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7C53C" w14:textId="77777777" w:rsidR="00976EF4" w:rsidRPr="00976EF4" w:rsidRDefault="006F3851" w:rsidP="00976EF4">
      <w:pPr>
        <w:pStyle w:val="Title"/>
        <w:pBdr>
          <w:bottom w:val="single" w:sz="4" w:space="9" w:color="auto"/>
        </w:pBdr>
        <w:tabs>
          <w:tab w:val="left" w:pos="1775"/>
          <w:tab w:val="right" w:pos="9360"/>
        </w:tabs>
        <w:spacing w:after="0"/>
      </w:pPr>
      <w:r>
        <w:t xml:space="preserve">PowerSchool </w:t>
      </w:r>
      <w:r w:rsidR="00983BC9">
        <w:t>State R</w:t>
      </w:r>
      <w:r w:rsidR="001404DA">
        <w:t>eporting</w:t>
      </w:r>
      <w:r>
        <w:br/>
      </w:r>
      <w:r w:rsidR="001404DA">
        <w:t xml:space="preserve">Procedures </w:t>
      </w:r>
      <w:r w:rsidR="00983BC9">
        <w:t>for</w:t>
      </w:r>
      <w:r>
        <w:t xml:space="preserve"> </w:t>
      </w:r>
      <w:r w:rsidR="00983BC9">
        <w:t>General Collections</w:t>
      </w:r>
      <w:r>
        <w:br/>
      </w:r>
      <w:r w:rsidR="006F0FEC">
        <w:t>Fall, Spring, End of Year</w:t>
      </w:r>
      <w:r w:rsidR="00F977C9">
        <w:t xml:space="preserve"> (F,S,E)</w:t>
      </w:r>
    </w:p>
    <w:p w14:paraId="06565DA0" w14:textId="77777777" w:rsidR="00C16BEF" w:rsidRDefault="00731439" w:rsidP="00A86A8A">
      <w:pPr>
        <w:jc w:val="right"/>
        <w:rPr>
          <w:b/>
          <w:sz w:val="24"/>
          <w:szCs w:val="24"/>
        </w:rPr>
      </w:pPr>
      <w:r>
        <w:rPr>
          <w:b/>
          <w:sz w:val="24"/>
          <w:szCs w:val="24"/>
        </w:rPr>
        <w:t xml:space="preserve">MISD </w:t>
      </w:r>
      <w:r w:rsidR="00A86A8A">
        <w:rPr>
          <w:b/>
          <w:sz w:val="24"/>
          <w:szCs w:val="24"/>
        </w:rPr>
        <w:t xml:space="preserve">PowerSchool </w:t>
      </w:r>
      <w:r w:rsidR="00983BC9">
        <w:rPr>
          <w:b/>
          <w:sz w:val="24"/>
          <w:szCs w:val="24"/>
        </w:rPr>
        <w:t>State Reporting</w:t>
      </w:r>
      <w:r w:rsidR="00A86A8A">
        <w:rPr>
          <w:b/>
          <w:sz w:val="24"/>
          <w:szCs w:val="24"/>
        </w:rPr>
        <w:t xml:space="preserve"> Documentation</w:t>
      </w:r>
    </w:p>
    <w:p w14:paraId="3A5279E6" w14:textId="77777777" w:rsidR="00A86A8A" w:rsidRDefault="00A86A8A" w:rsidP="00983BC9">
      <w:pPr>
        <w:rPr>
          <w:b/>
          <w:sz w:val="24"/>
          <w:szCs w:val="24"/>
        </w:rPr>
        <w:sectPr w:rsidR="00A86A8A" w:rsidSect="0083795B">
          <w:headerReference w:type="default" r:id="rId8"/>
          <w:footerReference w:type="default" r:id="rId9"/>
          <w:headerReference w:type="first" r:id="rId10"/>
          <w:footerReference w:type="first" r:id="rId11"/>
          <w:pgSz w:w="12240" w:h="15840" w:code="1"/>
          <w:pgMar w:top="1440" w:right="1440" w:bottom="1440" w:left="1440" w:header="1152" w:footer="864" w:gutter="0"/>
          <w:pgNumType w:fmt="lowerRoman" w:start="1"/>
          <w:cols w:space="720"/>
          <w:titlePg/>
          <w:docGrid w:linePitch="360"/>
        </w:sectPr>
      </w:pPr>
    </w:p>
    <w:p w14:paraId="091B3DEE" w14:textId="77777777" w:rsidR="00A86A8A" w:rsidRDefault="00A86A8A" w:rsidP="00983BC9">
      <w:pPr>
        <w:rPr>
          <w:b/>
          <w:sz w:val="24"/>
          <w:szCs w:val="24"/>
        </w:rPr>
      </w:pPr>
    </w:p>
    <w:p w14:paraId="752390F9" w14:textId="77777777" w:rsidR="00DC3919" w:rsidRDefault="00DC3919" w:rsidP="00983BC9">
      <w:pPr>
        <w:rPr>
          <w:b/>
          <w:sz w:val="24"/>
          <w:szCs w:val="24"/>
        </w:rPr>
      </w:pPr>
    </w:p>
    <w:p w14:paraId="707DA587" w14:textId="77777777" w:rsidR="00584CCE" w:rsidRPr="00F950BA" w:rsidRDefault="00584CCE" w:rsidP="00983BC9">
      <w:pPr>
        <w:rPr>
          <w:b/>
          <w:sz w:val="24"/>
          <w:szCs w:val="24"/>
        </w:rPr>
      </w:pPr>
      <w:r w:rsidRPr="00F950BA">
        <w:rPr>
          <w:b/>
          <w:sz w:val="28"/>
        </w:rPr>
        <w:t>Macomb County PowerSchool District Liaison Procedures</w:t>
      </w:r>
    </w:p>
    <w:p w14:paraId="1F441CAA" w14:textId="77777777" w:rsidR="00DC3919" w:rsidRPr="00B562C8" w:rsidRDefault="00DC3919" w:rsidP="00DC3919">
      <w:pPr>
        <w:shd w:val="clear" w:color="auto" w:fill="FFFFFF"/>
        <w:spacing w:after="0"/>
        <w:rPr>
          <w:rFonts w:cs="Arial"/>
          <w:b/>
          <w:bCs/>
          <w:color w:val="000000"/>
          <w:szCs w:val="24"/>
        </w:rPr>
      </w:pPr>
      <w:r w:rsidRPr="00B562C8">
        <w:rPr>
          <w:rFonts w:cs="Arial"/>
          <w:b/>
          <w:bCs/>
          <w:color w:val="000000"/>
          <w:szCs w:val="24"/>
        </w:rPr>
        <w:t xml:space="preserve">This document was created by the Macomb County PowerSchool Liaisons and the MISD </w:t>
      </w:r>
      <w:r w:rsidR="009E2187">
        <w:rPr>
          <w:rFonts w:cs="Arial"/>
          <w:b/>
          <w:bCs/>
          <w:color w:val="000000"/>
          <w:szCs w:val="24"/>
        </w:rPr>
        <w:t>Help Desk</w:t>
      </w:r>
      <w:r w:rsidRPr="00B562C8">
        <w:rPr>
          <w:rFonts w:cs="Arial"/>
          <w:b/>
          <w:bCs/>
          <w:color w:val="000000"/>
          <w:szCs w:val="24"/>
        </w:rPr>
        <w:t xml:space="preserve"> Team.</w:t>
      </w:r>
    </w:p>
    <w:p w14:paraId="130C5989" w14:textId="77777777" w:rsidR="00DC3919" w:rsidRPr="00B562C8" w:rsidRDefault="00DC3919" w:rsidP="00DC3919">
      <w:pPr>
        <w:shd w:val="clear" w:color="auto" w:fill="FFFFFF"/>
        <w:spacing w:after="0"/>
        <w:rPr>
          <w:rFonts w:cs="Arial"/>
          <w:b/>
          <w:bCs/>
          <w:color w:val="000000"/>
          <w:szCs w:val="24"/>
        </w:rPr>
      </w:pPr>
    </w:p>
    <w:p w14:paraId="5BD3A3F3" w14:textId="77777777" w:rsidR="00DC3919" w:rsidRPr="00B562C8" w:rsidRDefault="00F54969" w:rsidP="00DC3919">
      <w:pPr>
        <w:shd w:val="clear" w:color="auto" w:fill="FFFFFF"/>
        <w:spacing w:after="0"/>
        <w:rPr>
          <w:rFonts w:cs="Arial"/>
          <w:b/>
          <w:bCs/>
          <w:color w:val="000000"/>
          <w:szCs w:val="24"/>
        </w:rPr>
      </w:pPr>
      <w:r>
        <w:rPr>
          <w:rFonts w:cs="Arial"/>
          <w:b/>
          <w:bCs/>
          <w:color w:val="000000"/>
          <w:szCs w:val="24"/>
        </w:rPr>
        <w:t xml:space="preserve">This documentation </w:t>
      </w:r>
      <w:r w:rsidR="00F0322E">
        <w:rPr>
          <w:rFonts w:cs="Arial"/>
          <w:b/>
          <w:bCs/>
          <w:color w:val="000000"/>
          <w:szCs w:val="24"/>
        </w:rPr>
        <w:t xml:space="preserve">contains </w:t>
      </w:r>
      <w:r w:rsidR="00DC3919" w:rsidRPr="00B562C8">
        <w:rPr>
          <w:rFonts w:cs="Arial"/>
          <w:b/>
          <w:bCs/>
          <w:color w:val="000000"/>
          <w:szCs w:val="24"/>
        </w:rPr>
        <w:t>custom reports and procedures that are specific to Macomb and many of the functions described in this document may not be appropriate for the building level user such as mass change commands, access to district screens, etc. We hope this document assists you with your general collection state submissions.</w:t>
      </w:r>
    </w:p>
    <w:p w14:paraId="6145908B" w14:textId="77777777" w:rsidR="00DC3919" w:rsidRPr="00B562C8" w:rsidRDefault="00DC3919" w:rsidP="00CE6AD9">
      <w:pPr>
        <w:shd w:val="clear" w:color="auto" w:fill="FFFFFF"/>
        <w:spacing w:after="0"/>
        <w:jc w:val="center"/>
        <w:rPr>
          <w:rFonts w:cs="Arial"/>
          <w:b/>
          <w:bCs/>
          <w:color w:val="000000"/>
          <w:szCs w:val="24"/>
        </w:rPr>
      </w:pPr>
    </w:p>
    <w:p w14:paraId="44C71A95" w14:textId="77777777" w:rsidR="00DC3919" w:rsidRPr="00DC3919" w:rsidRDefault="00DC3919" w:rsidP="00DC3919">
      <w:pPr>
        <w:shd w:val="clear" w:color="auto" w:fill="FFFFFF"/>
        <w:spacing w:after="0"/>
        <w:rPr>
          <w:rFonts w:cs="Arial"/>
          <w:color w:val="000000"/>
          <w:szCs w:val="24"/>
        </w:rPr>
      </w:pPr>
      <w:r w:rsidRPr="00B562C8">
        <w:rPr>
          <w:rFonts w:cs="Arial"/>
          <w:b/>
          <w:bCs/>
          <w:color w:val="000000"/>
          <w:szCs w:val="24"/>
        </w:rPr>
        <w:t xml:space="preserve">Please find this document along with other state reporting documents at </w:t>
      </w:r>
      <w:hyperlink r:id="rId12" w:tooltip="Link to State Reports" w:history="1">
        <w:r w:rsidRPr="00B562C8">
          <w:rPr>
            <w:rFonts w:cs="Arial"/>
            <w:b/>
            <w:color w:val="0000FF"/>
            <w:szCs w:val="24"/>
          </w:rPr>
          <w:t>http://powerschool.misd.net</w:t>
        </w:r>
      </w:hyperlink>
      <w:r w:rsidRPr="00B562C8">
        <w:rPr>
          <w:rFonts w:cs="Arial"/>
          <w:b/>
          <w:bCs/>
          <w:color w:val="000000"/>
          <w:szCs w:val="24"/>
        </w:rPr>
        <w:t xml:space="preserve"> &gt; STATE</w:t>
      </w:r>
      <w:r w:rsidR="009D6253">
        <w:rPr>
          <w:rFonts w:cs="Arial"/>
          <w:b/>
          <w:bCs/>
          <w:color w:val="000000"/>
          <w:szCs w:val="24"/>
        </w:rPr>
        <w:t xml:space="preserve"> &gt; State Reports</w:t>
      </w:r>
    </w:p>
    <w:p w14:paraId="2553AA29" w14:textId="77777777" w:rsidR="00DC3919" w:rsidRDefault="00DC3919" w:rsidP="00983BC9">
      <w:pPr>
        <w:rPr>
          <w:b/>
          <w:sz w:val="24"/>
          <w:szCs w:val="24"/>
        </w:rPr>
      </w:pPr>
    </w:p>
    <w:p w14:paraId="15B3AD2E" w14:textId="77777777" w:rsidR="00B33DEE" w:rsidRDefault="00B33DEE" w:rsidP="00983BC9">
      <w:pPr>
        <w:rPr>
          <w:b/>
          <w:sz w:val="24"/>
          <w:szCs w:val="24"/>
        </w:rPr>
      </w:pPr>
    </w:p>
    <w:p w14:paraId="29077FB9" w14:textId="77777777" w:rsidR="001E5AAE" w:rsidRPr="002A3026" w:rsidRDefault="001E5AAE" w:rsidP="00A255FE">
      <w:pPr>
        <w:pageBreakBefore/>
        <w:spacing w:after="240"/>
        <w:rPr>
          <w:b/>
          <w:sz w:val="40"/>
          <w:szCs w:val="36"/>
        </w:rPr>
      </w:pPr>
      <w:r w:rsidRPr="002A3026">
        <w:rPr>
          <w:b/>
          <w:sz w:val="40"/>
          <w:szCs w:val="36"/>
        </w:rPr>
        <w:lastRenderedPageBreak/>
        <w:t>Contents</w:t>
      </w:r>
    </w:p>
    <w:p w14:paraId="643CC8BD" w14:textId="79CC1CFD" w:rsidR="00B20A8B" w:rsidRDefault="00985C7D">
      <w:pPr>
        <w:pStyle w:val="TOC1"/>
        <w:tabs>
          <w:tab w:val="right" w:leader="dot" w:pos="9350"/>
        </w:tabs>
        <w:rPr>
          <w:rFonts w:asciiTheme="minorHAnsi" w:eastAsiaTheme="minorEastAsia" w:hAnsiTheme="minorHAnsi"/>
          <w:b w:val="0"/>
          <w:noProof/>
        </w:rPr>
      </w:pPr>
      <w:r>
        <w:rPr>
          <w:rFonts w:ascii="Myriad Set Text" w:hAnsi="Myriad Set Text"/>
        </w:rPr>
        <w:fldChar w:fldCharType="begin"/>
      </w:r>
      <w:r>
        <w:rPr>
          <w:rFonts w:ascii="Myriad Set Text" w:hAnsi="Myriad Set Text"/>
        </w:rPr>
        <w:instrText xml:space="preserve"> TOC \o "1-4" \h \z \u </w:instrText>
      </w:r>
      <w:r>
        <w:rPr>
          <w:rFonts w:ascii="Myriad Set Text" w:hAnsi="Myriad Set Text"/>
        </w:rPr>
        <w:fldChar w:fldCharType="separate"/>
      </w:r>
      <w:hyperlink w:anchor="_Toc144987807" w:history="1">
        <w:r w:rsidR="00B20A8B" w:rsidRPr="00BC1B2A">
          <w:rPr>
            <w:rStyle w:val="Hyperlink"/>
            <w:noProof/>
          </w:rPr>
          <w:t>Important Reminders</w:t>
        </w:r>
        <w:r w:rsidR="00B20A8B">
          <w:rPr>
            <w:noProof/>
            <w:webHidden/>
          </w:rPr>
          <w:tab/>
        </w:r>
        <w:r w:rsidR="00B20A8B">
          <w:rPr>
            <w:noProof/>
            <w:webHidden/>
          </w:rPr>
          <w:fldChar w:fldCharType="begin"/>
        </w:r>
        <w:r w:rsidR="00B20A8B">
          <w:rPr>
            <w:noProof/>
            <w:webHidden/>
          </w:rPr>
          <w:instrText xml:space="preserve"> PAGEREF _Toc144987807 \h </w:instrText>
        </w:r>
        <w:r w:rsidR="00B20A8B">
          <w:rPr>
            <w:noProof/>
            <w:webHidden/>
          </w:rPr>
        </w:r>
        <w:r w:rsidR="00B20A8B">
          <w:rPr>
            <w:noProof/>
            <w:webHidden/>
          </w:rPr>
          <w:fldChar w:fldCharType="separate"/>
        </w:r>
        <w:r w:rsidR="00B20A8B">
          <w:rPr>
            <w:noProof/>
            <w:webHidden/>
          </w:rPr>
          <w:t>5</w:t>
        </w:r>
        <w:r w:rsidR="00B20A8B">
          <w:rPr>
            <w:noProof/>
            <w:webHidden/>
          </w:rPr>
          <w:fldChar w:fldCharType="end"/>
        </w:r>
      </w:hyperlink>
    </w:p>
    <w:p w14:paraId="0AEDDC12" w14:textId="3A9701B9" w:rsidR="00B20A8B" w:rsidRDefault="00B20A8B">
      <w:pPr>
        <w:pStyle w:val="TOC2"/>
        <w:tabs>
          <w:tab w:val="right" w:leader="dot" w:pos="9350"/>
        </w:tabs>
        <w:rPr>
          <w:rFonts w:asciiTheme="minorHAnsi" w:eastAsiaTheme="minorEastAsia" w:hAnsiTheme="minorHAnsi"/>
          <w:noProof/>
        </w:rPr>
      </w:pPr>
      <w:hyperlink w:anchor="_Toc144987808" w:history="1">
        <w:r w:rsidRPr="00BC1B2A">
          <w:rPr>
            <w:rStyle w:val="Hyperlink"/>
            <w:noProof/>
          </w:rPr>
          <w:t>Resources</w:t>
        </w:r>
        <w:r>
          <w:rPr>
            <w:noProof/>
            <w:webHidden/>
          </w:rPr>
          <w:tab/>
        </w:r>
        <w:r>
          <w:rPr>
            <w:noProof/>
            <w:webHidden/>
          </w:rPr>
          <w:fldChar w:fldCharType="begin"/>
        </w:r>
        <w:r>
          <w:rPr>
            <w:noProof/>
            <w:webHidden/>
          </w:rPr>
          <w:instrText xml:space="preserve"> PAGEREF _Toc144987808 \h </w:instrText>
        </w:r>
        <w:r>
          <w:rPr>
            <w:noProof/>
            <w:webHidden/>
          </w:rPr>
        </w:r>
        <w:r>
          <w:rPr>
            <w:noProof/>
            <w:webHidden/>
          </w:rPr>
          <w:fldChar w:fldCharType="separate"/>
        </w:r>
        <w:r>
          <w:rPr>
            <w:noProof/>
            <w:webHidden/>
          </w:rPr>
          <w:t>5</w:t>
        </w:r>
        <w:r>
          <w:rPr>
            <w:noProof/>
            <w:webHidden/>
          </w:rPr>
          <w:fldChar w:fldCharType="end"/>
        </w:r>
      </w:hyperlink>
    </w:p>
    <w:p w14:paraId="6220571C" w14:textId="29D16959" w:rsidR="00B20A8B" w:rsidRDefault="00B20A8B">
      <w:pPr>
        <w:pStyle w:val="TOC3"/>
        <w:tabs>
          <w:tab w:val="right" w:leader="dot" w:pos="9350"/>
        </w:tabs>
        <w:rPr>
          <w:rFonts w:asciiTheme="minorHAnsi" w:eastAsiaTheme="minorEastAsia" w:hAnsiTheme="minorHAnsi"/>
          <w:noProof/>
        </w:rPr>
      </w:pPr>
      <w:hyperlink w:anchor="_Toc144987809" w:history="1">
        <w:r w:rsidRPr="00BC1B2A">
          <w:rPr>
            <w:rStyle w:val="Hyperlink"/>
            <w:noProof/>
          </w:rPr>
          <w:t>MISD Knowledge Base</w:t>
        </w:r>
        <w:r>
          <w:rPr>
            <w:noProof/>
            <w:webHidden/>
          </w:rPr>
          <w:tab/>
        </w:r>
        <w:r>
          <w:rPr>
            <w:noProof/>
            <w:webHidden/>
          </w:rPr>
          <w:fldChar w:fldCharType="begin"/>
        </w:r>
        <w:r>
          <w:rPr>
            <w:noProof/>
            <w:webHidden/>
          </w:rPr>
          <w:instrText xml:space="preserve"> PAGEREF _Toc144987809 \h </w:instrText>
        </w:r>
        <w:r>
          <w:rPr>
            <w:noProof/>
            <w:webHidden/>
          </w:rPr>
        </w:r>
        <w:r>
          <w:rPr>
            <w:noProof/>
            <w:webHidden/>
          </w:rPr>
          <w:fldChar w:fldCharType="separate"/>
        </w:r>
        <w:r>
          <w:rPr>
            <w:noProof/>
            <w:webHidden/>
          </w:rPr>
          <w:t>5</w:t>
        </w:r>
        <w:r>
          <w:rPr>
            <w:noProof/>
            <w:webHidden/>
          </w:rPr>
          <w:fldChar w:fldCharType="end"/>
        </w:r>
      </w:hyperlink>
    </w:p>
    <w:p w14:paraId="0DBAAC56" w14:textId="692DC6AF" w:rsidR="00B20A8B" w:rsidRDefault="00B20A8B">
      <w:pPr>
        <w:pStyle w:val="TOC3"/>
        <w:tabs>
          <w:tab w:val="right" w:leader="dot" w:pos="9350"/>
        </w:tabs>
        <w:rPr>
          <w:rFonts w:asciiTheme="minorHAnsi" w:eastAsiaTheme="minorEastAsia" w:hAnsiTheme="minorHAnsi"/>
          <w:noProof/>
        </w:rPr>
      </w:pPr>
      <w:hyperlink w:anchor="_Toc144987810" w:history="1">
        <w:r w:rsidRPr="00BC1B2A">
          <w:rPr>
            <w:rStyle w:val="Hyperlink"/>
            <w:noProof/>
          </w:rPr>
          <w:t>CEPI Website</w:t>
        </w:r>
        <w:r>
          <w:rPr>
            <w:noProof/>
            <w:webHidden/>
          </w:rPr>
          <w:tab/>
        </w:r>
        <w:r>
          <w:rPr>
            <w:noProof/>
            <w:webHidden/>
          </w:rPr>
          <w:fldChar w:fldCharType="begin"/>
        </w:r>
        <w:r>
          <w:rPr>
            <w:noProof/>
            <w:webHidden/>
          </w:rPr>
          <w:instrText xml:space="preserve"> PAGEREF _Toc144987810 \h </w:instrText>
        </w:r>
        <w:r>
          <w:rPr>
            <w:noProof/>
            <w:webHidden/>
          </w:rPr>
        </w:r>
        <w:r>
          <w:rPr>
            <w:noProof/>
            <w:webHidden/>
          </w:rPr>
          <w:fldChar w:fldCharType="separate"/>
        </w:r>
        <w:r>
          <w:rPr>
            <w:noProof/>
            <w:webHidden/>
          </w:rPr>
          <w:t>5</w:t>
        </w:r>
        <w:r>
          <w:rPr>
            <w:noProof/>
            <w:webHidden/>
          </w:rPr>
          <w:fldChar w:fldCharType="end"/>
        </w:r>
      </w:hyperlink>
    </w:p>
    <w:p w14:paraId="4D720694" w14:textId="5A11ED63" w:rsidR="00B20A8B" w:rsidRDefault="00B20A8B">
      <w:pPr>
        <w:pStyle w:val="TOC2"/>
        <w:tabs>
          <w:tab w:val="right" w:leader="dot" w:pos="9350"/>
        </w:tabs>
        <w:rPr>
          <w:rFonts w:asciiTheme="minorHAnsi" w:eastAsiaTheme="minorEastAsia" w:hAnsiTheme="minorHAnsi"/>
          <w:noProof/>
        </w:rPr>
      </w:pPr>
      <w:hyperlink w:anchor="_Toc144987811" w:history="1">
        <w:r w:rsidRPr="00BC1B2A">
          <w:rPr>
            <w:rStyle w:val="Hyperlink"/>
            <w:noProof/>
          </w:rPr>
          <w:t>10/30 Day Rules</w:t>
        </w:r>
        <w:r>
          <w:rPr>
            <w:noProof/>
            <w:webHidden/>
          </w:rPr>
          <w:tab/>
        </w:r>
        <w:r>
          <w:rPr>
            <w:noProof/>
            <w:webHidden/>
          </w:rPr>
          <w:fldChar w:fldCharType="begin"/>
        </w:r>
        <w:r>
          <w:rPr>
            <w:noProof/>
            <w:webHidden/>
          </w:rPr>
          <w:instrText xml:space="preserve"> PAGEREF _Toc144987811 \h </w:instrText>
        </w:r>
        <w:r>
          <w:rPr>
            <w:noProof/>
            <w:webHidden/>
          </w:rPr>
        </w:r>
        <w:r>
          <w:rPr>
            <w:noProof/>
            <w:webHidden/>
          </w:rPr>
          <w:fldChar w:fldCharType="separate"/>
        </w:r>
        <w:r>
          <w:rPr>
            <w:noProof/>
            <w:webHidden/>
          </w:rPr>
          <w:t>5</w:t>
        </w:r>
        <w:r>
          <w:rPr>
            <w:noProof/>
            <w:webHidden/>
          </w:rPr>
          <w:fldChar w:fldCharType="end"/>
        </w:r>
      </w:hyperlink>
    </w:p>
    <w:p w14:paraId="2A734378" w14:textId="73E5730E" w:rsidR="00B20A8B" w:rsidRDefault="00B20A8B">
      <w:pPr>
        <w:pStyle w:val="TOC2"/>
        <w:tabs>
          <w:tab w:val="right" w:leader="dot" w:pos="9350"/>
        </w:tabs>
        <w:rPr>
          <w:rFonts w:asciiTheme="minorHAnsi" w:eastAsiaTheme="minorEastAsia" w:hAnsiTheme="minorHAnsi"/>
          <w:noProof/>
        </w:rPr>
      </w:pPr>
      <w:hyperlink w:anchor="_Toc144987812" w:history="1">
        <w:r w:rsidRPr="00BC1B2A">
          <w:rPr>
            <w:rStyle w:val="Hyperlink"/>
            <w:noProof/>
          </w:rPr>
          <w:t>Student Enrollment Status (enroll_status)</w:t>
        </w:r>
        <w:r>
          <w:rPr>
            <w:noProof/>
            <w:webHidden/>
          </w:rPr>
          <w:tab/>
        </w:r>
        <w:r>
          <w:rPr>
            <w:noProof/>
            <w:webHidden/>
          </w:rPr>
          <w:fldChar w:fldCharType="begin"/>
        </w:r>
        <w:r>
          <w:rPr>
            <w:noProof/>
            <w:webHidden/>
          </w:rPr>
          <w:instrText xml:space="preserve"> PAGEREF _Toc144987812 \h </w:instrText>
        </w:r>
        <w:r>
          <w:rPr>
            <w:noProof/>
            <w:webHidden/>
          </w:rPr>
        </w:r>
        <w:r>
          <w:rPr>
            <w:noProof/>
            <w:webHidden/>
          </w:rPr>
          <w:fldChar w:fldCharType="separate"/>
        </w:r>
        <w:r>
          <w:rPr>
            <w:noProof/>
            <w:webHidden/>
          </w:rPr>
          <w:t>5</w:t>
        </w:r>
        <w:r>
          <w:rPr>
            <w:noProof/>
            <w:webHidden/>
          </w:rPr>
          <w:fldChar w:fldCharType="end"/>
        </w:r>
      </w:hyperlink>
    </w:p>
    <w:p w14:paraId="22F0150F" w14:textId="08D8D38B" w:rsidR="00B20A8B" w:rsidRDefault="00B20A8B">
      <w:pPr>
        <w:pStyle w:val="TOC2"/>
        <w:tabs>
          <w:tab w:val="right" w:leader="dot" w:pos="9350"/>
        </w:tabs>
        <w:rPr>
          <w:rFonts w:asciiTheme="minorHAnsi" w:eastAsiaTheme="minorEastAsia" w:hAnsiTheme="minorHAnsi"/>
          <w:noProof/>
        </w:rPr>
      </w:pPr>
      <w:hyperlink w:anchor="_Toc144987813" w:history="1">
        <w:r w:rsidRPr="00BC1B2A">
          <w:rPr>
            <w:rStyle w:val="Hyperlink"/>
            <w:noProof/>
          </w:rPr>
          <w:t>Summer Graduates/Completers</w:t>
        </w:r>
        <w:r>
          <w:rPr>
            <w:noProof/>
            <w:webHidden/>
          </w:rPr>
          <w:tab/>
        </w:r>
        <w:r>
          <w:rPr>
            <w:noProof/>
            <w:webHidden/>
          </w:rPr>
          <w:fldChar w:fldCharType="begin"/>
        </w:r>
        <w:r>
          <w:rPr>
            <w:noProof/>
            <w:webHidden/>
          </w:rPr>
          <w:instrText xml:space="preserve"> PAGEREF _Toc144987813 \h </w:instrText>
        </w:r>
        <w:r>
          <w:rPr>
            <w:noProof/>
            <w:webHidden/>
          </w:rPr>
        </w:r>
        <w:r>
          <w:rPr>
            <w:noProof/>
            <w:webHidden/>
          </w:rPr>
          <w:fldChar w:fldCharType="separate"/>
        </w:r>
        <w:r>
          <w:rPr>
            <w:noProof/>
            <w:webHidden/>
          </w:rPr>
          <w:t>5</w:t>
        </w:r>
        <w:r>
          <w:rPr>
            <w:noProof/>
            <w:webHidden/>
          </w:rPr>
          <w:fldChar w:fldCharType="end"/>
        </w:r>
      </w:hyperlink>
    </w:p>
    <w:p w14:paraId="6F649858" w14:textId="0CD9FB3A" w:rsidR="00B20A8B" w:rsidRDefault="00B20A8B">
      <w:pPr>
        <w:pStyle w:val="TOC2"/>
        <w:tabs>
          <w:tab w:val="right" w:leader="dot" w:pos="9350"/>
        </w:tabs>
        <w:rPr>
          <w:rFonts w:asciiTheme="minorHAnsi" w:eastAsiaTheme="minorEastAsia" w:hAnsiTheme="minorHAnsi"/>
          <w:noProof/>
        </w:rPr>
      </w:pPr>
      <w:hyperlink w:anchor="_Toc144987814" w:history="1">
        <w:r w:rsidRPr="00BC1B2A">
          <w:rPr>
            <w:rStyle w:val="Hyperlink"/>
            <w:noProof/>
          </w:rPr>
          <w:t>Hover Over Field Tool Tip Function</w:t>
        </w:r>
        <w:r>
          <w:rPr>
            <w:noProof/>
            <w:webHidden/>
          </w:rPr>
          <w:tab/>
        </w:r>
        <w:r>
          <w:rPr>
            <w:noProof/>
            <w:webHidden/>
          </w:rPr>
          <w:fldChar w:fldCharType="begin"/>
        </w:r>
        <w:r>
          <w:rPr>
            <w:noProof/>
            <w:webHidden/>
          </w:rPr>
          <w:instrText xml:space="preserve"> PAGEREF _Toc144987814 \h </w:instrText>
        </w:r>
        <w:r>
          <w:rPr>
            <w:noProof/>
            <w:webHidden/>
          </w:rPr>
        </w:r>
        <w:r>
          <w:rPr>
            <w:noProof/>
            <w:webHidden/>
          </w:rPr>
          <w:fldChar w:fldCharType="separate"/>
        </w:r>
        <w:r>
          <w:rPr>
            <w:noProof/>
            <w:webHidden/>
          </w:rPr>
          <w:t>6</w:t>
        </w:r>
        <w:r>
          <w:rPr>
            <w:noProof/>
            <w:webHidden/>
          </w:rPr>
          <w:fldChar w:fldCharType="end"/>
        </w:r>
      </w:hyperlink>
    </w:p>
    <w:p w14:paraId="01355525" w14:textId="0E5F853E" w:rsidR="00B20A8B" w:rsidRDefault="00B20A8B">
      <w:pPr>
        <w:pStyle w:val="TOC2"/>
        <w:tabs>
          <w:tab w:val="right" w:leader="dot" w:pos="9350"/>
        </w:tabs>
        <w:rPr>
          <w:rFonts w:asciiTheme="minorHAnsi" w:eastAsiaTheme="minorEastAsia" w:hAnsiTheme="minorHAnsi"/>
          <w:noProof/>
        </w:rPr>
      </w:pPr>
      <w:hyperlink w:anchor="_Toc144987815" w:history="1">
        <w:r w:rsidRPr="00BC1B2A">
          <w:rPr>
            <w:rStyle w:val="Hyperlink"/>
            <w:noProof/>
          </w:rPr>
          <w:t>PowerSchool Search Tip</w:t>
        </w:r>
        <w:r>
          <w:rPr>
            <w:noProof/>
            <w:webHidden/>
          </w:rPr>
          <w:tab/>
        </w:r>
        <w:r>
          <w:rPr>
            <w:noProof/>
            <w:webHidden/>
          </w:rPr>
          <w:fldChar w:fldCharType="begin"/>
        </w:r>
        <w:r>
          <w:rPr>
            <w:noProof/>
            <w:webHidden/>
          </w:rPr>
          <w:instrText xml:space="preserve"> PAGEREF _Toc144987815 \h </w:instrText>
        </w:r>
        <w:r>
          <w:rPr>
            <w:noProof/>
            <w:webHidden/>
          </w:rPr>
        </w:r>
        <w:r>
          <w:rPr>
            <w:noProof/>
            <w:webHidden/>
          </w:rPr>
          <w:fldChar w:fldCharType="separate"/>
        </w:r>
        <w:r>
          <w:rPr>
            <w:noProof/>
            <w:webHidden/>
          </w:rPr>
          <w:t>6</w:t>
        </w:r>
        <w:r>
          <w:rPr>
            <w:noProof/>
            <w:webHidden/>
          </w:rPr>
          <w:fldChar w:fldCharType="end"/>
        </w:r>
      </w:hyperlink>
    </w:p>
    <w:p w14:paraId="76101294" w14:textId="66C1E9EA" w:rsidR="00B20A8B" w:rsidRDefault="00B20A8B">
      <w:pPr>
        <w:pStyle w:val="TOC2"/>
        <w:tabs>
          <w:tab w:val="right" w:leader="dot" w:pos="9350"/>
        </w:tabs>
        <w:rPr>
          <w:rFonts w:asciiTheme="minorHAnsi" w:eastAsiaTheme="minorEastAsia" w:hAnsiTheme="minorHAnsi"/>
          <w:noProof/>
        </w:rPr>
      </w:pPr>
      <w:hyperlink w:anchor="_Toc144987816" w:history="1">
        <w:r w:rsidRPr="00BC1B2A">
          <w:rPr>
            <w:rStyle w:val="Hyperlink"/>
            <w:noProof/>
          </w:rPr>
          <w:t>Teacher PIC Numbers for TSDL</w:t>
        </w:r>
        <w:r>
          <w:rPr>
            <w:noProof/>
            <w:webHidden/>
          </w:rPr>
          <w:tab/>
        </w:r>
        <w:r>
          <w:rPr>
            <w:noProof/>
            <w:webHidden/>
          </w:rPr>
          <w:fldChar w:fldCharType="begin"/>
        </w:r>
        <w:r>
          <w:rPr>
            <w:noProof/>
            <w:webHidden/>
          </w:rPr>
          <w:instrText xml:space="preserve"> PAGEREF _Toc144987816 \h </w:instrText>
        </w:r>
        <w:r>
          <w:rPr>
            <w:noProof/>
            <w:webHidden/>
          </w:rPr>
        </w:r>
        <w:r>
          <w:rPr>
            <w:noProof/>
            <w:webHidden/>
          </w:rPr>
          <w:fldChar w:fldCharType="separate"/>
        </w:r>
        <w:r>
          <w:rPr>
            <w:noProof/>
            <w:webHidden/>
          </w:rPr>
          <w:t>6</w:t>
        </w:r>
        <w:r>
          <w:rPr>
            <w:noProof/>
            <w:webHidden/>
          </w:rPr>
          <w:fldChar w:fldCharType="end"/>
        </w:r>
      </w:hyperlink>
    </w:p>
    <w:p w14:paraId="61A5A310" w14:textId="3D2CFDA4" w:rsidR="00B20A8B" w:rsidRDefault="00B20A8B">
      <w:pPr>
        <w:pStyle w:val="TOC1"/>
        <w:tabs>
          <w:tab w:val="right" w:leader="dot" w:pos="9350"/>
        </w:tabs>
        <w:rPr>
          <w:rFonts w:asciiTheme="minorHAnsi" w:eastAsiaTheme="minorEastAsia" w:hAnsiTheme="minorHAnsi"/>
          <w:b w:val="0"/>
          <w:noProof/>
        </w:rPr>
      </w:pPr>
      <w:hyperlink w:anchor="_Toc144987817" w:history="1">
        <w:r w:rsidRPr="00BC1B2A">
          <w:rPr>
            <w:rStyle w:val="Hyperlink"/>
            <w:noProof/>
          </w:rPr>
          <w:t>Before Count Day</w:t>
        </w:r>
        <w:r>
          <w:rPr>
            <w:noProof/>
            <w:webHidden/>
          </w:rPr>
          <w:tab/>
        </w:r>
        <w:r>
          <w:rPr>
            <w:noProof/>
            <w:webHidden/>
          </w:rPr>
          <w:fldChar w:fldCharType="begin"/>
        </w:r>
        <w:r>
          <w:rPr>
            <w:noProof/>
            <w:webHidden/>
          </w:rPr>
          <w:instrText xml:space="preserve"> PAGEREF _Toc144987817 \h </w:instrText>
        </w:r>
        <w:r>
          <w:rPr>
            <w:noProof/>
            <w:webHidden/>
          </w:rPr>
        </w:r>
        <w:r>
          <w:rPr>
            <w:noProof/>
            <w:webHidden/>
          </w:rPr>
          <w:fldChar w:fldCharType="separate"/>
        </w:r>
        <w:r>
          <w:rPr>
            <w:noProof/>
            <w:webHidden/>
          </w:rPr>
          <w:t>7</w:t>
        </w:r>
        <w:r>
          <w:rPr>
            <w:noProof/>
            <w:webHidden/>
          </w:rPr>
          <w:fldChar w:fldCharType="end"/>
        </w:r>
      </w:hyperlink>
    </w:p>
    <w:p w14:paraId="2A6D8663" w14:textId="5E5764B7" w:rsidR="00B20A8B" w:rsidRDefault="00B20A8B">
      <w:pPr>
        <w:pStyle w:val="TOC2"/>
        <w:tabs>
          <w:tab w:val="right" w:leader="dot" w:pos="9350"/>
        </w:tabs>
        <w:rPr>
          <w:rFonts w:asciiTheme="minorHAnsi" w:eastAsiaTheme="minorEastAsia" w:hAnsiTheme="minorHAnsi"/>
          <w:noProof/>
        </w:rPr>
      </w:pPr>
      <w:hyperlink w:anchor="_Toc144987818" w:history="1">
        <w:r w:rsidRPr="00BC1B2A">
          <w:rPr>
            <w:rStyle w:val="Hyperlink"/>
            <w:noProof/>
          </w:rPr>
          <w:t>District Info Page – MSDS Count Dates (F,S,E)</w:t>
        </w:r>
        <w:r>
          <w:rPr>
            <w:noProof/>
            <w:webHidden/>
          </w:rPr>
          <w:tab/>
        </w:r>
        <w:r>
          <w:rPr>
            <w:noProof/>
            <w:webHidden/>
          </w:rPr>
          <w:fldChar w:fldCharType="begin"/>
        </w:r>
        <w:r>
          <w:rPr>
            <w:noProof/>
            <w:webHidden/>
          </w:rPr>
          <w:instrText xml:space="preserve"> PAGEREF _Toc144987818 \h </w:instrText>
        </w:r>
        <w:r>
          <w:rPr>
            <w:noProof/>
            <w:webHidden/>
          </w:rPr>
        </w:r>
        <w:r>
          <w:rPr>
            <w:noProof/>
            <w:webHidden/>
          </w:rPr>
          <w:fldChar w:fldCharType="separate"/>
        </w:r>
        <w:r>
          <w:rPr>
            <w:noProof/>
            <w:webHidden/>
          </w:rPr>
          <w:t>7</w:t>
        </w:r>
        <w:r>
          <w:rPr>
            <w:noProof/>
            <w:webHidden/>
          </w:rPr>
          <w:fldChar w:fldCharType="end"/>
        </w:r>
      </w:hyperlink>
    </w:p>
    <w:p w14:paraId="46C95B2E" w14:textId="61483998" w:rsidR="00B20A8B" w:rsidRDefault="00B20A8B">
      <w:pPr>
        <w:pStyle w:val="TOC2"/>
        <w:tabs>
          <w:tab w:val="right" w:leader="dot" w:pos="9350"/>
        </w:tabs>
        <w:rPr>
          <w:rFonts w:asciiTheme="minorHAnsi" w:eastAsiaTheme="minorEastAsia" w:hAnsiTheme="minorHAnsi"/>
          <w:noProof/>
        </w:rPr>
      </w:pPr>
      <w:hyperlink w:anchor="_Toc144987819" w:history="1">
        <w:r w:rsidRPr="00BC1B2A">
          <w:rPr>
            <w:rStyle w:val="Hyperlink"/>
            <w:noProof/>
          </w:rPr>
          <w:t>UIC Numbers (verify regularly)</w:t>
        </w:r>
        <w:r>
          <w:rPr>
            <w:noProof/>
            <w:webHidden/>
          </w:rPr>
          <w:tab/>
        </w:r>
        <w:r>
          <w:rPr>
            <w:noProof/>
            <w:webHidden/>
          </w:rPr>
          <w:fldChar w:fldCharType="begin"/>
        </w:r>
        <w:r>
          <w:rPr>
            <w:noProof/>
            <w:webHidden/>
          </w:rPr>
          <w:instrText xml:space="preserve"> PAGEREF _Toc144987819 \h </w:instrText>
        </w:r>
        <w:r>
          <w:rPr>
            <w:noProof/>
            <w:webHidden/>
          </w:rPr>
        </w:r>
        <w:r>
          <w:rPr>
            <w:noProof/>
            <w:webHidden/>
          </w:rPr>
          <w:fldChar w:fldCharType="separate"/>
        </w:r>
        <w:r>
          <w:rPr>
            <w:noProof/>
            <w:webHidden/>
          </w:rPr>
          <w:t>8</w:t>
        </w:r>
        <w:r>
          <w:rPr>
            <w:noProof/>
            <w:webHidden/>
          </w:rPr>
          <w:fldChar w:fldCharType="end"/>
        </w:r>
      </w:hyperlink>
    </w:p>
    <w:p w14:paraId="35BBDE09" w14:textId="11E89102" w:rsidR="00B20A8B" w:rsidRDefault="00B20A8B">
      <w:pPr>
        <w:pStyle w:val="TOC2"/>
        <w:tabs>
          <w:tab w:val="right" w:leader="dot" w:pos="9350"/>
        </w:tabs>
        <w:rPr>
          <w:rFonts w:asciiTheme="minorHAnsi" w:eastAsiaTheme="minorEastAsia" w:hAnsiTheme="minorHAnsi"/>
          <w:noProof/>
        </w:rPr>
      </w:pPr>
      <w:hyperlink w:anchor="_Toc144987820" w:history="1">
        <w:r w:rsidRPr="00BC1B2A">
          <w:rPr>
            <w:rStyle w:val="Hyperlink"/>
            <w:noProof/>
          </w:rPr>
          <w:t>School Enrollment Audit Report (run regularly)</w:t>
        </w:r>
        <w:r>
          <w:rPr>
            <w:noProof/>
            <w:webHidden/>
          </w:rPr>
          <w:tab/>
        </w:r>
        <w:r>
          <w:rPr>
            <w:noProof/>
            <w:webHidden/>
          </w:rPr>
          <w:fldChar w:fldCharType="begin"/>
        </w:r>
        <w:r>
          <w:rPr>
            <w:noProof/>
            <w:webHidden/>
          </w:rPr>
          <w:instrText xml:space="preserve"> PAGEREF _Toc144987820 \h </w:instrText>
        </w:r>
        <w:r>
          <w:rPr>
            <w:noProof/>
            <w:webHidden/>
          </w:rPr>
        </w:r>
        <w:r>
          <w:rPr>
            <w:noProof/>
            <w:webHidden/>
          </w:rPr>
          <w:fldChar w:fldCharType="separate"/>
        </w:r>
        <w:r>
          <w:rPr>
            <w:noProof/>
            <w:webHidden/>
          </w:rPr>
          <w:t>9</w:t>
        </w:r>
        <w:r>
          <w:rPr>
            <w:noProof/>
            <w:webHidden/>
          </w:rPr>
          <w:fldChar w:fldCharType="end"/>
        </w:r>
      </w:hyperlink>
    </w:p>
    <w:p w14:paraId="0341CF72" w14:textId="411D8845" w:rsidR="00B20A8B" w:rsidRDefault="00B20A8B">
      <w:pPr>
        <w:pStyle w:val="TOC2"/>
        <w:tabs>
          <w:tab w:val="right" w:leader="dot" w:pos="9350"/>
        </w:tabs>
        <w:rPr>
          <w:rFonts w:asciiTheme="minorHAnsi" w:eastAsiaTheme="minorEastAsia" w:hAnsiTheme="minorHAnsi"/>
          <w:noProof/>
        </w:rPr>
      </w:pPr>
      <w:hyperlink w:anchor="_Toc144987821" w:history="1">
        <w:r w:rsidRPr="00BC1B2A">
          <w:rPr>
            <w:rStyle w:val="Hyperlink"/>
            <w:noProof/>
          </w:rPr>
          <w:t>Section Enrollment Audit Report (run regularly)</w:t>
        </w:r>
        <w:r>
          <w:rPr>
            <w:noProof/>
            <w:webHidden/>
          </w:rPr>
          <w:tab/>
        </w:r>
        <w:r>
          <w:rPr>
            <w:noProof/>
            <w:webHidden/>
          </w:rPr>
          <w:fldChar w:fldCharType="begin"/>
        </w:r>
        <w:r>
          <w:rPr>
            <w:noProof/>
            <w:webHidden/>
          </w:rPr>
          <w:instrText xml:space="preserve"> PAGEREF _Toc144987821 \h </w:instrText>
        </w:r>
        <w:r>
          <w:rPr>
            <w:noProof/>
            <w:webHidden/>
          </w:rPr>
        </w:r>
        <w:r>
          <w:rPr>
            <w:noProof/>
            <w:webHidden/>
          </w:rPr>
          <w:fldChar w:fldCharType="separate"/>
        </w:r>
        <w:r>
          <w:rPr>
            <w:noProof/>
            <w:webHidden/>
          </w:rPr>
          <w:t>9</w:t>
        </w:r>
        <w:r>
          <w:rPr>
            <w:noProof/>
            <w:webHidden/>
          </w:rPr>
          <w:fldChar w:fldCharType="end"/>
        </w:r>
      </w:hyperlink>
    </w:p>
    <w:p w14:paraId="0EC00988" w14:textId="2B23FDCC" w:rsidR="00B20A8B" w:rsidRDefault="00B20A8B">
      <w:pPr>
        <w:pStyle w:val="TOC2"/>
        <w:tabs>
          <w:tab w:val="right" w:leader="dot" w:pos="9350"/>
        </w:tabs>
        <w:rPr>
          <w:rFonts w:asciiTheme="minorHAnsi" w:eastAsiaTheme="minorEastAsia" w:hAnsiTheme="minorHAnsi"/>
          <w:noProof/>
        </w:rPr>
      </w:pPr>
      <w:hyperlink w:anchor="_Toc144987822" w:history="1">
        <w:r w:rsidRPr="00BC1B2A">
          <w:rPr>
            <w:rStyle w:val="Hyperlink"/>
            <w:noProof/>
          </w:rPr>
          <w:t>PowerSchool Special Ed (TIEnet) Import/Export Report (run regularly)</w:t>
        </w:r>
        <w:r>
          <w:rPr>
            <w:noProof/>
            <w:webHidden/>
          </w:rPr>
          <w:tab/>
        </w:r>
        <w:r>
          <w:rPr>
            <w:noProof/>
            <w:webHidden/>
          </w:rPr>
          <w:fldChar w:fldCharType="begin"/>
        </w:r>
        <w:r>
          <w:rPr>
            <w:noProof/>
            <w:webHidden/>
          </w:rPr>
          <w:instrText xml:space="preserve"> PAGEREF _Toc144987822 \h </w:instrText>
        </w:r>
        <w:r>
          <w:rPr>
            <w:noProof/>
            <w:webHidden/>
          </w:rPr>
        </w:r>
        <w:r>
          <w:rPr>
            <w:noProof/>
            <w:webHidden/>
          </w:rPr>
          <w:fldChar w:fldCharType="separate"/>
        </w:r>
        <w:r>
          <w:rPr>
            <w:noProof/>
            <w:webHidden/>
          </w:rPr>
          <w:t>10</w:t>
        </w:r>
        <w:r>
          <w:rPr>
            <w:noProof/>
            <w:webHidden/>
          </w:rPr>
          <w:fldChar w:fldCharType="end"/>
        </w:r>
      </w:hyperlink>
    </w:p>
    <w:p w14:paraId="783A53F6" w14:textId="27050F71" w:rsidR="00B20A8B" w:rsidRDefault="00B20A8B">
      <w:pPr>
        <w:pStyle w:val="TOC2"/>
        <w:tabs>
          <w:tab w:val="right" w:leader="dot" w:pos="9350"/>
        </w:tabs>
        <w:rPr>
          <w:rFonts w:asciiTheme="minorHAnsi" w:eastAsiaTheme="minorEastAsia" w:hAnsiTheme="minorHAnsi"/>
          <w:noProof/>
        </w:rPr>
      </w:pPr>
      <w:hyperlink w:anchor="_Toc144987823" w:history="1">
        <w:r w:rsidRPr="00BC1B2A">
          <w:rPr>
            <w:rStyle w:val="Hyperlink"/>
            <w:noProof/>
          </w:rPr>
          <w:t>Weekly Teacher Attendance Reports (F,S)</w:t>
        </w:r>
        <w:r>
          <w:rPr>
            <w:noProof/>
            <w:webHidden/>
          </w:rPr>
          <w:tab/>
        </w:r>
        <w:r>
          <w:rPr>
            <w:noProof/>
            <w:webHidden/>
          </w:rPr>
          <w:fldChar w:fldCharType="begin"/>
        </w:r>
        <w:r>
          <w:rPr>
            <w:noProof/>
            <w:webHidden/>
          </w:rPr>
          <w:instrText xml:space="preserve"> PAGEREF _Toc144987823 \h </w:instrText>
        </w:r>
        <w:r>
          <w:rPr>
            <w:noProof/>
            <w:webHidden/>
          </w:rPr>
        </w:r>
        <w:r>
          <w:rPr>
            <w:noProof/>
            <w:webHidden/>
          </w:rPr>
          <w:fldChar w:fldCharType="separate"/>
        </w:r>
        <w:r>
          <w:rPr>
            <w:noProof/>
            <w:webHidden/>
          </w:rPr>
          <w:t>11</w:t>
        </w:r>
        <w:r>
          <w:rPr>
            <w:noProof/>
            <w:webHidden/>
          </w:rPr>
          <w:fldChar w:fldCharType="end"/>
        </w:r>
      </w:hyperlink>
    </w:p>
    <w:p w14:paraId="70B405FE" w14:textId="232D65BF" w:rsidR="00B20A8B" w:rsidRDefault="00B20A8B">
      <w:pPr>
        <w:pStyle w:val="TOC2"/>
        <w:tabs>
          <w:tab w:val="right" w:leader="dot" w:pos="9350"/>
        </w:tabs>
        <w:rPr>
          <w:rFonts w:asciiTheme="minorHAnsi" w:eastAsiaTheme="minorEastAsia" w:hAnsiTheme="minorHAnsi"/>
          <w:noProof/>
        </w:rPr>
      </w:pPr>
      <w:hyperlink w:anchor="_Toc144987824" w:history="1">
        <w:r w:rsidRPr="00BC1B2A">
          <w:rPr>
            <w:rStyle w:val="Hyperlink"/>
            <w:noProof/>
          </w:rPr>
          <w:t>Enter Dates (verify regularly)</w:t>
        </w:r>
        <w:r>
          <w:rPr>
            <w:noProof/>
            <w:webHidden/>
          </w:rPr>
          <w:tab/>
        </w:r>
        <w:r>
          <w:rPr>
            <w:noProof/>
            <w:webHidden/>
          </w:rPr>
          <w:fldChar w:fldCharType="begin"/>
        </w:r>
        <w:r>
          <w:rPr>
            <w:noProof/>
            <w:webHidden/>
          </w:rPr>
          <w:instrText xml:space="preserve"> PAGEREF _Toc144987824 \h </w:instrText>
        </w:r>
        <w:r>
          <w:rPr>
            <w:noProof/>
            <w:webHidden/>
          </w:rPr>
        </w:r>
        <w:r>
          <w:rPr>
            <w:noProof/>
            <w:webHidden/>
          </w:rPr>
          <w:fldChar w:fldCharType="separate"/>
        </w:r>
        <w:r>
          <w:rPr>
            <w:noProof/>
            <w:webHidden/>
          </w:rPr>
          <w:t>12</w:t>
        </w:r>
        <w:r>
          <w:rPr>
            <w:noProof/>
            <w:webHidden/>
          </w:rPr>
          <w:fldChar w:fldCharType="end"/>
        </w:r>
      </w:hyperlink>
    </w:p>
    <w:p w14:paraId="4556C467" w14:textId="14C1ABAA" w:rsidR="00B20A8B" w:rsidRDefault="00B20A8B">
      <w:pPr>
        <w:pStyle w:val="TOC2"/>
        <w:tabs>
          <w:tab w:val="right" w:leader="dot" w:pos="9350"/>
        </w:tabs>
        <w:rPr>
          <w:rFonts w:asciiTheme="minorHAnsi" w:eastAsiaTheme="minorEastAsia" w:hAnsiTheme="minorHAnsi"/>
          <w:noProof/>
        </w:rPr>
      </w:pPr>
      <w:hyperlink w:anchor="_Toc144987825" w:history="1">
        <w:r w:rsidRPr="00BC1B2A">
          <w:rPr>
            <w:rStyle w:val="Hyperlink"/>
            <w:noProof/>
          </w:rPr>
          <w:t>Exit Dates (verify regularly)</w:t>
        </w:r>
        <w:r>
          <w:rPr>
            <w:noProof/>
            <w:webHidden/>
          </w:rPr>
          <w:tab/>
        </w:r>
        <w:r>
          <w:rPr>
            <w:noProof/>
            <w:webHidden/>
          </w:rPr>
          <w:fldChar w:fldCharType="begin"/>
        </w:r>
        <w:r>
          <w:rPr>
            <w:noProof/>
            <w:webHidden/>
          </w:rPr>
          <w:instrText xml:space="preserve"> PAGEREF _Toc144987825 \h </w:instrText>
        </w:r>
        <w:r>
          <w:rPr>
            <w:noProof/>
            <w:webHidden/>
          </w:rPr>
        </w:r>
        <w:r>
          <w:rPr>
            <w:noProof/>
            <w:webHidden/>
          </w:rPr>
          <w:fldChar w:fldCharType="separate"/>
        </w:r>
        <w:r>
          <w:rPr>
            <w:noProof/>
            <w:webHidden/>
          </w:rPr>
          <w:t>12</w:t>
        </w:r>
        <w:r>
          <w:rPr>
            <w:noProof/>
            <w:webHidden/>
          </w:rPr>
          <w:fldChar w:fldCharType="end"/>
        </w:r>
      </w:hyperlink>
    </w:p>
    <w:p w14:paraId="2CB9893F" w14:textId="4E861931" w:rsidR="00B20A8B" w:rsidRDefault="00B20A8B">
      <w:pPr>
        <w:pStyle w:val="TOC2"/>
        <w:tabs>
          <w:tab w:val="right" w:leader="dot" w:pos="9350"/>
        </w:tabs>
        <w:rPr>
          <w:rFonts w:asciiTheme="minorHAnsi" w:eastAsiaTheme="minorEastAsia" w:hAnsiTheme="minorHAnsi"/>
          <w:noProof/>
        </w:rPr>
      </w:pPr>
      <w:hyperlink w:anchor="_Toc144987826" w:history="1">
        <w:r w:rsidRPr="00BC1B2A">
          <w:rPr>
            <w:rStyle w:val="Hyperlink"/>
            <w:noProof/>
          </w:rPr>
          <w:t>Enrollment Summary Report (run regularly)</w:t>
        </w:r>
        <w:r>
          <w:rPr>
            <w:noProof/>
            <w:webHidden/>
          </w:rPr>
          <w:tab/>
        </w:r>
        <w:r>
          <w:rPr>
            <w:noProof/>
            <w:webHidden/>
          </w:rPr>
          <w:fldChar w:fldCharType="begin"/>
        </w:r>
        <w:r>
          <w:rPr>
            <w:noProof/>
            <w:webHidden/>
          </w:rPr>
          <w:instrText xml:space="preserve"> PAGEREF _Toc144987826 \h </w:instrText>
        </w:r>
        <w:r>
          <w:rPr>
            <w:noProof/>
            <w:webHidden/>
          </w:rPr>
        </w:r>
        <w:r>
          <w:rPr>
            <w:noProof/>
            <w:webHidden/>
          </w:rPr>
          <w:fldChar w:fldCharType="separate"/>
        </w:r>
        <w:r>
          <w:rPr>
            <w:noProof/>
            <w:webHidden/>
          </w:rPr>
          <w:t>13</w:t>
        </w:r>
        <w:r>
          <w:rPr>
            <w:noProof/>
            <w:webHidden/>
          </w:rPr>
          <w:fldChar w:fldCharType="end"/>
        </w:r>
      </w:hyperlink>
    </w:p>
    <w:p w14:paraId="64D309F4" w14:textId="557213C6" w:rsidR="00B20A8B" w:rsidRDefault="00B20A8B">
      <w:pPr>
        <w:pStyle w:val="TOC2"/>
        <w:tabs>
          <w:tab w:val="right" w:leader="dot" w:pos="9350"/>
        </w:tabs>
        <w:rPr>
          <w:rFonts w:asciiTheme="minorHAnsi" w:eastAsiaTheme="minorEastAsia" w:hAnsiTheme="minorHAnsi"/>
          <w:noProof/>
        </w:rPr>
      </w:pPr>
      <w:hyperlink w:anchor="_Toc144987827" w:history="1">
        <w:r w:rsidRPr="00BC1B2A">
          <w:rPr>
            <w:rStyle w:val="Hyperlink"/>
            <w:noProof/>
          </w:rPr>
          <w:t>Full Time Equivalency (verify regularly)</w:t>
        </w:r>
        <w:r>
          <w:rPr>
            <w:noProof/>
            <w:webHidden/>
          </w:rPr>
          <w:tab/>
        </w:r>
        <w:r>
          <w:rPr>
            <w:noProof/>
            <w:webHidden/>
          </w:rPr>
          <w:fldChar w:fldCharType="begin"/>
        </w:r>
        <w:r>
          <w:rPr>
            <w:noProof/>
            <w:webHidden/>
          </w:rPr>
          <w:instrText xml:space="preserve"> PAGEREF _Toc144987827 \h </w:instrText>
        </w:r>
        <w:r>
          <w:rPr>
            <w:noProof/>
            <w:webHidden/>
          </w:rPr>
        </w:r>
        <w:r>
          <w:rPr>
            <w:noProof/>
            <w:webHidden/>
          </w:rPr>
          <w:fldChar w:fldCharType="separate"/>
        </w:r>
        <w:r>
          <w:rPr>
            <w:noProof/>
            <w:webHidden/>
          </w:rPr>
          <w:t>13</w:t>
        </w:r>
        <w:r>
          <w:rPr>
            <w:noProof/>
            <w:webHidden/>
          </w:rPr>
          <w:fldChar w:fldCharType="end"/>
        </w:r>
      </w:hyperlink>
    </w:p>
    <w:p w14:paraId="0F31CE34" w14:textId="0942E35B" w:rsidR="00B20A8B" w:rsidRDefault="00B20A8B">
      <w:pPr>
        <w:pStyle w:val="TOC2"/>
        <w:tabs>
          <w:tab w:val="right" w:leader="dot" w:pos="9350"/>
        </w:tabs>
        <w:rPr>
          <w:rFonts w:asciiTheme="minorHAnsi" w:eastAsiaTheme="minorEastAsia" w:hAnsiTheme="minorHAnsi"/>
          <w:noProof/>
        </w:rPr>
      </w:pPr>
      <w:hyperlink w:anchor="_Toc144987828" w:history="1">
        <w:r w:rsidRPr="00BC1B2A">
          <w:rPr>
            <w:rStyle w:val="Hyperlink"/>
            <w:noProof/>
          </w:rPr>
          <w:t>Student Schedules (Incomplete or Missing) (verify regularly)</w:t>
        </w:r>
        <w:r>
          <w:rPr>
            <w:noProof/>
            <w:webHidden/>
          </w:rPr>
          <w:tab/>
        </w:r>
        <w:r>
          <w:rPr>
            <w:noProof/>
            <w:webHidden/>
          </w:rPr>
          <w:fldChar w:fldCharType="begin"/>
        </w:r>
        <w:r>
          <w:rPr>
            <w:noProof/>
            <w:webHidden/>
          </w:rPr>
          <w:instrText xml:space="preserve"> PAGEREF _Toc144987828 \h </w:instrText>
        </w:r>
        <w:r>
          <w:rPr>
            <w:noProof/>
            <w:webHidden/>
          </w:rPr>
        </w:r>
        <w:r>
          <w:rPr>
            <w:noProof/>
            <w:webHidden/>
          </w:rPr>
          <w:fldChar w:fldCharType="separate"/>
        </w:r>
        <w:r>
          <w:rPr>
            <w:noProof/>
            <w:webHidden/>
          </w:rPr>
          <w:t>14</w:t>
        </w:r>
        <w:r>
          <w:rPr>
            <w:noProof/>
            <w:webHidden/>
          </w:rPr>
          <w:fldChar w:fldCharType="end"/>
        </w:r>
      </w:hyperlink>
    </w:p>
    <w:p w14:paraId="04C05E56" w14:textId="64F6A760" w:rsidR="00B20A8B" w:rsidRDefault="00B20A8B">
      <w:pPr>
        <w:pStyle w:val="TOC2"/>
        <w:tabs>
          <w:tab w:val="right" w:leader="dot" w:pos="9350"/>
        </w:tabs>
        <w:rPr>
          <w:rFonts w:asciiTheme="minorHAnsi" w:eastAsiaTheme="minorEastAsia" w:hAnsiTheme="minorHAnsi"/>
          <w:noProof/>
        </w:rPr>
      </w:pPr>
      <w:hyperlink w:anchor="_Toc144987829" w:history="1">
        <w:r w:rsidRPr="00BC1B2A">
          <w:rPr>
            <w:rStyle w:val="Hyperlink"/>
            <w:noProof/>
          </w:rPr>
          <w:t>Verify Part B Pre-School Outcomes Data (F,S,E)</w:t>
        </w:r>
        <w:r>
          <w:rPr>
            <w:noProof/>
            <w:webHidden/>
          </w:rPr>
          <w:tab/>
        </w:r>
        <w:r>
          <w:rPr>
            <w:noProof/>
            <w:webHidden/>
          </w:rPr>
          <w:fldChar w:fldCharType="begin"/>
        </w:r>
        <w:r>
          <w:rPr>
            <w:noProof/>
            <w:webHidden/>
          </w:rPr>
          <w:instrText xml:space="preserve"> PAGEREF _Toc144987829 \h </w:instrText>
        </w:r>
        <w:r>
          <w:rPr>
            <w:noProof/>
            <w:webHidden/>
          </w:rPr>
        </w:r>
        <w:r>
          <w:rPr>
            <w:noProof/>
            <w:webHidden/>
          </w:rPr>
          <w:fldChar w:fldCharType="separate"/>
        </w:r>
        <w:r>
          <w:rPr>
            <w:noProof/>
            <w:webHidden/>
          </w:rPr>
          <w:t>15</w:t>
        </w:r>
        <w:r>
          <w:rPr>
            <w:noProof/>
            <w:webHidden/>
          </w:rPr>
          <w:fldChar w:fldCharType="end"/>
        </w:r>
      </w:hyperlink>
    </w:p>
    <w:p w14:paraId="62EFBA9E" w14:textId="00902A39" w:rsidR="00B20A8B" w:rsidRDefault="00B20A8B">
      <w:pPr>
        <w:pStyle w:val="TOC2"/>
        <w:tabs>
          <w:tab w:val="right" w:leader="dot" w:pos="9350"/>
        </w:tabs>
        <w:rPr>
          <w:rFonts w:asciiTheme="minorHAnsi" w:eastAsiaTheme="minorEastAsia" w:hAnsiTheme="minorHAnsi"/>
          <w:noProof/>
        </w:rPr>
      </w:pPr>
      <w:hyperlink w:anchor="_Toc144987830" w:history="1">
        <w:r w:rsidRPr="00BC1B2A">
          <w:rPr>
            <w:rStyle w:val="Hyperlink"/>
            <w:noProof/>
          </w:rPr>
          <w:t>Pupil Codes-Shared District Codes-10/30 Day Rule (F,S)</w:t>
        </w:r>
        <w:r>
          <w:rPr>
            <w:noProof/>
            <w:webHidden/>
          </w:rPr>
          <w:tab/>
        </w:r>
        <w:r>
          <w:rPr>
            <w:noProof/>
            <w:webHidden/>
          </w:rPr>
          <w:fldChar w:fldCharType="begin"/>
        </w:r>
        <w:r>
          <w:rPr>
            <w:noProof/>
            <w:webHidden/>
          </w:rPr>
          <w:instrText xml:space="preserve"> PAGEREF _Toc144987830 \h </w:instrText>
        </w:r>
        <w:r>
          <w:rPr>
            <w:noProof/>
            <w:webHidden/>
          </w:rPr>
        </w:r>
        <w:r>
          <w:rPr>
            <w:noProof/>
            <w:webHidden/>
          </w:rPr>
          <w:fldChar w:fldCharType="separate"/>
        </w:r>
        <w:r>
          <w:rPr>
            <w:noProof/>
            <w:webHidden/>
          </w:rPr>
          <w:t>16</w:t>
        </w:r>
        <w:r>
          <w:rPr>
            <w:noProof/>
            <w:webHidden/>
          </w:rPr>
          <w:fldChar w:fldCharType="end"/>
        </w:r>
      </w:hyperlink>
    </w:p>
    <w:p w14:paraId="21D73424" w14:textId="2366A12C" w:rsidR="00B20A8B" w:rsidRDefault="00B20A8B">
      <w:pPr>
        <w:pStyle w:val="TOC2"/>
        <w:tabs>
          <w:tab w:val="right" w:leader="dot" w:pos="9350"/>
        </w:tabs>
        <w:rPr>
          <w:rFonts w:asciiTheme="minorHAnsi" w:eastAsiaTheme="minorEastAsia" w:hAnsiTheme="minorHAnsi"/>
          <w:noProof/>
        </w:rPr>
      </w:pPr>
      <w:hyperlink w:anchor="_Toc144987831" w:history="1">
        <w:r w:rsidRPr="00BC1B2A">
          <w:rPr>
            <w:rStyle w:val="Hyperlink"/>
            <w:noProof/>
          </w:rPr>
          <w:t>State/Province-MI Page</w:t>
        </w:r>
        <w:r>
          <w:rPr>
            <w:noProof/>
            <w:webHidden/>
          </w:rPr>
          <w:tab/>
        </w:r>
        <w:r>
          <w:rPr>
            <w:noProof/>
            <w:webHidden/>
          </w:rPr>
          <w:fldChar w:fldCharType="begin"/>
        </w:r>
        <w:r>
          <w:rPr>
            <w:noProof/>
            <w:webHidden/>
          </w:rPr>
          <w:instrText xml:space="preserve"> PAGEREF _Toc144987831 \h </w:instrText>
        </w:r>
        <w:r>
          <w:rPr>
            <w:noProof/>
            <w:webHidden/>
          </w:rPr>
        </w:r>
        <w:r>
          <w:rPr>
            <w:noProof/>
            <w:webHidden/>
          </w:rPr>
          <w:fldChar w:fldCharType="separate"/>
        </w:r>
        <w:r>
          <w:rPr>
            <w:noProof/>
            <w:webHidden/>
          </w:rPr>
          <w:t>18</w:t>
        </w:r>
        <w:r>
          <w:rPr>
            <w:noProof/>
            <w:webHidden/>
          </w:rPr>
          <w:fldChar w:fldCharType="end"/>
        </w:r>
      </w:hyperlink>
    </w:p>
    <w:p w14:paraId="57F7FC67" w14:textId="3C5F7CDF" w:rsidR="00B20A8B" w:rsidRDefault="00B20A8B">
      <w:pPr>
        <w:pStyle w:val="TOC2"/>
        <w:tabs>
          <w:tab w:val="right" w:leader="dot" w:pos="9350"/>
        </w:tabs>
        <w:rPr>
          <w:rFonts w:asciiTheme="minorHAnsi" w:eastAsiaTheme="minorEastAsia" w:hAnsiTheme="minorHAnsi"/>
          <w:noProof/>
        </w:rPr>
      </w:pPr>
      <w:hyperlink w:anchor="_Toc144987832" w:history="1">
        <w:r w:rsidRPr="00BC1B2A">
          <w:rPr>
            <w:rStyle w:val="Hyperlink"/>
            <w:noProof/>
          </w:rPr>
          <w:t>Assessment Component – RETIRED</w:t>
        </w:r>
        <w:r>
          <w:rPr>
            <w:noProof/>
            <w:webHidden/>
          </w:rPr>
          <w:tab/>
        </w:r>
        <w:r>
          <w:rPr>
            <w:noProof/>
            <w:webHidden/>
          </w:rPr>
          <w:fldChar w:fldCharType="begin"/>
        </w:r>
        <w:r>
          <w:rPr>
            <w:noProof/>
            <w:webHidden/>
          </w:rPr>
          <w:instrText xml:space="preserve"> PAGEREF _Toc144987832 \h </w:instrText>
        </w:r>
        <w:r>
          <w:rPr>
            <w:noProof/>
            <w:webHidden/>
          </w:rPr>
        </w:r>
        <w:r>
          <w:rPr>
            <w:noProof/>
            <w:webHidden/>
          </w:rPr>
          <w:fldChar w:fldCharType="separate"/>
        </w:r>
        <w:r>
          <w:rPr>
            <w:noProof/>
            <w:webHidden/>
          </w:rPr>
          <w:t>20</w:t>
        </w:r>
        <w:r>
          <w:rPr>
            <w:noProof/>
            <w:webHidden/>
          </w:rPr>
          <w:fldChar w:fldCharType="end"/>
        </w:r>
      </w:hyperlink>
    </w:p>
    <w:p w14:paraId="5F9AE584" w14:textId="2A7AA19A" w:rsidR="00B20A8B" w:rsidRDefault="00B20A8B">
      <w:pPr>
        <w:pStyle w:val="TOC2"/>
        <w:tabs>
          <w:tab w:val="right" w:leader="dot" w:pos="9350"/>
        </w:tabs>
        <w:rPr>
          <w:rFonts w:asciiTheme="minorHAnsi" w:eastAsiaTheme="minorEastAsia" w:hAnsiTheme="minorHAnsi"/>
          <w:noProof/>
        </w:rPr>
      </w:pPr>
      <w:hyperlink w:anchor="_Toc144987833" w:history="1">
        <w:r w:rsidRPr="00BC1B2A">
          <w:rPr>
            <w:rStyle w:val="Hyperlink"/>
            <w:noProof/>
          </w:rPr>
          <w:t>Attendance Component (Days Attended/Days Enrolled) (F,S,E)</w:t>
        </w:r>
        <w:r>
          <w:rPr>
            <w:noProof/>
            <w:webHidden/>
          </w:rPr>
          <w:tab/>
        </w:r>
        <w:r>
          <w:rPr>
            <w:noProof/>
            <w:webHidden/>
          </w:rPr>
          <w:fldChar w:fldCharType="begin"/>
        </w:r>
        <w:r>
          <w:rPr>
            <w:noProof/>
            <w:webHidden/>
          </w:rPr>
          <w:instrText xml:space="preserve"> PAGEREF _Toc144987833 \h </w:instrText>
        </w:r>
        <w:r>
          <w:rPr>
            <w:noProof/>
            <w:webHidden/>
          </w:rPr>
        </w:r>
        <w:r>
          <w:rPr>
            <w:noProof/>
            <w:webHidden/>
          </w:rPr>
          <w:fldChar w:fldCharType="separate"/>
        </w:r>
        <w:r>
          <w:rPr>
            <w:noProof/>
            <w:webHidden/>
          </w:rPr>
          <w:t>22</w:t>
        </w:r>
        <w:r>
          <w:rPr>
            <w:noProof/>
            <w:webHidden/>
          </w:rPr>
          <w:fldChar w:fldCharType="end"/>
        </w:r>
      </w:hyperlink>
    </w:p>
    <w:p w14:paraId="5463DA95" w14:textId="2F99F274" w:rsidR="00B20A8B" w:rsidRDefault="00B20A8B">
      <w:pPr>
        <w:pStyle w:val="TOC2"/>
        <w:tabs>
          <w:tab w:val="right" w:leader="dot" w:pos="9350"/>
        </w:tabs>
        <w:rPr>
          <w:rFonts w:asciiTheme="minorHAnsi" w:eastAsiaTheme="minorEastAsia" w:hAnsiTheme="minorHAnsi"/>
          <w:noProof/>
        </w:rPr>
      </w:pPr>
      <w:hyperlink w:anchor="_Toc144987834" w:history="1">
        <w:r w:rsidRPr="00BC1B2A">
          <w:rPr>
            <w:rStyle w:val="Hyperlink"/>
            <w:noProof/>
          </w:rPr>
          <w:t>Contacts (F,S,E)</w:t>
        </w:r>
        <w:r>
          <w:rPr>
            <w:noProof/>
            <w:webHidden/>
          </w:rPr>
          <w:tab/>
        </w:r>
        <w:r>
          <w:rPr>
            <w:noProof/>
            <w:webHidden/>
          </w:rPr>
          <w:fldChar w:fldCharType="begin"/>
        </w:r>
        <w:r>
          <w:rPr>
            <w:noProof/>
            <w:webHidden/>
          </w:rPr>
          <w:instrText xml:space="preserve"> PAGEREF _Toc144987834 \h </w:instrText>
        </w:r>
        <w:r>
          <w:rPr>
            <w:noProof/>
            <w:webHidden/>
          </w:rPr>
        </w:r>
        <w:r>
          <w:rPr>
            <w:noProof/>
            <w:webHidden/>
          </w:rPr>
          <w:fldChar w:fldCharType="separate"/>
        </w:r>
        <w:r>
          <w:rPr>
            <w:noProof/>
            <w:webHidden/>
          </w:rPr>
          <w:t>24</w:t>
        </w:r>
        <w:r>
          <w:rPr>
            <w:noProof/>
            <w:webHidden/>
          </w:rPr>
          <w:fldChar w:fldCharType="end"/>
        </w:r>
      </w:hyperlink>
    </w:p>
    <w:p w14:paraId="15C579F9" w14:textId="47B924B8" w:rsidR="00B20A8B" w:rsidRDefault="00B20A8B">
      <w:pPr>
        <w:pStyle w:val="TOC2"/>
        <w:tabs>
          <w:tab w:val="right" w:leader="dot" w:pos="9350"/>
        </w:tabs>
        <w:rPr>
          <w:rFonts w:asciiTheme="minorHAnsi" w:eastAsiaTheme="minorEastAsia" w:hAnsiTheme="minorHAnsi"/>
          <w:noProof/>
        </w:rPr>
      </w:pPr>
      <w:hyperlink w:anchor="_Toc144987835" w:history="1">
        <w:r w:rsidRPr="00BC1B2A">
          <w:rPr>
            <w:rStyle w:val="Hyperlink"/>
            <w:noProof/>
          </w:rPr>
          <w:t>Early Childhood Programs Component (F,S,E)</w:t>
        </w:r>
        <w:r>
          <w:rPr>
            <w:noProof/>
            <w:webHidden/>
          </w:rPr>
          <w:tab/>
        </w:r>
        <w:r>
          <w:rPr>
            <w:noProof/>
            <w:webHidden/>
          </w:rPr>
          <w:fldChar w:fldCharType="begin"/>
        </w:r>
        <w:r>
          <w:rPr>
            <w:noProof/>
            <w:webHidden/>
          </w:rPr>
          <w:instrText xml:space="preserve"> PAGEREF _Toc144987835 \h </w:instrText>
        </w:r>
        <w:r>
          <w:rPr>
            <w:noProof/>
            <w:webHidden/>
          </w:rPr>
        </w:r>
        <w:r>
          <w:rPr>
            <w:noProof/>
            <w:webHidden/>
          </w:rPr>
          <w:fldChar w:fldCharType="separate"/>
        </w:r>
        <w:r>
          <w:rPr>
            <w:noProof/>
            <w:webHidden/>
          </w:rPr>
          <w:t>27</w:t>
        </w:r>
        <w:r>
          <w:rPr>
            <w:noProof/>
            <w:webHidden/>
          </w:rPr>
          <w:fldChar w:fldCharType="end"/>
        </w:r>
      </w:hyperlink>
    </w:p>
    <w:p w14:paraId="53E4F1E3" w14:textId="31A15621" w:rsidR="00B20A8B" w:rsidRDefault="00B20A8B">
      <w:pPr>
        <w:pStyle w:val="TOC2"/>
        <w:tabs>
          <w:tab w:val="right" w:leader="dot" w:pos="9350"/>
        </w:tabs>
        <w:rPr>
          <w:rFonts w:asciiTheme="minorHAnsi" w:eastAsiaTheme="minorEastAsia" w:hAnsiTheme="minorHAnsi"/>
          <w:noProof/>
        </w:rPr>
      </w:pPr>
      <w:hyperlink w:anchor="_Toc144987836" w:history="1">
        <w:r w:rsidRPr="00BC1B2A">
          <w:rPr>
            <w:rStyle w:val="Hyperlink"/>
            <w:noProof/>
          </w:rPr>
          <w:t>Part B Pre-School Outcomes (F,S,E)</w:t>
        </w:r>
        <w:r>
          <w:rPr>
            <w:noProof/>
            <w:webHidden/>
          </w:rPr>
          <w:tab/>
        </w:r>
        <w:r>
          <w:rPr>
            <w:noProof/>
            <w:webHidden/>
          </w:rPr>
          <w:fldChar w:fldCharType="begin"/>
        </w:r>
        <w:r>
          <w:rPr>
            <w:noProof/>
            <w:webHidden/>
          </w:rPr>
          <w:instrText xml:space="preserve"> PAGEREF _Toc144987836 \h </w:instrText>
        </w:r>
        <w:r>
          <w:rPr>
            <w:noProof/>
            <w:webHidden/>
          </w:rPr>
        </w:r>
        <w:r>
          <w:rPr>
            <w:noProof/>
            <w:webHidden/>
          </w:rPr>
          <w:fldChar w:fldCharType="separate"/>
        </w:r>
        <w:r>
          <w:rPr>
            <w:noProof/>
            <w:webHidden/>
          </w:rPr>
          <w:t>29</w:t>
        </w:r>
        <w:r>
          <w:rPr>
            <w:noProof/>
            <w:webHidden/>
          </w:rPr>
          <w:fldChar w:fldCharType="end"/>
        </w:r>
      </w:hyperlink>
    </w:p>
    <w:p w14:paraId="112086A8" w14:textId="0662FB93" w:rsidR="00B20A8B" w:rsidRDefault="00B20A8B">
      <w:pPr>
        <w:pStyle w:val="TOC2"/>
        <w:tabs>
          <w:tab w:val="right" w:leader="dot" w:pos="9350"/>
        </w:tabs>
        <w:rPr>
          <w:rFonts w:asciiTheme="minorHAnsi" w:eastAsiaTheme="minorEastAsia" w:hAnsiTheme="minorHAnsi"/>
          <w:noProof/>
        </w:rPr>
      </w:pPr>
      <w:hyperlink w:anchor="_Toc144987837" w:history="1">
        <w:r w:rsidRPr="00BC1B2A">
          <w:rPr>
            <w:rStyle w:val="Hyperlink"/>
            <w:noProof/>
          </w:rPr>
          <w:t>Early On Component (F,S,E)</w:t>
        </w:r>
        <w:r>
          <w:rPr>
            <w:noProof/>
            <w:webHidden/>
          </w:rPr>
          <w:tab/>
        </w:r>
        <w:r>
          <w:rPr>
            <w:noProof/>
            <w:webHidden/>
          </w:rPr>
          <w:fldChar w:fldCharType="begin"/>
        </w:r>
        <w:r>
          <w:rPr>
            <w:noProof/>
            <w:webHidden/>
          </w:rPr>
          <w:instrText xml:space="preserve"> PAGEREF _Toc144987837 \h </w:instrText>
        </w:r>
        <w:r>
          <w:rPr>
            <w:noProof/>
            <w:webHidden/>
          </w:rPr>
        </w:r>
        <w:r>
          <w:rPr>
            <w:noProof/>
            <w:webHidden/>
          </w:rPr>
          <w:fldChar w:fldCharType="separate"/>
        </w:r>
        <w:r>
          <w:rPr>
            <w:noProof/>
            <w:webHidden/>
          </w:rPr>
          <w:t>30</w:t>
        </w:r>
        <w:r>
          <w:rPr>
            <w:noProof/>
            <w:webHidden/>
          </w:rPr>
          <w:fldChar w:fldCharType="end"/>
        </w:r>
      </w:hyperlink>
    </w:p>
    <w:p w14:paraId="27DA91CE" w14:textId="32F0BEBD" w:rsidR="00B20A8B" w:rsidRDefault="00B20A8B">
      <w:pPr>
        <w:pStyle w:val="TOC2"/>
        <w:tabs>
          <w:tab w:val="right" w:leader="dot" w:pos="9350"/>
        </w:tabs>
        <w:rPr>
          <w:rFonts w:asciiTheme="minorHAnsi" w:eastAsiaTheme="minorEastAsia" w:hAnsiTheme="minorHAnsi"/>
          <w:noProof/>
        </w:rPr>
      </w:pPr>
      <w:hyperlink w:anchor="_Toc144987838" w:history="1">
        <w:r w:rsidRPr="00BC1B2A">
          <w:rPr>
            <w:rStyle w:val="Hyperlink"/>
            <w:noProof/>
          </w:rPr>
          <w:t>Early Reading Deficiency (E)</w:t>
        </w:r>
        <w:r>
          <w:rPr>
            <w:noProof/>
            <w:webHidden/>
          </w:rPr>
          <w:tab/>
        </w:r>
        <w:r>
          <w:rPr>
            <w:noProof/>
            <w:webHidden/>
          </w:rPr>
          <w:fldChar w:fldCharType="begin"/>
        </w:r>
        <w:r>
          <w:rPr>
            <w:noProof/>
            <w:webHidden/>
          </w:rPr>
          <w:instrText xml:space="preserve"> PAGEREF _Toc144987838 \h </w:instrText>
        </w:r>
        <w:r>
          <w:rPr>
            <w:noProof/>
            <w:webHidden/>
          </w:rPr>
        </w:r>
        <w:r>
          <w:rPr>
            <w:noProof/>
            <w:webHidden/>
          </w:rPr>
          <w:fldChar w:fldCharType="separate"/>
        </w:r>
        <w:r>
          <w:rPr>
            <w:noProof/>
            <w:webHidden/>
          </w:rPr>
          <w:t>31</w:t>
        </w:r>
        <w:r>
          <w:rPr>
            <w:noProof/>
            <w:webHidden/>
          </w:rPr>
          <w:fldChar w:fldCharType="end"/>
        </w:r>
      </w:hyperlink>
    </w:p>
    <w:p w14:paraId="07185D36" w14:textId="5670AA1D" w:rsidR="00B20A8B" w:rsidRDefault="00B20A8B">
      <w:pPr>
        <w:pStyle w:val="TOC2"/>
        <w:tabs>
          <w:tab w:val="right" w:leader="dot" w:pos="9350"/>
        </w:tabs>
        <w:rPr>
          <w:rFonts w:asciiTheme="minorHAnsi" w:eastAsiaTheme="minorEastAsia" w:hAnsiTheme="minorHAnsi"/>
          <w:noProof/>
        </w:rPr>
      </w:pPr>
      <w:hyperlink w:anchor="_Toc144987839" w:history="1">
        <w:r w:rsidRPr="00BC1B2A">
          <w:rPr>
            <w:rStyle w:val="Hyperlink"/>
            <w:noProof/>
          </w:rPr>
          <w:t>Manual: Enrollment Component (F,S,E)</w:t>
        </w:r>
        <w:r>
          <w:rPr>
            <w:noProof/>
            <w:webHidden/>
          </w:rPr>
          <w:tab/>
        </w:r>
        <w:r>
          <w:rPr>
            <w:noProof/>
            <w:webHidden/>
          </w:rPr>
          <w:fldChar w:fldCharType="begin"/>
        </w:r>
        <w:r>
          <w:rPr>
            <w:noProof/>
            <w:webHidden/>
          </w:rPr>
          <w:instrText xml:space="preserve"> PAGEREF _Toc144987839 \h </w:instrText>
        </w:r>
        <w:r>
          <w:rPr>
            <w:noProof/>
            <w:webHidden/>
          </w:rPr>
        </w:r>
        <w:r>
          <w:rPr>
            <w:noProof/>
            <w:webHidden/>
          </w:rPr>
          <w:fldChar w:fldCharType="separate"/>
        </w:r>
        <w:r>
          <w:rPr>
            <w:noProof/>
            <w:webHidden/>
          </w:rPr>
          <w:t>33</w:t>
        </w:r>
        <w:r>
          <w:rPr>
            <w:noProof/>
            <w:webHidden/>
          </w:rPr>
          <w:fldChar w:fldCharType="end"/>
        </w:r>
      </w:hyperlink>
    </w:p>
    <w:p w14:paraId="4CBC9E22" w14:textId="74F458F6" w:rsidR="00B20A8B" w:rsidRDefault="00B20A8B">
      <w:pPr>
        <w:pStyle w:val="TOC2"/>
        <w:tabs>
          <w:tab w:val="right" w:leader="dot" w:pos="9350"/>
        </w:tabs>
        <w:rPr>
          <w:rFonts w:asciiTheme="minorHAnsi" w:eastAsiaTheme="minorEastAsia" w:hAnsiTheme="minorHAnsi"/>
          <w:noProof/>
        </w:rPr>
      </w:pPr>
      <w:hyperlink w:anchor="_Toc144987840" w:history="1">
        <w:r w:rsidRPr="00BC1B2A">
          <w:rPr>
            <w:rStyle w:val="Hyperlink"/>
            <w:noProof/>
          </w:rPr>
          <w:t>General Education FTE Component (F,S)</w:t>
        </w:r>
        <w:r>
          <w:rPr>
            <w:noProof/>
            <w:webHidden/>
          </w:rPr>
          <w:tab/>
        </w:r>
        <w:r>
          <w:rPr>
            <w:noProof/>
            <w:webHidden/>
          </w:rPr>
          <w:fldChar w:fldCharType="begin"/>
        </w:r>
        <w:r>
          <w:rPr>
            <w:noProof/>
            <w:webHidden/>
          </w:rPr>
          <w:instrText xml:space="preserve"> PAGEREF _Toc144987840 \h </w:instrText>
        </w:r>
        <w:r>
          <w:rPr>
            <w:noProof/>
            <w:webHidden/>
          </w:rPr>
        </w:r>
        <w:r>
          <w:rPr>
            <w:noProof/>
            <w:webHidden/>
          </w:rPr>
          <w:fldChar w:fldCharType="separate"/>
        </w:r>
        <w:r>
          <w:rPr>
            <w:noProof/>
            <w:webHidden/>
          </w:rPr>
          <w:t>35</w:t>
        </w:r>
        <w:r>
          <w:rPr>
            <w:noProof/>
            <w:webHidden/>
          </w:rPr>
          <w:fldChar w:fldCharType="end"/>
        </w:r>
      </w:hyperlink>
    </w:p>
    <w:p w14:paraId="7B0B5D0F" w14:textId="67E0B0D8" w:rsidR="00B20A8B" w:rsidRDefault="00B20A8B">
      <w:pPr>
        <w:pStyle w:val="TOC2"/>
        <w:tabs>
          <w:tab w:val="right" w:leader="dot" w:pos="9350"/>
        </w:tabs>
        <w:rPr>
          <w:rFonts w:asciiTheme="minorHAnsi" w:eastAsiaTheme="minorEastAsia" w:hAnsiTheme="minorHAnsi"/>
          <w:noProof/>
        </w:rPr>
      </w:pPr>
      <w:hyperlink w:anchor="_Toc144987841" w:history="1">
        <w:r w:rsidRPr="00BC1B2A">
          <w:rPr>
            <w:rStyle w:val="Hyperlink"/>
            <w:noProof/>
          </w:rPr>
          <w:t>Homeless Demographics Component (F,S,E)</w:t>
        </w:r>
        <w:r>
          <w:rPr>
            <w:noProof/>
            <w:webHidden/>
          </w:rPr>
          <w:tab/>
        </w:r>
        <w:r>
          <w:rPr>
            <w:noProof/>
            <w:webHidden/>
          </w:rPr>
          <w:fldChar w:fldCharType="begin"/>
        </w:r>
        <w:r>
          <w:rPr>
            <w:noProof/>
            <w:webHidden/>
          </w:rPr>
          <w:instrText xml:space="preserve"> PAGEREF _Toc144987841 \h </w:instrText>
        </w:r>
        <w:r>
          <w:rPr>
            <w:noProof/>
            <w:webHidden/>
          </w:rPr>
        </w:r>
        <w:r>
          <w:rPr>
            <w:noProof/>
            <w:webHidden/>
          </w:rPr>
          <w:fldChar w:fldCharType="separate"/>
        </w:r>
        <w:r>
          <w:rPr>
            <w:noProof/>
            <w:webHidden/>
          </w:rPr>
          <w:t>37</w:t>
        </w:r>
        <w:r>
          <w:rPr>
            <w:noProof/>
            <w:webHidden/>
          </w:rPr>
          <w:fldChar w:fldCharType="end"/>
        </w:r>
      </w:hyperlink>
    </w:p>
    <w:p w14:paraId="7DFDF910" w14:textId="7C0E6539" w:rsidR="00B20A8B" w:rsidRDefault="00B20A8B">
      <w:pPr>
        <w:pStyle w:val="TOC2"/>
        <w:tabs>
          <w:tab w:val="right" w:leader="dot" w:pos="9350"/>
        </w:tabs>
        <w:rPr>
          <w:rFonts w:asciiTheme="minorHAnsi" w:eastAsiaTheme="minorEastAsia" w:hAnsiTheme="minorHAnsi"/>
          <w:noProof/>
        </w:rPr>
      </w:pPr>
      <w:hyperlink w:anchor="_Toc144987842" w:history="1">
        <w:r w:rsidRPr="00BC1B2A">
          <w:rPr>
            <w:rStyle w:val="Hyperlink"/>
            <w:noProof/>
          </w:rPr>
          <w:t>Initial IEP Component (F,S,E) – Flows from PSSP</w:t>
        </w:r>
        <w:r>
          <w:rPr>
            <w:noProof/>
            <w:webHidden/>
          </w:rPr>
          <w:tab/>
        </w:r>
        <w:r>
          <w:rPr>
            <w:noProof/>
            <w:webHidden/>
          </w:rPr>
          <w:fldChar w:fldCharType="begin"/>
        </w:r>
        <w:r>
          <w:rPr>
            <w:noProof/>
            <w:webHidden/>
          </w:rPr>
          <w:instrText xml:space="preserve"> PAGEREF _Toc144987842 \h </w:instrText>
        </w:r>
        <w:r>
          <w:rPr>
            <w:noProof/>
            <w:webHidden/>
          </w:rPr>
        </w:r>
        <w:r>
          <w:rPr>
            <w:noProof/>
            <w:webHidden/>
          </w:rPr>
          <w:fldChar w:fldCharType="separate"/>
        </w:r>
        <w:r>
          <w:rPr>
            <w:noProof/>
            <w:webHidden/>
          </w:rPr>
          <w:t>38</w:t>
        </w:r>
        <w:r>
          <w:rPr>
            <w:noProof/>
            <w:webHidden/>
          </w:rPr>
          <w:fldChar w:fldCharType="end"/>
        </w:r>
      </w:hyperlink>
    </w:p>
    <w:p w14:paraId="1348DB51" w14:textId="5718CD19" w:rsidR="00B20A8B" w:rsidRDefault="00B20A8B">
      <w:pPr>
        <w:pStyle w:val="TOC2"/>
        <w:tabs>
          <w:tab w:val="right" w:leader="dot" w:pos="9350"/>
        </w:tabs>
        <w:rPr>
          <w:rFonts w:asciiTheme="minorHAnsi" w:eastAsiaTheme="minorEastAsia" w:hAnsiTheme="minorHAnsi"/>
          <w:noProof/>
        </w:rPr>
      </w:pPr>
      <w:hyperlink w:anchor="_Toc144987843" w:history="1">
        <w:r w:rsidRPr="00BC1B2A">
          <w:rPr>
            <w:rStyle w:val="Hyperlink"/>
            <w:noProof/>
          </w:rPr>
          <w:t>Initial IFSP Component (F,S,E)</w:t>
        </w:r>
        <w:r>
          <w:rPr>
            <w:noProof/>
            <w:webHidden/>
          </w:rPr>
          <w:tab/>
        </w:r>
        <w:r>
          <w:rPr>
            <w:noProof/>
            <w:webHidden/>
          </w:rPr>
          <w:fldChar w:fldCharType="begin"/>
        </w:r>
        <w:r>
          <w:rPr>
            <w:noProof/>
            <w:webHidden/>
          </w:rPr>
          <w:instrText xml:space="preserve"> PAGEREF _Toc144987843 \h </w:instrText>
        </w:r>
        <w:r>
          <w:rPr>
            <w:noProof/>
            <w:webHidden/>
          </w:rPr>
        </w:r>
        <w:r>
          <w:rPr>
            <w:noProof/>
            <w:webHidden/>
          </w:rPr>
          <w:fldChar w:fldCharType="separate"/>
        </w:r>
        <w:r>
          <w:rPr>
            <w:noProof/>
            <w:webHidden/>
          </w:rPr>
          <w:t>40</w:t>
        </w:r>
        <w:r>
          <w:rPr>
            <w:noProof/>
            <w:webHidden/>
          </w:rPr>
          <w:fldChar w:fldCharType="end"/>
        </w:r>
      </w:hyperlink>
    </w:p>
    <w:p w14:paraId="6D1279AE" w14:textId="38AFCD54" w:rsidR="00B20A8B" w:rsidRDefault="00B20A8B">
      <w:pPr>
        <w:pStyle w:val="TOC2"/>
        <w:tabs>
          <w:tab w:val="right" w:leader="dot" w:pos="9350"/>
        </w:tabs>
        <w:rPr>
          <w:rFonts w:asciiTheme="minorHAnsi" w:eastAsiaTheme="minorEastAsia" w:hAnsiTheme="minorHAnsi"/>
          <w:noProof/>
        </w:rPr>
      </w:pPr>
      <w:hyperlink w:anchor="_Toc144987844" w:history="1">
        <w:r w:rsidRPr="00BC1B2A">
          <w:rPr>
            <w:rStyle w:val="Hyperlink"/>
            <w:noProof/>
          </w:rPr>
          <w:t>Membership Component (F,S,E)</w:t>
        </w:r>
        <w:r>
          <w:rPr>
            <w:noProof/>
            <w:webHidden/>
          </w:rPr>
          <w:tab/>
        </w:r>
        <w:r>
          <w:rPr>
            <w:noProof/>
            <w:webHidden/>
          </w:rPr>
          <w:fldChar w:fldCharType="begin"/>
        </w:r>
        <w:r>
          <w:rPr>
            <w:noProof/>
            <w:webHidden/>
          </w:rPr>
          <w:instrText xml:space="preserve"> PAGEREF _Toc144987844 \h </w:instrText>
        </w:r>
        <w:r>
          <w:rPr>
            <w:noProof/>
            <w:webHidden/>
          </w:rPr>
        </w:r>
        <w:r>
          <w:rPr>
            <w:noProof/>
            <w:webHidden/>
          </w:rPr>
          <w:fldChar w:fldCharType="separate"/>
        </w:r>
        <w:r>
          <w:rPr>
            <w:noProof/>
            <w:webHidden/>
          </w:rPr>
          <w:t>40</w:t>
        </w:r>
        <w:r>
          <w:rPr>
            <w:noProof/>
            <w:webHidden/>
          </w:rPr>
          <w:fldChar w:fldCharType="end"/>
        </w:r>
      </w:hyperlink>
    </w:p>
    <w:p w14:paraId="78D2FE72" w14:textId="5B24F0EB" w:rsidR="00B20A8B" w:rsidRDefault="00B20A8B">
      <w:pPr>
        <w:pStyle w:val="TOC2"/>
        <w:tabs>
          <w:tab w:val="right" w:leader="dot" w:pos="9350"/>
        </w:tabs>
        <w:rPr>
          <w:rFonts w:asciiTheme="minorHAnsi" w:eastAsiaTheme="minorEastAsia" w:hAnsiTheme="minorHAnsi"/>
          <w:noProof/>
        </w:rPr>
      </w:pPr>
      <w:hyperlink w:anchor="_Toc144987845" w:history="1">
        <w:r w:rsidRPr="00BC1B2A">
          <w:rPr>
            <w:rStyle w:val="Hyperlink"/>
            <w:noProof/>
          </w:rPr>
          <w:t>Part B Referral Component (F,S,E)</w:t>
        </w:r>
        <w:r>
          <w:rPr>
            <w:noProof/>
            <w:webHidden/>
          </w:rPr>
          <w:tab/>
        </w:r>
        <w:r>
          <w:rPr>
            <w:noProof/>
            <w:webHidden/>
          </w:rPr>
          <w:fldChar w:fldCharType="begin"/>
        </w:r>
        <w:r>
          <w:rPr>
            <w:noProof/>
            <w:webHidden/>
          </w:rPr>
          <w:instrText xml:space="preserve"> PAGEREF _Toc144987845 \h </w:instrText>
        </w:r>
        <w:r>
          <w:rPr>
            <w:noProof/>
            <w:webHidden/>
          </w:rPr>
        </w:r>
        <w:r>
          <w:rPr>
            <w:noProof/>
            <w:webHidden/>
          </w:rPr>
          <w:fldChar w:fldCharType="separate"/>
        </w:r>
        <w:r>
          <w:rPr>
            <w:noProof/>
            <w:webHidden/>
          </w:rPr>
          <w:t>42</w:t>
        </w:r>
        <w:r>
          <w:rPr>
            <w:noProof/>
            <w:webHidden/>
          </w:rPr>
          <w:fldChar w:fldCharType="end"/>
        </w:r>
      </w:hyperlink>
    </w:p>
    <w:p w14:paraId="51784D87" w14:textId="26FE9047" w:rsidR="00B20A8B" w:rsidRDefault="00B20A8B">
      <w:pPr>
        <w:pStyle w:val="TOC2"/>
        <w:tabs>
          <w:tab w:val="right" w:leader="dot" w:pos="9350"/>
        </w:tabs>
        <w:rPr>
          <w:rFonts w:asciiTheme="minorHAnsi" w:eastAsiaTheme="minorEastAsia" w:hAnsiTheme="minorHAnsi"/>
          <w:noProof/>
        </w:rPr>
      </w:pPr>
      <w:hyperlink w:anchor="_Toc144987846" w:history="1">
        <w:r w:rsidRPr="00BC1B2A">
          <w:rPr>
            <w:rStyle w:val="Hyperlink"/>
            <w:noProof/>
          </w:rPr>
          <w:t>Part C Early Childhood Outcomes Component (F,S,E)</w:t>
        </w:r>
        <w:r>
          <w:rPr>
            <w:noProof/>
            <w:webHidden/>
          </w:rPr>
          <w:tab/>
        </w:r>
        <w:r>
          <w:rPr>
            <w:noProof/>
            <w:webHidden/>
          </w:rPr>
          <w:fldChar w:fldCharType="begin"/>
        </w:r>
        <w:r>
          <w:rPr>
            <w:noProof/>
            <w:webHidden/>
          </w:rPr>
          <w:instrText xml:space="preserve"> PAGEREF _Toc144987846 \h </w:instrText>
        </w:r>
        <w:r>
          <w:rPr>
            <w:noProof/>
            <w:webHidden/>
          </w:rPr>
        </w:r>
        <w:r>
          <w:rPr>
            <w:noProof/>
            <w:webHidden/>
          </w:rPr>
          <w:fldChar w:fldCharType="separate"/>
        </w:r>
        <w:r>
          <w:rPr>
            <w:noProof/>
            <w:webHidden/>
          </w:rPr>
          <w:t>43</w:t>
        </w:r>
        <w:r>
          <w:rPr>
            <w:noProof/>
            <w:webHidden/>
          </w:rPr>
          <w:fldChar w:fldCharType="end"/>
        </w:r>
      </w:hyperlink>
    </w:p>
    <w:p w14:paraId="0F432676" w14:textId="0AF07006" w:rsidR="00B20A8B" w:rsidRDefault="00B20A8B">
      <w:pPr>
        <w:pStyle w:val="TOC2"/>
        <w:tabs>
          <w:tab w:val="right" w:leader="dot" w:pos="9350"/>
        </w:tabs>
        <w:rPr>
          <w:rFonts w:asciiTheme="minorHAnsi" w:eastAsiaTheme="minorEastAsia" w:hAnsiTheme="minorHAnsi"/>
          <w:noProof/>
        </w:rPr>
      </w:pPr>
      <w:hyperlink w:anchor="_Toc144987847" w:history="1">
        <w:r w:rsidRPr="00BC1B2A">
          <w:rPr>
            <w:rStyle w:val="Hyperlink"/>
            <w:noProof/>
          </w:rPr>
          <w:t>Personal Core (F,S,E)</w:t>
        </w:r>
        <w:r>
          <w:rPr>
            <w:noProof/>
            <w:webHidden/>
          </w:rPr>
          <w:tab/>
        </w:r>
        <w:r>
          <w:rPr>
            <w:noProof/>
            <w:webHidden/>
          </w:rPr>
          <w:fldChar w:fldCharType="begin"/>
        </w:r>
        <w:r>
          <w:rPr>
            <w:noProof/>
            <w:webHidden/>
          </w:rPr>
          <w:instrText xml:space="preserve"> PAGEREF _Toc144987847 \h </w:instrText>
        </w:r>
        <w:r>
          <w:rPr>
            <w:noProof/>
            <w:webHidden/>
          </w:rPr>
        </w:r>
        <w:r>
          <w:rPr>
            <w:noProof/>
            <w:webHidden/>
          </w:rPr>
          <w:fldChar w:fldCharType="separate"/>
        </w:r>
        <w:r>
          <w:rPr>
            <w:noProof/>
            <w:webHidden/>
          </w:rPr>
          <w:t>45</w:t>
        </w:r>
        <w:r>
          <w:rPr>
            <w:noProof/>
            <w:webHidden/>
          </w:rPr>
          <w:fldChar w:fldCharType="end"/>
        </w:r>
      </w:hyperlink>
    </w:p>
    <w:p w14:paraId="1E273E5B" w14:textId="661A1149" w:rsidR="00B20A8B" w:rsidRDefault="00B20A8B">
      <w:pPr>
        <w:pStyle w:val="TOC2"/>
        <w:tabs>
          <w:tab w:val="right" w:leader="dot" w:pos="9350"/>
        </w:tabs>
        <w:rPr>
          <w:rFonts w:asciiTheme="minorHAnsi" w:eastAsiaTheme="minorEastAsia" w:hAnsiTheme="minorHAnsi"/>
          <w:noProof/>
        </w:rPr>
      </w:pPr>
      <w:hyperlink w:anchor="_Toc144987848" w:history="1">
        <w:r w:rsidRPr="00BC1B2A">
          <w:rPr>
            <w:rStyle w:val="Hyperlink"/>
            <w:noProof/>
          </w:rPr>
          <w:t>Personal Curriculum Component (F,S,E)</w:t>
        </w:r>
        <w:r>
          <w:rPr>
            <w:noProof/>
            <w:webHidden/>
          </w:rPr>
          <w:tab/>
        </w:r>
        <w:r>
          <w:rPr>
            <w:noProof/>
            <w:webHidden/>
          </w:rPr>
          <w:fldChar w:fldCharType="begin"/>
        </w:r>
        <w:r>
          <w:rPr>
            <w:noProof/>
            <w:webHidden/>
          </w:rPr>
          <w:instrText xml:space="preserve"> PAGEREF _Toc144987848 \h </w:instrText>
        </w:r>
        <w:r>
          <w:rPr>
            <w:noProof/>
            <w:webHidden/>
          </w:rPr>
        </w:r>
        <w:r>
          <w:rPr>
            <w:noProof/>
            <w:webHidden/>
          </w:rPr>
          <w:fldChar w:fldCharType="separate"/>
        </w:r>
        <w:r>
          <w:rPr>
            <w:noProof/>
            <w:webHidden/>
          </w:rPr>
          <w:t>46</w:t>
        </w:r>
        <w:r>
          <w:rPr>
            <w:noProof/>
            <w:webHidden/>
          </w:rPr>
          <w:fldChar w:fldCharType="end"/>
        </w:r>
      </w:hyperlink>
    </w:p>
    <w:p w14:paraId="628FF974" w14:textId="73F01093" w:rsidR="00B20A8B" w:rsidRDefault="00B20A8B">
      <w:pPr>
        <w:pStyle w:val="TOC2"/>
        <w:tabs>
          <w:tab w:val="right" w:leader="dot" w:pos="9350"/>
        </w:tabs>
        <w:rPr>
          <w:rFonts w:asciiTheme="minorHAnsi" w:eastAsiaTheme="minorEastAsia" w:hAnsiTheme="minorHAnsi"/>
          <w:noProof/>
        </w:rPr>
      </w:pPr>
      <w:hyperlink w:anchor="_Toc144987849" w:history="1">
        <w:r w:rsidRPr="00BC1B2A">
          <w:rPr>
            <w:rStyle w:val="Hyperlink"/>
            <w:noProof/>
          </w:rPr>
          <w:t>Personal Demographics Component (F,S,E)</w:t>
        </w:r>
        <w:r>
          <w:rPr>
            <w:noProof/>
            <w:webHidden/>
          </w:rPr>
          <w:tab/>
        </w:r>
        <w:r>
          <w:rPr>
            <w:noProof/>
            <w:webHidden/>
          </w:rPr>
          <w:fldChar w:fldCharType="begin"/>
        </w:r>
        <w:r>
          <w:rPr>
            <w:noProof/>
            <w:webHidden/>
          </w:rPr>
          <w:instrText xml:space="preserve"> PAGEREF _Toc144987849 \h </w:instrText>
        </w:r>
        <w:r>
          <w:rPr>
            <w:noProof/>
            <w:webHidden/>
          </w:rPr>
        </w:r>
        <w:r>
          <w:rPr>
            <w:noProof/>
            <w:webHidden/>
          </w:rPr>
          <w:fldChar w:fldCharType="separate"/>
        </w:r>
        <w:r>
          <w:rPr>
            <w:noProof/>
            <w:webHidden/>
          </w:rPr>
          <w:t>47</w:t>
        </w:r>
        <w:r>
          <w:rPr>
            <w:noProof/>
            <w:webHidden/>
          </w:rPr>
          <w:fldChar w:fldCharType="end"/>
        </w:r>
      </w:hyperlink>
    </w:p>
    <w:p w14:paraId="4861D385" w14:textId="69D8C9AA" w:rsidR="00B20A8B" w:rsidRDefault="00B20A8B">
      <w:pPr>
        <w:pStyle w:val="TOC3"/>
        <w:tabs>
          <w:tab w:val="right" w:leader="dot" w:pos="9350"/>
        </w:tabs>
        <w:rPr>
          <w:rFonts w:asciiTheme="minorHAnsi" w:eastAsiaTheme="minorEastAsia" w:hAnsiTheme="minorHAnsi"/>
          <w:noProof/>
        </w:rPr>
      </w:pPr>
      <w:hyperlink w:anchor="_Toc144987850" w:history="1">
        <w:r w:rsidRPr="00BC1B2A">
          <w:rPr>
            <w:rStyle w:val="Hyperlink"/>
            <w:noProof/>
          </w:rPr>
          <w:t>Resident LEA Number (F,S,E)</w:t>
        </w:r>
        <w:r>
          <w:rPr>
            <w:noProof/>
            <w:webHidden/>
          </w:rPr>
          <w:tab/>
        </w:r>
        <w:r>
          <w:rPr>
            <w:noProof/>
            <w:webHidden/>
          </w:rPr>
          <w:fldChar w:fldCharType="begin"/>
        </w:r>
        <w:r>
          <w:rPr>
            <w:noProof/>
            <w:webHidden/>
          </w:rPr>
          <w:instrText xml:space="preserve"> PAGEREF _Toc144987850 \h </w:instrText>
        </w:r>
        <w:r>
          <w:rPr>
            <w:noProof/>
            <w:webHidden/>
          </w:rPr>
        </w:r>
        <w:r>
          <w:rPr>
            <w:noProof/>
            <w:webHidden/>
          </w:rPr>
          <w:fldChar w:fldCharType="separate"/>
        </w:r>
        <w:r>
          <w:rPr>
            <w:noProof/>
            <w:webHidden/>
          </w:rPr>
          <w:t>47</w:t>
        </w:r>
        <w:r>
          <w:rPr>
            <w:noProof/>
            <w:webHidden/>
          </w:rPr>
          <w:fldChar w:fldCharType="end"/>
        </w:r>
      </w:hyperlink>
    </w:p>
    <w:p w14:paraId="6BFC833C" w14:textId="7B906F11" w:rsidR="00B20A8B" w:rsidRDefault="00B20A8B">
      <w:pPr>
        <w:pStyle w:val="TOC3"/>
        <w:tabs>
          <w:tab w:val="right" w:leader="dot" w:pos="9350"/>
        </w:tabs>
        <w:rPr>
          <w:rFonts w:asciiTheme="minorHAnsi" w:eastAsiaTheme="minorEastAsia" w:hAnsiTheme="minorHAnsi"/>
          <w:noProof/>
        </w:rPr>
      </w:pPr>
      <w:hyperlink w:anchor="_Toc144987851" w:history="1">
        <w:r w:rsidRPr="00BC1B2A">
          <w:rPr>
            <w:rStyle w:val="Hyperlink"/>
            <w:noProof/>
          </w:rPr>
          <w:t>District of Residence (F,S,E)</w:t>
        </w:r>
        <w:r>
          <w:rPr>
            <w:noProof/>
            <w:webHidden/>
          </w:rPr>
          <w:tab/>
        </w:r>
        <w:r>
          <w:rPr>
            <w:noProof/>
            <w:webHidden/>
          </w:rPr>
          <w:fldChar w:fldCharType="begin"/>
        </w:r>
        <w:r>
          <w:rPr>
            <w:noProof/>
            <w:webHidden/>
          </w:rPr>
          <w:instrText xml:space="preserve"> PAGEREF _Toc144987851 \h </w:instrText>
        </w:r>
        <w:r>
          <w:rPr>
            <w:noProof/>
            <w:webHidden/>
          </w:rPr>
        </w:r>
        <w:r>
          <w:rPr>
            <w:noProof/>
            <w:webHidden/>
          </w:rPr>
          <w:fldChar w:fldCharType="separate"/>
        </w:r>
        <w:r>
          <w:rPr>
            <w:noProof/>
            <w:webHidden/>
          </w:rPr>
          <w:t>48</w:t>
        </w:r>
        <w:r>
          <w:rPr>
            <w:noProof/>
            <w:webHidden/>
          </w:rPr>
          <w:fldChar w:fldCharType="end"/>
        </w:r>
      </w:hyperlink>
    </w:p>
    <w:p w14:paraId="5143808B" w14:textId="7EA7795D" w:rsidR="00B20A8B" w:rsidRDefault="00B20A8B">
      <w:pPr>
        <w:pStyle w:val="TOC2"/>
        <w:tabs>
          <w:tab w:val="right" w:leader="dot" w:pos="9350"/>
        </w:tabs>
        <w:rPr>
          <w:rFonts w:asciiTheme="minorHAnsi" w:eastAsiaTheme="minorEastAsia" w:hAnsiTheme="minorHAnsi"/>
          <w:noProof/>
        </w:rPr>
      </w:pPr>
      <w:hyperlink w:anchor="_Toc144987852" w:history="1">
        <w:r w:rsidRPr="00BC1B2A">
          <w:rPr>
            <w:rStyle w:val="Hyperlink"/>
            <w:noProof/>
          </w:rPr>
          <w:t>Program Participation Component (F,S,E)</w:t>
        </w:r>
        <w:r>
          <w:rPr>
            <w:noProof/>
            <w:webHidden/>
          </w:rPr>
          <w:tab/>
        </w:r>
        <w:r>
          <w:rPr>
            <w:noProof/>
            <w:webHidden/>
          </w:rPr>
          <w:fldChar w:fldCharType="begin"/>
        </w:r>
        <w:r>
          <w:rPr>
            <w:noProof/>
            <w:webHidden/>
          </w:rPr>
          <w:instrText xml:space="preserve"> PAGEREF _Toc144987852 \h </w:instrText>
        </w:r>
        <w:r>
          <w:rPr>
            <w:noProof/>
            <w:webHidden/>
          </w:rPr>
        </w:r>
        <w:r>
          <w:rPr>
            <w:noProof/>
            <w:webHidden/>
          </w:rPr>
          <w:fldChar w:fldCharType="separate"/>
        </w:r>
        <w:r>
          <w:rPr>
            <w:noProof/>
            <w:webHidden/>
          </w:rPr>
          <w:t>52</w:t>
        </w:r>
        <w:r>
          <w:rPr>
            <w:noProof/>
            <w:webHidden/>
          </w:rPr>
          <w:fldChar w:fldCharType="end"/>
        </w:r>
      </w:hyperlink>
    </w:p>
    <w:p w14:paraId="25A73621" w14:textId="3FAD6873" w:rsidR="00B20A8B" w:rsidRDefault="00B20A8B">
      <w:pPr>
        <w:pStyle w:val="TOC3"/>
        <w:tabs>
          <w:tab w:val="right" w:leader="dot" w:pos="9350"/>
        </w:tabs>
        <w:rPr>
          <w:rFonts w:asciiTheme="minorHAnsi" w:eastAsiaTheme="minorEastAsia" w:hAnsiTheme="minorHAnsi"/>
          <w:noProof/>
        </w:rPr>
      </w:pPr>
      <w:hyperlink w:anchor="_Toc144987853" w:history="1">
        <w:r w:rsidRPr="00BC1B2A">
          <w:rPr>
            <w:rStyle w:val="Hyperlink"/>
            <w:noProof/>
          </w:rPr>
          <w:t>Alternative Education Program (F,S,E)</w:t>
        </w:r>
        <w:r>
          <w:rPr>
            <w:noProof/>
            <w:webHidden/>
          </w:rPr>
          <w:tab/>
        </w:r>
        <w:r>
          <w:rPr>
            <w:noProof/>
            <w:webHidden/>
          </w:rPr>
          <w:fldChar w:fldCharType="begin"/>
        </w:r>
        <w:r>
          <w:rPr>
            <w:noProof/>
            <w:webHidden/>
          </w:rPr>
          <w:instrText xml:space="preserve"> PAGEREF _Toc144987853 \h </w:instrText>
        </w:r>
        <w:r>
          <w:rPr>
            <w:noProof/>
            <w:webHidden/>
          </w:rPr>
        </w:r>
        <w:r>
          <w:rPr>
            <w:noProof/>
            <w:webHidden/>
          </w:rPr>
          <w:fldChar w:fldCharType="separate"/>
        </w:r>
        <w:r>
          <w:rPr>
            <w:noProof/>
            <w:webHidden/>
          </w:rPr>
          <w:t>52</w:t>
        </w:r>
        <w:r>
          <w:rPr>
            <w:noProof/>
            <w:webHidden/>
          </w:rPr>
          <w:fldChar w:fldCharType="end"/>
        </w:r>
      </w:hyperlink>
    </w:p>
    <w:p w14:paraId="1AD45D77" w14:textId="6173EF5C" w:rsidR="00B20A8B" w:rsidRDefault="00B20A8B">
      <w:pPr>
        <w:pStyle w:val="TOC3"/>
        <w:tabs>
          <w:tab w:val="right" w:leader="dot" w:pos="9350"/>
        </w:tabs>
        <w:rPr>
          <w:rFonts w:asciiTheme="minorHAnsi" w:eastAsiaTheme="minorEastAsia" w:hAnsiTheme="minorHAnsi"/>
          <w:noProof/>
        </w:rPr>
      </w:pPr>
      <w:hyperlink w:anchor="_Toc144987854" w:history="1">
        <w:r w:rsidRPr="00BC1B2A">
          <w:rPr>
            <w:rStyle w:val="Hyperlink"/>
            <w:noProof/>
          </w:rPr>
          <w:t>Developmental Kindergarten (F,S,E)</w:t>
        </w:r>
        <w:r>
          <w:rPr>
            <w:noProof/>
            <w:webHidden/>
          </w:rPr>
          <w:tab/>
        </w:r>
        <w:r>
          <w:rPr>
            <w:noProof/>
            <w:webHidden/>
          </w:rPr>
          <w:fldChar w:fldCharType="begin"/>
        </w:r>
        <w:r>
          <w:rPr>
            <w:noProof/>
            <w:webHidden/>
          </w:rPr>
          <w:instrText xml:space="preserve"> PAGEREF _Toc144987854 \h </w:instrText>
        </w:r>
        <w:r>
          <w:rPr>
            <w:noProof/>
            <w:webHidden/>
          </w:rPr>
        </w:r>
        <w:r>
          <w:rPr>
            <w:noProof/>
            <w:webHidden/>
          </w:rPr>
          <w:fldChar w:fldCharType="separate"/>
        </w:r>
        <w:r>
          <w:rPr>
            <w:noProof/>
            <w:webHidden/>
          </w:rPr>
          <w:t>52</w:t>
        </w:r>
        <w:r>
          <w:rPr>
            <w:noProof/>
            <w:webHidden/>
          </w:rPr>
          <w:fldChar w:fldCharType="end"/>
        </w:r>
      </w:hyperlink>
    </w:p>
    <w:p w14:paraId="60127106" w14:textId="2BA2AA11" w:rsidR="00B20A8B" w:rsidRDefault="00B20A8B">
      <w:pPr>
        <w:pStyle w:val="TOC3"/>
        <w:tabs>
          <w:tab w:val="right" w:leader="dot" w:pos="9350"/>
        </w:tabs>
        <w:rPr>
          <w:rFonts w:asciiTheme="minorHAnsi" w:eastAsiaTheme="minorEastAsia" w:hAnsiTheme="minorHAnsi"/>
          <w:noProof/>
        </w:rPr>
      </w:pPr>
      <w:hyperlink w:anchor="_Toc144987855" w:history="1">
        <w:r w:rsidRPr="00BC1B2A">
          <w:rPr>
            <w:rStyle w:val="Hyperlink"/>
            <w:noProof/>
          </w:rPr>
          <w:t>Early Middle College Participant (F,S,E)</w:t>
        </w:r>
        <w:r>
          <w:rPr>
            <w:noProof/>
            <w:webHidden/>
          </w:rPr>
          <w:tab/>
        </w:r>
        <w:r>
          <w:rPr>
            <w:noProof/>
            <w:webHidden/>
          </w:rPr>
          <w:fldChar w:fldCharType="begin"/>
        </w:r>
        <w:r>
          <w:rPr>
            <w:noProof/>
            <w:webHidden/>
          </w:rPr>
          <w:instrText xml:space="preserve"> PAGEREF _Toc144987855 \h </w:instrText>
        </w:r>
        <w:r>
          <w:rPr>
            <w:noProof/>
            <w:webHidden/>
          </w:rPr>
        </w:r>
        <w:r>
          <w:rPr>
            <w:noProof/>
            <w:webHidden/>
          </w:rPr>
          <w:fldChar w:fldCharType="separate"/>
        </w:r>
        <w:r>
          <w:rPr>
            <w:noProof/>
            <w:webHidden/>
          </w:rPr>
          <w:t>53</w:t>
        </w:r>
        <w:r>
          <w:rPr>
            <w:noProof/>
            <w:webHidden/>
          </w:rPr>
          <w:fldChar w:fldCharType="end"/>
        </w:r>
      </w:hyperlink>
    </w:p>
    <w:p w14:paraId="3E86E85E" w14:textId="5ADA38DA" w:rsidR="00B20A8B" w:rsidRDefault="00B20A8B">
      <w:pPr>
        <w:pStyle w:val="TOC3"/>
        <w:tabs>
          <w:tab w:val="right" w:leader="dot" w:pos="9350"/>
        </w:tabs>
        <w:rPr>
          <w:rFonts w:asciiTheme="minorHAnsi" w:eastAsiaTheme="minorEastAsia" w:hAnsiTheme="minorHAnsi"/>
          <w:noProof/>
        </w:rPr>
      </w:pPr>
      <w:hyperlink w:anchor="_Toc144987856" w:history="1">
        <w:r w:rsidRPr="00BC1B2A">
          <w:rPr>
            <w:rStyle w:val="Hyperlink"/>
            <w:noProof/>
          </w:rPr>
          <w:t>Foreign Exchange Student (F,S,E)</w:t>
        </w:r>
        <w:r>
          <w:rPr>
            <w:noProof/>
            <w:webHidden/>
          </w:rPr>
          <w:tab/>
        </w:r>
        <w:r>
          <w:rPr>
            <w:noProof/>
            <w:webHidden/>
          </w:rPr>
          <w:fldChar w:fldCharType="begin"/>
        </w:r>
        <w:r>
          <w:rPr>
            <w:noProof/>
            <w:webHidden/>
          </w:rPr>
          <w:instrText xml:space="preserve"> PAGEREF _Toc144987856 \h </w:instrText>
        </w:r>
        <w:r>
          <w:rPr>
            <w:noProof/>
            <w:webHidden/>
          </w:rPr>
        </w:r>
        <w:r>
          <w:rPr>
            <w:noProof/>
            <w:webHidden/>
          </w:rPr>
          <w:fldChar w:fldCharType="separate"/>
        </w:r>
        <w:r>
          <w:rPr>
            <w:noProof/>
            <w:webHidden/>
          </w:rPr>
          <w:t>54</w:t>
        </w:r>
        <w:r>
          <w:rPr>
            <w:noProof/>
            <w:webHidden/>
          </w:rPr>
          <w:fldChar w:fldCharType="end"/>
        </w:r>
      </w:hyperlink>
    </w:p>
    <w:p w14:paraId="588D3B48" w14:textId="45BEB11E" w:rsidR="00B20A8B" w:rsidRDefault="00B20A8B">
      <w:pPr>
        <w:pStyle w:val="TOC3"/>
        <w:tabs>
          <w:tab w:val="right" w:leader="dot" w:pos="9350"/>
        </w:tabs>
        <w:rPr>
          <w:rFonts w:asciiTheme="minorHAnsi" w:eastAsiaTheme="minorEastAsia" w:hAnsiTheme="minorHAnsi"/>
          <w:noProof/>
        </w:rPr>
      </w:pPr>
      <w:hyperlink w:anchor="_Toc144987857" w:history="1">
        <w:r w:rsidRPr="00BC1B2A">
          <w:rPr>
            <w:rStyle w:val="Hyperlink"/>
            <w:noProof/>
          </w:rPr>
          <w:t>Immigrant Funding (F,S,E)</w:t>
        </w:r>
        <w:r>
          <w:rPr>
            <w:noProof/>
            <w:webHidden/>
          </w:rPr>
          <w:tab/>
        </w:r>
        <w:r>
          <w:rPr>
            <w:noProof/>
            <w:webHidden/>
          </w:rPr>
          <w:fldChar w:fldCharType="begin"/>
        </w:r>
        <w:r>
          <w:rPr>
            <w:noProof/>
            <w:webHidden/>
          </w:rPr>
          <w:instrText xml:space="preserve"> PAGEREF _Toc144987857 \h </w:instrText>
        </w:r>
        <w:r>
          <w:rPr>
            <w:noProof/>
            <w:webHidden/>
          </w:rPr>
        </w:r>
        <w:r>
          <w:rPr>
            <w:noProof/>
            <w:webHidden/>
          </w:rPr>
          <w:fldChar w:fldCharType="separate"/>
        </w:r>
        <w:r>
          <w:rPr>
            <w:noProof/>
            <w:webHidden/>
          </w:rPr>
          <w:t>54</w:t>
        </w:r>
        <w:r>
          <w:rPr>
            <w:noProof/>
            <w:webHidden/>
          </w:rPr>
          <w:fldChar w:fldCharType="end"/>
        </w:r>
      </w:hyperlink>
    </w:p>
    <w:p w14:paraId="3D2830E4" w14:textId="4407C53D" w:rsidR="00B20A8B" w:rsidRDefault="00B20A8B">
      <w:pPr>
        <w:pStyle w:val="TOC3"/>
        <w:tabs>
          <w:tab w:val="right" w:leader="dot" w:pos="9350"/>
        </w:tabs>
        <w:rPr>
          <w:rFonts w:asciiTheme="minorHAnsi" w:eastAsiaTheme="minorEastAsia" w:hAnsiTheme="minorHAnsi"/>
          <w:noProof/>
        </w:rPr>
      </w:pPr>
      <w:hyperlink w:anchor="_Toc144987858" w:history="1">
        <w:r w:rsidRPr="00BC1B2A">
          <w:rPr>
            <w:rStyle w:val="Hyperlink"/>
            <w:noProof/>
          </w:rPr>
          <w:t>International Student (F,S,E)</w:t>
        </w:r>
        <w:r>
          <w:rPr>
            <w:noProof/>
            <w:webHidden/>
          </w:rPr>
          <w:tab/>
        </w:r>
        <w:r>
          <w:rPr>
            <w:noProof/>
            <w:webHidden/>
          </w:rPr>
          <w:fldChar w:fldCharType="begin"/>
        </w:r>
        <w:r>
          <w:rPr>
            <w:noProof/>
            <w:webHidden/>
          </w:rPr>
          <w:instrText xml:space="preserve"> PAGEREF _Toc144987858 \h </w:instrText>
        </w:r>
        <w:r>
          <w:rPr>
            <w:noProof/>
            <w:webHidden/>
          </w:rPr>
        </w:r>
        <w:r>
          <w:rPr>
            <w:noProof/>
            <w:webHidden/>
          </w:rPr>
          <w:fldChar w:fldCharType="separate"/>
        </w:r>
        <w:r>
          <w:rPr>
            <w:noProof/>
            <w:webHidden/>
          </w:rPr>
          <w:t>54</w:t>
        </w:r>
        <w:r>
          <w:rPr>
            <w:noProof/>
            <w:webHidden/>
          </w:rPr>
          <w:fldChar w:fldCharType="end"/>
        </w:r>
      </w:hyperlink>
    </w:p>
    <w:p w14:paraId="49E87EB5" w14:textId="144A7CBD" w:rsidR="00B20A8B" w:rsidRDefault="00B20A8B">
      <w:pPr>
        <w:pStyle w:val="TOC3"/>
        <w:tabs>
          <w:tab w:val="right" w:leader="dot" w:pos="9350"/>
        </w:tabs>
        <w:rPr>
          <w:rFonts w:asciiTheme="minorHAnsi" w:eastAsiaTheme="minorEastAsia" w:hAnsiTheme="minorHAnsi"/>
          <w:noProof/>
        </w:rPr>
      </w:pPr>
      <w:hyperlink w:anchor="_Toc144987859" w:history="1">
        <w:r w:rsidRPr="00BC1B2A">
          <w:rPr>
            <w:rStyle w:val="Hyperlink"/>
            <w:noProof/>
          </w:rPr>
          <w:t>Military Connected Student (F,S,E)</w:t>
        </w:r>
        <w:r>
          <w:rPr>
            <w:noProof/>
            <w:webHidden/>
          </w:rPr>
          <w:tab/>
        </w:r>
        <w:r>
          <w:rPr>
            <w:noProof/>
            <w:webHidden/>
          </w:rPr>
          <w:fldChar w:fldCharType="begin"/>
        </w:r>
        <w:r>
          <w:rPr>
            <w:noProof/>
            <w:webHidden/>
          </w:rPr>
          <w:instrText xml:space="preserve"> PAGEREF _Toc144987859 \h </w:instrText>
        </w:r>
        <w:r>
          <w:rPr>
            <w:noProof/>
            <w:webHidden/>
          </w:rPr>
        </w:r>
        <w:r>
          <w:rPr>
            <w:noProof/>
            <w:webHidden/>
          </w:rPr>
          <w:fldChar w:fldCharType="separate"/>
        </w:r>
        <w:r>
          <w:rPr>
            <w:noProof/>
            <w:webHidden/>
          </w:rPr>
          <w:t>55</w:t>
        </w:r>
        <w:r>
          <w:rPr>
            <w:noProof/>
            <w:webHidden/>
          </w:rPr>
          <w:fldChar w:fldCharType="end"/>
        </w:r>
      </w:hyperlink>
    </w:p>
    <w:p w14:paraId="7751C476" w14:textId="4280A021" w:rsidR="00B20A8B" w:rsidRDefault="00B20A8B">
      <w:pPr>
        <w:pStyle w:val="TOC3"/>
        <w:tabs>
          <w:tab w:val="right" w:leader="dot" w:pos="9350"/>
        </w:tabs>
        <w:rPr>
          <w:rFonts w:asciiTheme="minorHAnsi" w:eastAsiaTheme="minorEastAsia" w:hAnsiTheme="minorHAnsi"/>
          <w:noProof/>
        </w:rPr>
      </w:pPr>
      <w:hyperlink w:anchor="_Toc144987860" w:history="1">
        <w:r w:rsidRPr="00BC1B2A">
          <w:rPr>
            <w:rStyle w:val="Hyperlink"/>
            <w:noProof/>
          </w:rPr>
          <w:t>Out of State Resident Student (F,S,E)</w:t>
        </w:r>
        <w:r>
          <w:rPr>
            <w:noProof/>
            <w:webHidden/>
          </w:rPr>
          <w:tab/>
        </w:r>
        <w:r>
          <w:rPr>
            <w:noProof/>
            <w:webHidden/>
          </w:rPr>
          <w:fldChar w:fldCharType="begin"/>
        </w:r>
        <w:r>
          <w:rPr>
            <w:noProof/>
            <w:webHidden/>
          </w:rPr>
          <w:instrText xml:space="preserve"> PAGEREF _Toc144987860 \h </w:instrText>
        </w:r>
        <w:r>
          <w:rPr>
            <w:noProof/>
            <w:webHidden/>
          </w:rPr>
        </w:r>
        <w:r>
          <w:rPr>
            <w:noProof/>
            <w:webHidden/>
          </w:rPr>
          <w:fldChar w:fldCharType="separate"/>
        </w:r>
        <w:r>
          <w:rPr>
            <w:noProof/>
            <w:webHidden/>
          </w:rPr>
          <w:t>55</w:t>
        </w:r>
        <w:r>
          <w:rPr>
            <w:noProof/>
            <w:webHidden/>
          </w:rPr>
          <w:fldChar w:fldCharType="end"/>
        </w:r>
      </w:hyperlink>
    </w:p>
    <w:p w14:paraId="16EAD37D" w14:textId="0C91FF69" w:rsidR="00B20A8B" w:rsidRDefault="00B20A8B">
      <w:pPr>
        <w:pStyle w:val="TOC3"/>
        <w:tabs>
          <w:tab w:val="right" w:leader="dot" w:pos="9350"/>
        </w:tabs>
        <w:rPr>
          <w:rFonts w:asciiTheme="minorHAnsi" w:eastAsiaTheme="minorEastAsia" w:hAnsiTheme="minorHAnsi"/>
          <w:noProof/>
        </w:rPr>
      </w:pPr>
      <w:hyperlink w:anchor="_Toc144987861" w:history="1">
        <w:r w:rsidRPr="00BC1B2A">
          <w:rPr>
            <w:rStyle w:val="Hyperlink"/>
            <w:noProof/>
          </w:rPr>
          <w:t>Seat-Time Waiver Participants (F,S,E)</w:t>
        </w:r>
        <w:r>
          <w:rPr>
            <w:noProof/>
            <w:webHidden/>
          </w:rPr>
          <w:tab/>
        </w:r>
        <w:r>
          <w:rPr>
            <w:noProof/>
            <w:webHidden/>
          </w:rPr>
          <w:fldChar w:fldCharType="begin"/>
        </w:r>
        <w:r>
          <w:rPr>
            <w:noProof/>
            <w:webHidden/>
          </w:rPr>
          <w:instrText xml:space="preserve"> PAGEREF _Toc144987861 \h </w:instrText>
        </w:r>
        <w:r>
          <w:rPr>
            <w:noProof/>
            <w:webHidden/>
          </w:rPr>
        </w:r>
        <w:r>
          <w:rPr>
            <w:noProof/>
            <w:webHidden/>
          </w:rPr>
          <w:fldChar w:fldCharType="separate"/>
        </w:r>
        <w:r>
          <w:rPr>
            <w:noProof/>
            <w:webHidden/>
          </w:rPr>
          <w:t>56</w:t>
        </w:r>
        <w:r>
          <w:rPr>
            <w:noProof/>
            <w:webHidden/>
          </w:rPr>
          <w:fldChar w:fldCharType="end"/>
        </w:r>
      </w:hyperlink>
    </w:p>
    <w:p w14:paraId="49C0162F" w14:textId="1A6C7E61" w:rsidR="00B20A8B" w:rsidRDefault="00B20A8B">
      <w:pPr>
        <w:pStyle w:val="TOC3"/>
        <w:tabs>
          <w:tab w:val="right" w:leader="dot" w:pos="9350"/>
        </w:tabs>
        <w:rPr>
          <w:rFonts w:asciiTheme="minorHAnsi" w:eastAsiaTheme="minorEastAsia" w:hAnsiTheme="minorHAnsi"/>
          <w:noProof/>
        </w:rPr>
      </w:pPr>
      <w:hyperlink w:anchor="_Toc144987862" w:history="1">
        <w:r w:rsidRPr="00BC1B2A">
          <w:rPr>
            <w:rStyle w:val="Hyperlink"/>
            <w:noProof/>
          </w:rPr>
          <w:t>Section 31a At-Risk Student (F,S,E)</w:t>
        </w:r>
        <w:r>
          <w:rPr>
            <w:noProof/>
            <w:webHidden/>
          </w:rPr>
          <w:tab/>
        </w:r>
        <w:r>
          <w:rPr>
            <w:noProof/>
            <w:webHidden/>
          </w:rPr>
          <w:fldChar w:fldCharType="begin"/>
        </w:r>
        <w:r>
          <w:rPr>
            <w:noProof/>
            <w:webHidden/>
          </w:rPr>
          <w:instrText xml:space="preserve"> PAGEREF _Toc144987862 \h </w:instrText>
        </w:r>
        <w:r>
          <w:rPr>
            <w:noProof/>
            <w:webHidden/>
          </w:rPr>
        </w:r>
        <w:r>
          <w:rPr>
            <w:noProof/>
            <w:webHidden/>
          </w:rPr>
          <w:fldChar w:fldCharType="separate"/>
        </w:r>
        <w:r>
          <w:rPr>
            <w:noProof/>
            <w:webHidden/>
          </w:rPr>
          <w:t>56</w:t>
        </w:r>
        <w:r>
          <w:rPr>
            <w:noProof/>
            <w:webHidden/>
          </w:rPr>
          <w:fldChar w:fldCharType="end"/>
        </w:r>
      </w:hyperlink>
    </w:p>
    <w:p w14:paraId="691FF69E" w14:textId="047892CE" w:rsidR="00B20A8B" w:rsidRDefault="00B20A8B">
      <w:pPr>
        <w:pStyle w:val="TOC3"/>
        <w:tabs>
          <w:tab w:val="right" w:leader="dot" w:pos="9350"/>
        </w:tabs>
        <w:rPr>
          <w:rFonts w:asciiTheme="minorHAnsi" w:eastAsiaTheme="minorEastAsia" w:hAnsiTheme="minorHAnsi"/>
          <w:noProof/>
        </w:rPr>
      </w:pPr>
      <w:hyperlink w:anchor="_Toc144987863" w:history="1">
        <w:r w:rsidRPr="00BC1B2A">
          <w:rPr>
            <w:rStyle w:val="Hyperlink"/>
            <w:noProof/>
          </w:rPr>
          <w:t>Section 504 (F,S,E)</w:t>
        </w:r>
        <w:r>
          <w:rPr>
            <w:noProof/>
            <w:webHidden/>
          </w:rPr>
          <w:tab/>
        </w:r>
        <w:r>
          <w:rPr>
            <w:noProof/>
            <w:webHidden/>
          </w:rPr>
          <w:fldChar w:fldCharType="begin"/>
        </w:r>
        <w:r>
          <w:rPr>
            <w:noProof/>
            <w:webHidden/>
          </w:rPr>
          <w:instrText xml:space="preserve"> PAGEREF _Toc144987863 \h </w:instrText>
        </w:r>
        <w:r>
          <w:rPr>
            <w:noProof/>
            <w:webHidden/>
          </w:rPr>
        </w:r>
        <w:r>
          <w:rPr>
            <w:noProof/>
            <w:webHidden/>
          </w:rPr>
          <w:fldChar w:fldCharType="separate"/>
        </w:r>
        <w:r>
          <w:rPr>
            <w:noProof/>
            <w:webHidden/>
          </w:rPr>
          <w:t>57</w:t>
        </w:r>
        <w:r>
          <w:rPr>
            <w:noProof/>
            <w:webHidden/>
          </w:rPr>
          <w:fldChar w:fldCharType="end"/>
        </w:r>
      </w:hyperlink>
    </w:p>
    <w:p w14:paraId="0A44FAAC" w14:textId="439298D1" w:rsidR="00B20A8B" w:rsidRDefault="00B20A8B">
      <w:pPr>
        <w:pStyle w:val="TOC3"/>
        <w:tabs>
          <w:tab w:val="right" w:leader="dot" w:pos="9350"/>
        </w:tabs>
        <w:rPr>
          <w:rFonts w:asciiTheme="minorHAnsi" w:eastAsiaTheme="minorEastAsia" w:hAnsiTheme="minorHAnsi"/>
          <w:noProof/>
        </w:rPr>
      </w:pPr>
      <w:hyperlink w:anchor="_Toc144987864" w:history="1">
        <w:r w:rsidRPr="00BC1B2A">
          <w:rPr>
            <w:rStyle w:val="Hyperlink"/>
            <w:noProof/>
          </w:rPr>
          <w:t>Sec. 6(4)(l)(ii) Pupil Count Exception (F,S,E)</w:t>
        </w:r>
        <w:r>
          <w:rPr>
            <w:noProof/>
            <w:webHidden/>
          </w:rPr>
          <w:tab/>
        </w:r>
        <w:r>
          <w:rPr>
            <w:noProof/>
            <w:webHidden/>
          </w:rPr>
          <w:fldChar w:fldCharType="begin"/>
        </w:r>
        <w:r>
          <w:rPr>
            <w:noProof/>
            <w:webHidden/>
          </w:rPr>
          <w:instrText xml:space="preserve"> PAGEREF _Toc144987864 \h </w:instrText>
        </w:r>
        <w:r>
          <w:rPr>
            <w:noProof/>
            <w:webHidden/>
          </w:rPr>
        </w:r>
        <w:r>
          <w:rPr>
            <w:noProof/>
            <w:webHidden/>
          </w:rPr>
          <w:fldChar w:fldCharType="separate"/>
        </w:r>
        <w:r>
          <w:rPr>
            <w:noProof/>
            <w:webHidden/>
          </w:rPr>
          <w:t>57</w:t>
        </w:r>
        <w:r>
          <w:rPr>
            <w:noProof/>
            <w:webHidden/>
          </w:rPr>
          <w:fldChar w:fldCharType="end"/>
        </w:r>
      </w:hyperlink>
    </w:p>
    <w:p w14:paraId="135141D9" w14:textId="7D3EF657" w:rsidR="00B20A8B" w:rsidRDefault="00B20A8B">
      <w:pPr>
        <w:pStyle w:val="TOC3"/>
        <w:tabs>
          <w:tab w:val="right" w:leader="dot" w:pos="9350"/>
        </w:tabs>
        <w:rPr>
          <w:rFonts w:asciiTheme="minorHAnsi" w:eastAsiaTheme="minorEastAsia" w:hAnsiTheme="minorHAnsi"/>
          <w:noProof/>
        </w:rPr>
      </w:pPr>
      <w:hyperlink w:anchor="_Toc144987865" w:history="1">
        <w:r w:rsidRPr="00BC1B2A">
          <w:rPr>
            <w:rStyle w:val="Hyperlink"/>
            <w:noProof/>
          </w:rPr>
          <w:t>Title 1 Targeted Assistance Program (F,S,E)</w:t>
        </w:r>
        <w:r>
          <w:rPr>
            <w:noProof/>
            <w:webHidden/>
          </w:rPr>
          <w:tab/>
        </w:r>
        <w:r>
          <w:rPr>
            <w:noProof/>
            <w:webHidden/>
          </w:rPr>
          <w:fldChar w:fldCharType="begin"/>
        </w:r>
        <w:r>
          <w:rPr>
            <w:noProof/>
            <w:webHidden/>
          </w:rPr>
          <w:instrText xml:space="preserve"> PAGEREF _Toc144987865 \h </w:instrText>
        </w:r>
        <w:r>
          <w:rPr>
            <w:noProof/>
            <w:webHidden/>
          </w:rPr>
        </w:r>
        <w:r>
          <w:rPr>
            <w:noProof/>
            <w:webHidden/>
          </w:rPr>
          <w:fldChar w:fldCharType="separate"/>
        </w:r>
        <w:r>
          <w:rPr>
            <w:noProof/>
            <w:webHidden/>
          </w:rPr>
          <w:t>58</w:t>
        </w:r>
        <w:r>
          <w:rPr>
            <w:noProof/>
            <w:webHidden/>
          </w:rPr>
          <w:fldChar w:fldCharType="end"/>
        </w:r>
      </w:hyperlink>
    </w:p>
    <w:p w14:paraId="2F57DF80" w14:textId="52A18730" w:rsidR="00B20A8B" w:rsidRDefault="00B20A8B">
      <w:pPr>
        <w:pStyle w:val="TOC3"/>
        <w:tabs>
          <w:tab w:val="right" w:leader="dot" w:pos="9350"/>
        </w:tabs>
        <w:rPr>
          <w:rFonts w:asciiTheme="minorHAnsi" w:eastAsiaTheme="minorEastAsia" w:hAnsiTheme="minorHAnsi"/>
          <w:noProof/>
        </w:rPr>
      </w:pPr>
      <w:hyperlink w:anchor="_Toc144987866" w:history="1">
        <w:r w:rsidRPr="00BC1B2A">
          <w:rPr>
            <w:rStyle w:val="Hyperlink"/>
            <w:noProof/>
          </w:rPr>
          <w:t>Advanced and Accelerated Program (CRDC)</w:t>
        </w:r>
        <w:r>
          <w:rPr>
            <w:noProof/>
            <w:webHidden/>
          </w:rPr>
          <w:tab/>
        </w:r>
        <w:r>
          <w:rPr>
            <w:noProof/>
            <w:webHidden/>
          </w:rPr>
          <w:fldChar w:fldCharType="begin"/>
        </w:r>
        <w:r>
          <w:rPr>
            <w:noProof/>
            <w:webHidden/>
          </w:rPr>
          <w:instrText xml:space="preserve"> PAGEREF _Toc144987866 \h </w:instrText>
        </w:r>
        <w:r>
          <w:rPr>
            <w:noProof/>
            <w:webHidden/>
          </w:rPr>
        </w:r>
        <w:r>
          <w:rPr>
            <w:noProof/>
            <w:webHidden/>
          </w:rPr>
          <w:fldChar w:fldCharType="separate"/>
        </w:r>
        <w:r>
          <w:rPr>
            <w:noProof/>
            <w:webHidden/>
          </w:rPr>
          <w:t>58</w:t>
        </w:r>
        <w:r>
          <w:rPr>
            <w:noProof/>
            <w:webHidden/>
          </w:rPr>
          <w:fldChar w:fldCharType="end"/>
        </w:r>
      </w:hyperlink>
    </w:p>
    <w:p w14:paraId="5925F7C8" w14:textId="145CB5A3" w:rsidR="00B20A8B" w:rsidRDefault="00B20A8B">
      <w:pPr>
        <w:pStyle w:val="TOC3"/>
        <w:tabs>
          <w:tab w:val="right" w:leader="dot" w:pos="9350"/>
        </w:tabs>
        <w:rPr>
          <w:rFonts w:asciiTheme="minorHAnsi" w:eastAsiaTheme="minorEastAsia" w:hAnsiTheme="minorHAnsi"/>
          <w:noProof/>
        </w:rPr>
      </w:pPr>
      <w:hyperlink w:anchor="_Toc144987867" w:history="1">
        <w:r w:rsidRPr="00BC1B2A">
          <w:rPr>
            <w:rStyle w:val="Hyperlink"/>
            <w:noProof/>
          </w:rPr>
          <w:t>Foster Care Student</w:t>
        </w:r>
        <w:r>
          <w:rPr>
            <w:noProof/>
            <w:webHidden/>
          </w:rPr>
          <w:tab/>
        </w:r>
        <w:r>
          <w:rPr>
            <w:noProof/>
            <w:webHidden/>
          </w:rPr>
          <w:fldChar w:fldCharType="begin"/>
        </w:r>
        <w:r>
          <w:rPr>
            <w:noProof/>
            <w:webHidden/>
          </w:rPr>
          <w:instrText xml:space="preserve"> PAGEREF _Toc144987867 \h </w:instrText>
        </w:r>
        <w:r>
          <w:rPr>
            <w:noProof/>
            <w:webHidden/>
          </w:rPr>
        </w:r>
        <w:r>
          <w:rPr>
            <w:noProof/>
            <w:webHidden/>
          </w:rPr>
          <w:fldChar w:fldCharType="separate"/>
        </w:r>
        <w:r>
          <w:rPr>
            <w:noProof/>
            <w:webHidden/>
          </w:rPr>
          <w:t>59</w:t>
        </w:r>
        <w:r>
          <w:rPr>
            <w:noProof/>
            <w:webHidden/>
          </w:rPr>
          <w:fldChar w:fldCharType="end"/>
        </w:r>
      </w:hyperlink>
    </w:p>
    <w:p w14:paraId="209F9C09" w14:textId="3CF258E2" w:rsidR="00B20A8B" w:rsidRDefault="00B20A8B">
      <w:pPr>
        <w:pStyle w:val="TOC3"/>
        <w:tabs>
          <w:tab w:val="right" w:leader="dot" w:pos="9350"/>
        </w:tabs>
        <w:rPr>
          <w:rFonts w:asciiTheme="minorHAnsi" w:eastAsiaTheme="minorEastAsia" w:hAnsiTheme="minorHAnsi"/>
          <w:noProof/>
        </w:rPr>
      </w:pPr>
      <w:hyperlink w:anchor="_Toc144987868" w:history="1">
        <w:r w:rsidRPr="00BC1B2A">
          <w:rPr>
            <w:rStyle w:val="Hyperlink"/>
            <w:noProof/>
          </w:rPr>
          <w:t>Migrant Student (TSDL)</w:t>
        </w:r>
        <w:r>
          <w:rPr>
            <w:noProof/>
            <w:webHidden/>
          </w:rPr>
          <w:tab/>
        </w:r>
        <w:r>
          <w:rPr>
            <w:noProof/>
            <w:webHidden/>
          </w:rPr>
          <w:fldChar w:fldCharType="begin"/>
        </w:r>
        <w:r>
          <w:rPr>
            <w:noProof/>
            <w:webHidden/>
          </w:rPr>
          <w:instrText xml:space="preserve"> PAGEREF _Toc144987868 \h </w:instrText>
        </w:r>
        <w:r>
          <w:rPr>
            <w:noProof/>
            <w:webHidden/>
          </w:rPr>
        </w:r>
        <w:r>
          <w:rPr>
            <w:noProof/>
            <w:webHidden/>
          </w:rPr>
          <w:fldChar w:fldCharType="separate"/>
        </w:r>
        <w:r>
          <w:rPr>
            <w:noProof/>
            <w:webHidden/>
          </w:rPr>
          <w:t>59</w:t>
        </w:r>
        <w:r>
          <w:rPr>
            <w:noProof/>
            <w:webHidden/>
          </w:rPr>
          <w:fldChar w:fldCharType="end"/>
        </w:r>
      </w:hyperlink>
    </w:p>
    <w:p w14:paraId="2631B9B9" w14:textId="6430BA16" w:rsidR="00B20A8B" w:rsidRDefault="00B20A8B">
      <w:pPr>
        <w:pStyle w:val="TOC2"/>
        <w:tabs>
          <w:tab w:val="right" w:leader="dot" w:pos="9350"/>
        </w:tabs>
        <w:rPr>
          <w:rFonts w:asciiTheme="minorHAnsi" w:eastAsiaTheme="minorEastAsia" w:hAnsiTheme="minorHAnsi"/>
          <w:noProof/>
        </w:rPr>
      </w:pPr>
      <w:hyperlink w:anchor="_Toc144987869" w:history="1">
        <w:r w:rsidRPr="00BC1B2A">
          <w:rPr>
            <w:rStyle w:val="Hyperlink"/>
            <w:noProof/>
          </w:rPr>
          <w:t>School Demographics Component</w:t>
        </w:r>
        <w:r>
          <w:rPr>
            <w:noProof/>
            <w:webHidden/>
          </w:rPr>
          <w:tab/>
        </w:r>
        <w:r>
          <w:rPr>
            <w:noProof/>
            <w:webHidden/>
          </w:rPr>
          <w:fldChar w:fldCharType="begin"/>
        </w:r>
        <w:r>
          <w:rPr>
            <w:noProof/>
            <w:webHidden/>
          </w:rPr>
          <w:instrText xml:space="preserve"> PAGEREF _Toc144987869 \h </w:instrText>
        </w:r>
        <w:r>
          <w:rPr>
            <w:noProof/>
            <w:webHidden/>
          </w:rPr>
        </w:r>
        <w:r>
          <w:rPr>
            <w:noProof/>
            <w:webHidden/>
          </w:rPr>
          <w:fldChar w:fldCharType="separate"/>
        </w:r>
        <w:r>
          <w:rPr>
            <w:noProof/>
            <w:webHidden/>
          </w:rPr>
          <w:t>60</w:t>
        </w:r>
        <w:r>
          <w:rPr>
            <w:noProof/>
            <w:webHidden/>
          </w:rPr>
          <w:fldChar w:fldCharType="end"/>
        </w:r>
      </w:hyperlink>
    </w:p>
    <w:p w14:paraId="5CAEA760" w14:textId="3A66EB12" w:rsidR="00B20A8B" w:rsidRDefault="00B20A8B">
      <w:pPr>
        <w:pStyle w:val="TOC3"/>
        <w:tabs>
          <w:tab w:val="right" w:leader="dot" w:pos="9350"/>
        </w:tabs>
        <w:rPr>
          <w:rFonts w:asciiTheme="minorHAnsi" w:eastAsiaTheme="minorEastAsia" w:hAnsiTheme="minorHAnsi"/>
          <w:noProof/>
        </w:rPr>
      </w:pPr>
      <w:hyperlink w:anchor="_Toc144987870" w:history="1">
        <w:r w:rsidRPr="00BC1B2A">
          <w:rPr>
            <w:rStyle w:val="Hyperlink"/>
            <w:noProof/>
          </w:rPr>
          <w:t>Operating District Number (F,S,E)</w:t>
        </w:r>
        <w:r>
          <w:rPr>
            <w:noProof/>
            <w:webHidden/>
          </w:rPr>
          <w:tab/>
        </w:r>
        <w:r>
          <w:rPr>
            <w:noProof/>
            <w:webHidden/>
          </w:rPr>
          <w:fldChar w:fldCharType="begin"/>
        </w:r>
        <w:r>
          <w:rPr>
            <w:noProof/>
            <w:webHidden/>
          </w:rPr>
          <w:instrText xml:space="preserve"> PAGEREF _Toc144987870 \h </w:instrText>
        </w:r>
        <w:r>
          <w:rPr>
            <w:noProof/>
            <w:webHidden/>
          </w:rPr>
        </w:r>
        <w:r>
          <w:rPr>
            <w:noProof/>
            <w:webHidden/>
          </w:rPr>
          <w:fldChar w:fldCharType="separate"/>
        </w:r>
        <w:r>
          <w:rPr>
            <w:noProof/>
            <w:webHidden/>
          </w:rPr>
          <w:t>60</w:t>
        </w:r>
        <w:r>
          <w:rPr>
            <w:noProof/>
            <w:webHidden/>
          </w:rPr>
          <w:fldChar w:fldCharType="end"/>
        </w:r>
      </w:hyperlink>
    </w:p>
    <w:p w14:paraId="3357FE6B" w14:textId="2517F6C0" w:rsidR="00B20A8B" w:rsidRDefault="00B20A8B">
      <w:pPr>
        <w:pStyle w:val="TOC3"/>
        <w:tabs>
          <w:tab w:val="right" w:leader="dot" w:pos="9350"/>
        </w:tabs>
        <w:rPr>
          <w:rFonts w:asciiTheme="minorHAnsi" w:eastAsiaTheme="minorEastAsia" w:hAnsiTheme="minorHAnsi"/>
          <w:noProof/>
        </w:rPr>
      </w:pPr>
      <w:hyperlink w:anchor="_Toc144987871" w:history="1">
        <w:r w:rsidRPr="00BC1B2A">
          <w:rPr>
            <w:rStyle w:val="Hyperlink"/>
            <w:noProof/>
          </w:rPr>
          <w:t>School Facility Number (F,S,E)</w:t>
        </w:r>
        <w:r>
          <w:rPr>
            <w:noProof/>
            <w:webHidden/>
          </w:rPr>
          <w:tab/>
        </w:r>
        <w:r>
          <w:rPr>
            <w:noProof/>
            <w:webHidden/>
          </w:rPr>
          <w:fldChar w:fldCharType="begin"/>
        </w:r>
        <w:r>
          <w:rPr>
            <w:noProof/>
            <w:webHidden/>
          </w:rPr>
          <w:instrText xml:space="preserve"> PAGEREF _Toc144987871 \h </w:instrText>
        </w:r>
        <w:r>
          <w:rPr>
            <w:noProof/>
            <w:webHidden/>
          </w:rPr>
        </w:r>
        <w:r>
          <w:rPr>
            <w:noProof/>
            <w:webHidden/>
          </w:rPr>
          <w:fldChar w:fldCharType="separate"/>
        </w:r>
        <w:r>
          <w:rPr>
            <w:noProof/>
            <w:webHidden/>
          </w:rPr>
          <w:t>60</w:t>
        </w:r>
        <w:r>
          <w:rPr>
            <w:noProof/>
            <w:webHidden/>
          </w:rPr>
          <w:fldChar w:fldCharType="end"/>
        </w:r>
      </w:hyperlink>
    </w:p>
    <w:p w14:paraId="51C821F7" w14:textId="7A0CC2F5" w:rsidR="00B20A8B" w:rsidRDefault="00B20A8B">
      <w:pPr>
        <w:pStyle w:val="TOC3"/>
        <w:tabs>
          <w:tab w:val="right" w:leader="dot" w:pos="9350"/>
        </w:tabs>
        <w:rPr>
          <w:rFonts w:asciiTheme="minorHAnsi" w:eastAsiaTheme="minorEastAsia" w:hAnsiTheme="minorHAnsi"/>
          <w:noProof/>
        </w:rPr>
      </w:pPr>
      <w:hyperlink w:anchor="_Toc144987872" w:history="1">
        <w:r w:rsidRPr="00BC1B2A">
          <w:rPr>
            <w:rStyle w:val="Hyperlink"/>
            <w:noProof/>
          </w:rPr>
          <w:t>Local Student Identification Number (F,S,E)</w:t>
        </w:r>
        <w:r>
          <w:rPr>
            <w:noProof/>
            <w:webHidden/>
          </w:rPr>
          <w:tab/>
        </w:r>
        <w:r>
          <w:rPr>
            <w:noProof/>
            <w:webHidden/>
          </w:rPr>
          <w:fldChar w:fldCharType="begin"/>
        </w:r>
        <w:r>
          <w:rPr>
            <w:noProof/>
            <w:webHidden/>
          </w:rPr>
          <w:instrText xml:space="preserve"> PAGEREF _Toc144987872 \h </w:instrText>
        </w:r>
        <w:r>
          <w:rPr>
            <w:noProof/>
            <w:webHidden/>
          </w:rPr>
        </w:r>
        <w:r>
          <w:rPr>
            <w:noProof/>
            <w:webHidden/>
          </w:rPr>
          <w:fldChar w:fldCharType="separate"/>
        </w:r>
        <w:r>
          <w:rPr>
            <w:noProof/>
            <w:webHidden/>
          </w:rPr>
          <w:t>61</w:t>
        </w:r>
        <w:r>
          <w:rPr>
            <w:noProof/>
            <w:webHidden/>
          </w:rPr>
          <w:fldChar w:fldCharType="end"/>
        </w:r>
      </w:hyperlink>
    </w:p>
    <w:p w14:paraId="05CBEB6F" w14:textId="2BFF190D" w:rsidR="00B20A8B" w:rsidRDefault="00B20A8B">
      <w:pPr>
        <w:pStyle w:val="TOC3"/>
        <w:tabs>
          <w:tab w:val="right" w:leader="dot" w:pos="9350"/>
        </w:tabs>
        <w:rPr>
          <w:rFonts w:asciiTheme="minorHAnsi" w:eastAsiaTheme="minorEastAsia" w:hAnsiTheme="minorHAnsi"/>
          <w:noProof/>
        </w:rPr>
      </w:pPr>
      <w:hyperlink w:anchor="_Toc144987873" w:history="1">
        <w:r w:rsidRPr="00BC1B2A">
          <w:rPr>
            <w:rStyle w:val="Hyperlink"/>
            <w:noProof/>
          </w:rPr>
          <w:t>Student Grade or Setting (F,S,E)</w:t>
        </w:r>
        <w:r>
          <w:rPr>
            <w:noProof/>
            <w:webHidden/>
          </w:rPr>
          <w:tab/>
        </w:r>
        <w:r>
          <w:rPr>
            <w:noProof/>
            <w:webHidden/>
          </w:rPr>
          <w:fldChar w:fldCharType="begin"/>
        </w:r>
        <w:r>
          <w:rPr>
            <w:noProof/>
            <w:webHidden/>
          </w:rPr>
          <w:instrText xml:space="preserve"> PAGEREF _Toc144987873 \h </w:instrText>
        </w:r>
        <w:r>
          <w:rPr>
            <w:noProof/>
            <w:webHidden/>
          </w:rPr>
        </w:r>
        <w:r>
          <w:rPr>
            <w:noProof/>
            <w:webHidden/>
          </w:rPr>
          <w:fldChar w:fldCharType="separate"/>
        </w:r>
        <w:r>
          <w:rPr>
            <w:noProof/>
            <w:webHidden/>
          </w:rPr>
          <w:t>61</w:t>
        </w:r>
        <w:r>
          <w:rPr>
            <w:noProof/>
            <w:webHidden/>
          </w:rPr>
          <w:fldChar w:fldCharType="end"/>
        </w:r>
      </w:hyperlink>
    </w:p>
    <w:p w14:paraId="7B13A79C" w14:textId="395FDD58" w:rsidR="00B20A8B" w:rsidRDefault="00B20A8B">
      <w:pPr>
        <w:pStyle w:val="TOC3"/>
        <w:tabs>
          <w:tab w:val="right" w:leader="dot" w:pos="9350"/>
        </w:tabs>
        <w:rPr>
          <w:rFonts w:asciiTheme="minorHAnsi" w:eastAsiaTheme="minorEastAsia" w:hAnsiTheme="minorHAnsi"/>
          <w:noProof/>
        </w:rPr>
      </w:pPr>
      <w:hyperlink w:anchor="_Toc144987874" w:history="1">
        <w:r w:rsidRPr="00BC1B2A">
          <w:rPr>
            <w:rStyle w:val="Hyperlink"/>
            <w:noProof/>
          </w:rPr>
          <w:t>Specialized Shared Educational Entity Code (EEM S2E2 code) (F,S,E)</w:t>
        </w:r>
        <w:r>
          <w:rPr>
            <w:noProof/>
            <w:webHidden/>
          </w:rPr>
          <w:tab/>
        </w:r>
        <w:r>
          <w:rPr>
            <w:noProof/>
            <w:webHidden/>
          </w:rPr>
          <w:fldChar w:fldCharType="begin"/>
        </w:r>
        <w:r>
          <w:rPr>
            <w:noProof/>
            <w:webHidden/>
          </w:rPr>
          <w:instrText xml:space="preserve"> PAGEREF _Toc144987874 \h </w:instrText>
        </w:r>
        <w:r>
          <w:rPr>
            <w:noProof/>
            <w:webHidden/>
          </w:rPr>
        </w:r>
        <w:r>
          <w:rPr>
            <w:noProof/>
            <w:webHidden/>
          </w:rPr>
          <w:fldChar w:fldCharType="separate"/>
        </w:r>
        <w:r>
          <w:rPr>
            <w:noProof/>
            <w:webHidden/>
          </w:rPr>
          <w:t>61</w:t>
        </w:r>
        <w:r>
          <w:rPr>
            <w:noProof/>
            <w:webHidden/>
          </w:rPr>
          <w:fldChar w:fldCharType="end"/>
        </w:r>
      </w:hyperlink>
    </w:p>
    <w:p w14:paraId="3C1204E8" w14:textId="3698C760" w:rsidR="00B20A8B" w:rsidRDefault="00B20A8B">
      <w:pPr>
        <w:pStyle w:val="TOC3"/>
        <w:tabs>
          <w:tab w:val="right" w:leader="dot" w:pos="9350"/>
        </w:tabs>
        <w:rPr>
          <w:rFonts w:asciiTheme="minorHAnsi" w:eastAsiaTheme="minorEastAsia" w:hAnsiTheme="minorHAnsi"/>
          <w:noProof/>
        </w:rPr>
      </w:pPr>
      <w:hyperlink w:anchor="_Toc144987875" w:history="1">
        <w:r w:rsidRPr="00BC1B2A">
          <w:rPr>
            <w:rStyle w:val="Hyperlink"/>
            <w:noProof/>
          </w:rPr>
          <w:t>Building Pupil Would Otherwise Attend (BPWOA)</w:t>
        </w:r>
        <w:r>
          <w:rPr>
            <w:noProof/>
            <w:webHidden/>
          </w:rPr>
          <w:tab/>
        </w:r>
        <w:r>
          <w:rPr>
            <w:noProof/>
            <w:webHidden/>
          </w:rPr>
          <w:fldChar w:fldCharType="begin"/>
        </w:r>
        <w:r>
          <w:rPr>
            <w:noProof/>
            <w:webHidden/>
          </w:rPr>
          <w:instrText xml:space="preserve"> PAGEREF _Toc144987875 \h </w:instrText>
        </w:r>
        <w:r>
          <w:rPr>
            <w:noProof/>
            <w:webHidden/>
          </w:rPr>
        </w:r>
        <w:r>
          <w:rPr>
            <w:noProof/>
            <w:webHidden/>
          </w:rPr>
          <w:fldChar w:fldCharType="separate"/>
        </w:r>
        <w:r>
          <w:rPr>
            <w:noProof/>
            <w:webHidden/>
          </w:rPr>
          <w:t>62</w:t>
        </w:r>
        <w:r>
          <w:rPr>
            <w:noProof/>
            <w:webHidden/>
          </w:rPr>
          <w:fldChar w:fldCharType="end"/>
        </w:r>
      </w:hyperlink>
    </w:p>
    <w:p w14:paraId="1A530E3A" w14:textId="2A6E6070" w:rsidR="00B20A8B" w:rsidRDefault="00B20A8B">
      <w:pPr>
        <w:pStyle w:val="TOC3"/>
        <w:tabs>
          <w:tab w:val="right" w:leader="dot" w:pos="9350"/>
        </w:tabs>
        <w:rPr>
          <w:rFonts w:asciiTheme="minorHAnsi" w:eastAsiaTheme="minorEastAsia" w:hAnsiTheme="minorHAnsi"/>
          <w:noProof/>
        </w:rPr>
      </w:pPr>
      <w:hyperlink w:anchor="_Toc144987876" w:history="1">
        <w:r w:rsidRPr="00BC1B2A">
          <w:rPr>
            <w:rStyle w:val="Hyperlink"/>
            <w:noProof/>
          </w:rPr>
          <w:t>Operating ISD/ESA Number</w:t>
        </w:r>
        <w:r>
          <w:rPr>
            <w:noProof/>
            <w:webHidden/>
          </w:rPr>
          <w:tab/>
        </w:r>
        <w:r>
          <w:rPr>
            <w:noProof/>
            <w:webHidden/>
          </w:rPr>
          <w:fldChar w:fldCharType="begin"/>
        </w:r>
        <w:r>
          <w:rPr>
            <w:noProof/>
            <w:webHidden/>
          </w:rPr>
          <w:instrText xml:space="preserve"> PAGEREF _Toc144987876 \h </w:instrText>
        </w:r>
        <w:r>
          <w:rPr>
            <w:noProof/>
            <w:webHidden/>
          </w:rPr>
        </w:r>
        <w:r>
          <w:rPr>
            <w:noProof/>
            <w:webHidden/>
          </w:rPr>
          <w:fldChar w:fldCharType="separate"/>
        </w:r>
        <w:r>
          <w:rPr>
            <w:noProof/>
            <w:webHidden/>
          </w:rPr>
          <w:t>64</w:t>
        </w:r>
        <w:r>
          <w:rPr>
            <w:noProof/>
            <w:webHidden/>
          </w:rPr>
          <w:fldChar w:fldCharType="end"/>
        </w:r>
      </w:hyperlink>
    </w:p>
    <w:p w14:paraId="7F5587A8" w14:textId="6185A02E" w:rsidR="00B20A8B" w:rsidRDefault="00B20A8B">
      <w:pPr>
        <w:pStyle w:val="TOC3"/>
        <w:tabs>
          <w:tab w:val="right" w:leader="dot" w:pos="9350"/>
        </w:tabs>
        <w:rPr>
          <w:rFonts w:asciiTheme="minorHAnsi" w:eastAsiaTheme="minorEastAsia" w:hAnsiTheme="minorHAnsi"/>
          <w:noProof/>
        </w:rPr>
      </w:pPr>
      <w:hyperlink w:anchor="_Toc144987877" w:history="1">
        <w:r w:rsidRPr="00BC1B2A">
          <w:rPr>
            <w:rStyle w:val="Hyperlink"/>
            <w:noProof/>
          </w:rPr>
          <w:t>Seclusion and Restraint Component (F,S,E)</w:t>
        </w:r>
        <w:r>
          <w:rPr>
            <w:noProof/>
            <w:webHidden/>
          </w:rPr>
          <w:tab/>
        </w:r>
        <w:r>
          <w:rPr>
            <w:noProof/>
            <w:webHidden/>
          </w:rPr>
          <w:fldChar w:fldCharType="begin"/>
        </w:r>
        <w:r>
          <w:rPr>
            <w:noProof/>
            <w:webHidden/>
          </w:rPr>
          <w:instrText xml:space="preserve"> PAGEREF _Toc144987877 \h </w:instrText>
        </w:r>
        <w:r>
          <w:rPr>
            <w:noProof/>
            <w:webHidden/>
          </w:rPr>
        </w:r>
        <w:r>
          <w:rPr>
            <w:noProof/>
            <w:webHidden/>
          </w:rPr>
          <w:fldChar w:fldCharType="separate"/>
        </w:r>
        <w:r>
          <w:rPr>
            <w:noProof/>
            <w:webHidden/>
          </w:rPr>
          <w:t>65</w:t>
        </w:r>
        <w:r>
          <w:rPr>
            <w:noProof/>
            <w:webHidden/>
          </w:rPr>
          <w:fldChar w:fldCharType="end"/>
        </w:r>
      </w:hyperlink>
    </w:p>
    <w:p w14:paraId="0F4227E7" w14:textId="3A18CB31" w:rsidR="00B20A8B" w:rsidRDefault="00B20A8B">
      <w:pPr>
        <w:pStyle w:val="TOC2"/>
        <w:tabs>
          <w:tab w:val="right" w:leader="dot" w:pos="9350"/>
        </w:tabs>
        <w:rPr>
          <w:rFonts w:asciiTheme="minorHAnsi" w:eastAsiaTheme="minorEastAsia" w:hAnsiTheme="minorHAnsi"/>
          <w:noProof/>
        </w:rPr>
      </w:pPr>
      <w:hyperlink w:anchor="_Toc144987878" w:history="1">
        <w:r w:rsidRPr="00BC1B2A">
          <w:rPr>
            <w:rStyle w:val="Hyperlink"/>
            <w:noProof/>
          </w:rPr>
          <w:t>Section 23a Component</w:t>
        </w:r>
        <w:r>
          <w:rPr>
            <w:noProof/>
            <w:webHidden/>
          </w:rPr>
          <w:tab/>
        </w:r>
        <w:r>
          <w:rPr>
            <w:noProof/>
            <w:webHidden/>
          </w:rPr>
          <w:fldChar w:fldCharType="begin"/>
        </w:r>
        <w:r>
          <w:rPr>
            <w:noProof/>
            <w:webHidden/>
          </w:rPr>
          <w:instrText xml:space="preserve"> PAGEREF _Toc144987878 \h </w:instrText>
        </w:r>
        <w:r>
          <w:rPr>
            <w:noProof/>
            <w:webHidden/>
          </w:rPr>
        </w:r>
        <w:r>
          <w:rPr>
            <w:noProof/>
            <w:webHidden/>
          </w:rPr>
          <w:fldChar w:fldCharType="separate"/>
        </w:r>
        <w:r>
          <w:rPr>
            <w:noProof/>
            <w:webHidden/>
          </w:rPr>
          <w:t>66</w:t>
        </w:r>
        <w:r>
          <w:rPr>
            <w:noProof/>
            <w:webHidden/>
          </w:rPr>
          <w:fldChar w:fldCharType="end"/>
        </w:r>
      </w:hyperlink>
    </w:p>
    <w:p w14:paraId="780183BC" w14:textId="517AC975" w:rsidR="00B20A8B" w:rsidRDefault="00B20A8B">
      <w:pPr>
        <w:pStyle w:val="TOC2"/>
        <w:tabs>
          <w:tab w:val="right" w:leader="dot" w:pos="9350"/>
        </w:tabs>
        <w:rPr>
          <w:rFonts w:asciiTheme="minorHAnsi" w:eastAsiaTheme="minorEastAsia" w:hAnsiTheme="minorHAnsi"/>
          <w:noProof/>
        </w:rPr>
      </w:pPr>
      <w:hyperlink w:anchor="_Toc144987879" w:history="1">
        <w:r w:rsidRPr="00BC1B2A">
          <w:rPr>
            <w:rStyle w:val="Hyperlink"/>
            <w:noProof/>
          </w:rPr>
          <w:t>Section 25 Component</w:t>
        </w:r>
        <w:r>
          <w:rPr>
            <w:noProof/>
            <w:webHidden/>
          </w:rPr>
          <w:tab/>
        </w:r>
        <w:r>
          <w:rPr>
            <w:noProof/>
            <w:webHidden/>
          </w:rPr>
          <w:fldChar w:fldCharType="begin"/>
        </w:r>
        <w:r>
          <w:rPr>
            <w:noProof/>
            <w:webHidden/>
          </w:rPr>
          <w:instrText xml:space="preserve"> PAGEREF _Toc144987879 \h </w:instrText>
        </w:r>
        <w:r>
          <w:rPr>
            <w:noProof/>
            <w:webHidden/>
          </w:rPr>
        </w:r>
        <w:r>
          <w:rPr>
            <w:noProof/>
            <w:webHidden/>
          </w:rPr>
          <w:fldChar w:fldCharType="separate"/>
        </w:r>
        <w:r>
          <w:rPr>
            <w:noProof/>
            <w:webHidden/>
          </w:rPr>
          <w:t>67</w:t>
        </w:r>
        <w:r>
          <w:rPr>
            <w:noProof/>
            <w:webHidden/>
          </w:rPr>
          <w:fldChar w:fldCharType="end"/>
        </w:r>
      </w:hyperlink>
    </w:p>
    <w:p w14:paraId="6D27B3B0" w14:textId="4874DB10" w:rsidR="00B20A8B" w:rsidRDefault="00B20A8B">
      <w:pPr>
        <w:pStyle w:val="TOC2"/>
        <w:tabs>
          <w:tab w:val="right" w:leader="dot" w:pos="9350"/>
        </w:tabs>
        <w:rPr>
          <w:rFonts w:asciiTheme="minorHAnsi" w:eastAsiaTheme="minorEastAsia" w:hAnsiTheme="minorHAnsi"/>
          <w:noProof/>
        </w:rPr>
      </w:pPr>
      <w:hyperlink w:anchor="_Toc144987880" w:history="1">
        <w:r w:rsidRPr="00BC1B2A">
          <w:rPr>
            <w:rStyle w:val="Hyperlink"/>
            <w:noProof/>
          </w:rPr>
          <w:t>Supplemental Nutrition Eligibility Component (SNE) (F,S,E)</w:t>
        </w:r>
        <w:r>
          <w:rPr>
            <w:noProof/>
            <w:webHidden/>
          </w:rPr>
          <w:tab/>
        </w:r>
        <w:r>
          <w:rPr>
            <w:noProof/>
            <w:webHidden/>
          </w:rPr>
          <w:fldChar w:fldCharType="begin"/>
        </w:r>
        <w:r>
          <w:rPr>
            <w:noProof/>
            <w:webHidden/>
          </w:rPr>
          <w:instrText xml:space="preserve"> PAGEREF _Toc144987880 \h </w:instrText>
        </w:r>
        <w:r>
          <w:rPr>
            <w:noProof/>
            <w:webHidden/>
          </w:rPr>
        </w:r>
        <w:r>
          <w:rPr>
            <w:noProof/>
            <w:webHidden/>
          </w:rPr>
          <w:fldChar w:fldCharType="separate"/>
        </w:r>
        <w:r>
          <w:rPr>
            <w:noProof/>
            <w:webHidden/>
          </w:rPr>
          <w:t>68</w:t>
        </w:r>
        <w:r>
          <w:rPr>
            <w:noProof/>
            <w:webHidden/>
          </w:rPr>
          <w:fldChar w:fldCharType="end"/>
        </w:r>
      </w:hyperlink>
    </w:p>
    <w:p w14:paraId="27255276" w14:textId="4648A5D9" w:rsidR="00B20A8B" w:rsidRDefault="00B20A8B">
      <w:pPr>
        <w:pStyle w:val="TOC2"/>
        <w:tabs>
          <w:tab w:val="right" w:leader="dot" w:pos="9350"/>
        </w:tabs>
        <w:rPr>
          <w:rFonts w:asciiTheme="minorHAnsi" w:eastAsiaTheme="minorEastAsia" w:hAnsiTheme="minorHAnsi"/>
          <w:noProof/>
        </w:rPr>
      </w:pPr>
      <w:hyperlink w:anchor="_Toc144987881" w:history="1">
        <w:r w:rsidRPr="00BC1B2A">
          <w:rPr>
            <w:rStyle w:val="Hyperlink"/>
            <w:noProof/>
          </w:rPr>
          <w:t>Special Education Component (F,S,E)</w:t>
        </w:r>
        <w:r>
          <w:rPr>
            <w:noProof/>
            <w:webHidden/>
          </w:rPr>
          <w:tab/>
        </w:r>
        <w:r>
          <w:rPr>
            <w:noProof/>
            <w:webHidden/>
          </w:rPr>
          <w:fldChar w:fldCharType="begin"/>
        </w:r>
        <w:r>
          <w:rPr>
            <w:noProof/>
            <w:webHidden/>
          </w:rPr>
          <w:instrText xml:space="preserve"> PAGEREF _Toc144987881 \h </w:instrText>
        </w:r>
        <w:r>
          <w:rPr>
            <w:noProof/>
            <w:webHidden/>
          </w:rPr>
        </w:r>
        <w:r>
          <w:rPr>
            <w:noProof/>
            <w:webHidden/>
          </w:rPr>
          <w:fldChar w:fldCharType="separate"/>
        </w:r>
        <w:r>
          <w:rPr>
            <w:noProof/>
            <w:webHidden/>
          </w:rPr>
          <w:t>69</w:t>
        </w:r>
        <w:r>
          <w:rPr>
            <w:noProof/>
            <w:webHidden/>
          </w:rPr>
          <w:fldChar w:fldCharType="end"/>
        </w:r>
      </w:hyperlink>
    </w:p>
    <w:p w14:paraId="5DD94584" w14:textId="78974A50" w:rsidR="00B20A8B" w:rsidRDefault="00B20A8B">
      <w:pPr>
        <w:pStyle w:val="TOC2"/>
        <w:tabs>
          <w:tab w:val="right" w:leader="dot" w:pos="9350"/>
        </w:tabs>
        <w:rPr>
          <w:rFonts w:asciiTheme="minorHAnsi" w:eastAsiaTheme="minorEastAsia" w:hAnsiTheme="minorHAnsi"/>
          <w:noProof/>
        </w:rPr>
      </w:pPr>
      <w:hyperlink w:anchor="_Toc144987882" w:history="1">
        <w:r w:rsidRPr="00BC1B2A">
          <w:rPr>
            <w:rStyle w:val="Hyperlink"/>
            <w:noProof/>
          </w:rPr>
          <w:t>Student Record Maintenance Component</w:t>
        </w:r>
        <w:r>
          <w:rPr>
            <w:noProof/>
            <w:webHidden/>
          </w:rPr>
          <w:tab/>
        </w:r>
        <w:r>
          <w:rPr>
            <w:noProof/>
            <w:webHidden/>
          </w:rPr>
          <w:fldChar w:fldCharType="begin"/>
        </w:r>
        <w:r>
          <w:rPr>
            <w:noProof/>
            <w:webHidden/>
          </w:rPr>
          <w:instrText xml:space="preserve"> PAGEREF _Toc144987882 \h </w:instrText>
        </w:r>
        <w:r>
          <w:rPr>
            <w:noProof/>
            <w:webHidden/>
          </w:rPr>
        </w:r>
        <w:r>
          <w:rPr>
            <w:noProof/>
            <w:webHidden/>
          </w:rPr>
          <w:fldChar w:fldCharType="separate"/>
        </w:r>
        <w:r>
          <w:rPr>
            <w:noProof/>
            <w:webHidden/>
          </w:rPr>
          <w:t>72</w:t>
        </w:r>
        <w:r>
          <w:rPr>
            <w:noProof/>
            <w:webHidden/>
          </w:rPr>
          <w:fldChar w:fldCharType="end"/>
        </w:r>
      </w:hyperlink>
    </w:p>
    <w:p w14:paraId="734CD22F" w14:textId="394367DA" w:rsidR="00B20A8B" w:rsidRDefault="00B20A8B">
      <w:pPr>
        <w:pStyle w:val="TOC2"/>
        <w:tabs>
          <w:tab w:val="right" w:leader="dot" w:pos="9350"/>
        </w:tabs>
        <w:rPr>
          <w:rFonts w:asciiTheme="minorHAnsi" w:eastAsiaTheme="minorEastAsia" w:hAnsiTheme="minorHAnsi"/>
          <w:noProof/>
        </w:rPr>
      </w:pPr>
      <w:hyperlink w:anchor="_Toc144987883" w:history="1">
        <w:r w:rsidRPr="00BC1B2A">
          <w:rPr>
            <w:rStyle w:val="Hyperlink"/>
            <w:noProof/>
          </w:rPr>
          <w:t>Title 1 Services Component (F,S,E)</w:t>
        </w:r>
        <w:r>
          <w:rPr>
            <w:noProof/>
            <w:webHidden/>
          </w:rPr>
          <w:tab/>
        </w:r>
        <w:r>
          <w:rPr>
            <w:noProof/>
            <w:webHidden/>
          </w:rPr>
          <w:fldChar w:fldCharType="begin"/>
        </w:r>
        <w:r>
          <w:rPr>
            <w:noProof/>
            <w:webHidden/>
          </w:rPr>
          <w:instrText xml:space="preserve"> PAGEREF _Toc144987883 \h </w:instrText>
        </w:r>
        <w:r>
          <w:rPr>
            <w:noProof/>
            <w:webHidden/>
          </w:rPr>
        </w:r>
        <w:r>
          <w:rPr>
            <w:noProof/>
            <w:webHidden/>
          </w:rPr>
          <w:fldChar w:fldCharType="separate"/>
        </w:r>
        <w:r>
          <w:rPr>
            <w:noProof/>
            <w:webHidden/>
          </w:rPr>
          <w:t>73</w:t>
        </w:r>
        <w:r>
          <w:rPr>
            <w:noProof/>
            <w:webHidden/>
          </w:rPr>
          <w:fldChar w:fldCharType="end"/>
        </w:r>
      </w:hyperlink>
    </w:p>
    <w:p w14:paraId="6528513A" w14:textId="193E323A" w:rsidR="00B20A8B" w:rsidRDefault="00B20A8B">
      <w:pPr>
        <w:pStyle w:val="TOC2"/>
        <w:tabs>
          <w:tab w:val="right" w:leader="dot" w:pos="9350"/>
        </w:tabs>
        <w:rPr>
          <w:rFonts w:asciiTheme="minorHAnsi" w:eastAsiaTheme="minorEastAsia" w:hAnsiTheme="minorHAnsi"/>
          <w:noProof/>
        </w:rPr>
      </w:pPr>
      <w:hyperlink w:anchor="_Toc144987884" w:history="1">
        <w:r w:rsidRPr="00BC1B2A">
          <w:rPr>
            <w:rStyle w:val="Hyperlink"/>
            <w:noProof/>
          </w:rPr>
          <w:t>Title III English Learner and Immigrant (F,S,E)</w:t>
        </w:r>
        <w:r>
          <w:rPr>
            <w:noProof/>
            <w:webHidden/>
          </w:rPr>
          <w:tab/>
        </w:r>
        <w:r>
          <w:rPr>
            <w:noProof/>
            <w:webHidden/>
          </w:rPr>
          <w:fldChar w:fldCharType="begin"/>
        </w:r>
        <w:r>
          <w:rPr>
            <w:noProof/>
            <w:webHidden/>
          </w:rPr>
          <w:instrText xml:space="preserve"> PAGEREF _Toc144987884 \h </w:instrText>
        </w:r>
        <w:r>
          <w:rPr>
            <w:noProof/>
            <w:webHidden/>
          </w:rPr>
        </w:r>
        <w:r>
          <w:rPr>
            <w:noProof/>
            <w:webHidden/>
          </w:rPr>
          <w:fldChar w:fldCharType="separate"/>
        </w:r>
        <w:r>
          <w:rPr>
            <w:noProof/>
            <w:webHidden/>
          </w:rPr>
          <w:t>76</w:t>
        </w:r>
        <w:r>
          <w:rPr>
            <w:noProof/>
            <w:webHidden/>
          </w:rPr>
          <w:fldChar w:fldCharType="end"/>
        </w:r>
      </w:hyperlink>
    </w:p>
    <w:p w14:paraId="56C11D86" w14:textId="3EBB662C" w:rsidR="00B20A8B" w:rsidRDefault="00B20A8B">
      <w:pPr>
        <w:pStyle w:val="TOC2"/>
        <w:tabs>
          <w:tab w:val="right" w:leader="dot" w:pos="9350"/>
        </w:tabs>
        <w:rPr>
          <w:rFonts w:asciiTheme="minorHAnsi" w:eastAsiaTheme="minorEastAsia" w:hAnsiTheme="minorHAnsi"/>
          <w:noProof/>
        </w:rPr>
      </w:pPr>
      <w:hyperlink w:anchor="_Toc144987885" w:history="1">
        <w:r w:rsidRPr="00BC1B2A">
          <w:rPr>
            <w:rStyle w:val="Hyperlink"/>
            <w:noProof/>
          </w:rPr>
          <w:t>Obsolete tab (Adult Ed)</w:t>
        </w:r>
        <w:r>
          <w:rPr>
            <w:noProof/>
            <w:webHidden/>
          </w:rPr>
          <w:tab/>
        </w:r>
        <w:r>
          <w:rPr>
            <w:noProof/>
            <w:webHidden/>
          </w:rPr>
          <w:fldChar w:fldCharType="begin"/>
        </w:r>
        <w:r>
          <w:rPr>
            <w:noProof/>
            <w:webHidden/>
          </w:rPr>
          <w:instrText xml:space="preserve"> PAGEREF _Toc144987885 \h </w:instrText>
        </w:r>
        <w:r>
          <w:rPr>
            <w:noProof/>
            <w:webHidden/>
          </w:rPr>
        </w:r>
        <w:r>
          <w:rPr>
            <w:noProof/>
            <w:webHidden/>
          </w:rPr>
          <w:fldChar w:fldCharType="separate"/>
        </w:r>
        <w:r>
          <w:rPr>
            <w:noProof/>
            <w:webHidden/>
          </w:rPr>
          <w:t>78</w:t>
        </w:r>
        <w:r>
          <w:rPr>
            <w:noProof/>
            <w:webHidden/>
          </w:rPr>
          <w:fldChar w:fldCharType="end"/>
        </w:r>
      </w:hyperlink>
    </w:p>
    <w:p w14:paraId="49967665" w14:textId="7F1E46B4" w:rsidR="00B20A8B" w:rsidRDefault="00B20A8B">
      <w:pPr>
        <w:pStyle w:val="TOC1"/>
        <w:tabs>
          <w:tab w:val="right" w:leader="dot" w:pos="9350"/>
        </w:tabs>
        <w:rPr>
          <w:rFonts w:asciiTheme="minorHAnsi" w:eastAsiaTheme="minorEastAsia" w:hAnsiTheme="minorHAnsi"/>
          <w:b w:val="0"/>
          <w:noProof/>
        </w:rPr>
      </w:pPr>
      <w:hyperlink w:anchor="_Toc144987886" w:history="1">
        <w:r w:rsidRPr="00BC1B2A">
          <w:rPr>
            <w:rStyle w:val="Hyperlink"/>
            <w:noProof/>
          </w:rPr>
          <w:t>On Count Day</w:t>
        </w:r>
        <w:r>
          <w:rPr>
            <w:noProof/>
            <w:webHidden/>
          </w:rPr>
          <w:tab/>
        </w:r>
        <w:r>
          <w:rPr>
            <w:noProof/>
            <w:webHidden/>
          </w:rPr>
          <w:fldChar w:fldCharType="begin"/>
        </w:r>
        <w:r>
          <w:rPr>
            <w:noProof/>
            <w:webHidden/>
          </w:rPr>
          <w:instrText xml:space="preserve"> PAGEREF _Toc144987886 \h </w:instrText>
        </w:r>
        <w:r>
          <w:rPr>
            <w:noProof/>
            <w:webHidden/>
          </w:rPr>
        </w:r>
        <w:r>
          <w:rPr>
            <w:noProof/>
            <w:webHidden/>
          </w:rPr>
          <w:fldChar w:fldCharType="separate"/>
        </w:r>
        <w:r>
          <w:rPr>
            <w:noProof/>
            <w:webHidden/>
          </w:rPr>
          <w:t>79</w:t>
        </w:r>
        <w:r>
          <w:rPr>
            <w:noProof/>
            <w:webHidden/>
          </w:rPr>
          <w:fldChar w:fldCharType="end"/>
        </w:r>
      </w:hyperlink>
    </w:p>
    <w:p w14:paraId="2C48DCEE" w14:textId="07455CE5" w:rsidR="00B20A8B" w:rsidRDefault="00B20A8B">
      <w:pPr>
        <w:pStyle w:val="TOC2"/>
        <w:tabs>
          <w:tab w:val="right" w:leader="dot" w:pos="9350"/>
        </w:tabs>
        <w:rPr>
          <w:rFonts w:asciiTheme="minorHAnsi" w:eastAsiaTheme="minorEastAsia" w:hAnsiTheme="minorHAnsi"/>
          <w:noProof/>
        </w:rPr>
      </w:pPr>
      <w:hyperlink w:anchor="_Toc144987887" w:history="1">
        <w:r w:rsidRPr="00BC1B2A">
          <w:rPr>
            <w:rStyle w:val="Hyperlink"/>
            <w:noProof/>
          </w:rPr>
          <w:t>Teacher Attendance on Count Day (F,S)</w:t>
        </w:r>
        <w:r>
          <w:rPr>
            <w:noProof/>
            <w:webHidden/>
          </w:rPr>
          <w:tab/>
        </w:r>
        <w:r>
          <w:rPr>
            <w:noProof/>
            <w:webHidden/>
          </w:rPr>
          <w:fldChar w:fldCharType="begin"/>
        </w:r>
        <w:r>
          <w:rPr>
            <w:noProof/>
            <w:webHidden/>
          </w:rPr>
          <w:instrText xml:space="preserve"> PAGEREF _Toc144987887 \h </w:instrText>
        </w:r>
        <w:r>
          <w:rPr>
            <w:noProof/>
            <w:webHidden/>
          </w:rPr>
        </w:r>
        <w:r>
          <w:rPr>
            <w:noProof/>
            <w:webHidden/>
          </w:rPr>
          <w:fldChar w:fldCharType="separate"/>
        </w:r>
        <w:r>
          <w:rPr>
            <w:noProof/>
            <w:webHidden/>
          </w:rPr>
          <w:t>79</w:t>
        </w:r>
        <w:r>
          <w:rPr>
            <w:noProof/>
            <w:webHidden/>
          </w:rPr>
          <w:fldChar w:fldCharType="end"/>
        </w:r>
      </w:hyperlink>
    </w:p>
    <w:p w14:paraId="025060F2" w14:textId="4329A62C" w:rsidR="00B20A8B" w:rsidRDefault="00B20A8B">
      <w:pPr>
        <w:pStyle w:val="TOC2"/>
        <w:tabs>
          <w:tab w:val="right" w:leader="dot" w:pos="9350"/>
        </w:tabs>
        <w:rPr>
          <w:rFonts w:asciiTheme="minorHAnsi" w:eastAsiaTheme="minorEastAsia" w:hAnsiTheme="minorHAnsi"/>
          <w:noProof/>
        </w:rPr>
      </w:pPr>
      <w:hyperlink w:anchor="_Toc144987888" w:history="1">
        <w:r w:rsidRPr="00BC1B2A">
          <w:rPr>
            <w:rStyle w:val="Hyperlink"/>
            <w:noProof/>
          </w:rPr>
          <w:t>Weekly Teacher Attendance Reports (F,S)</w:t>
        </w:r>
        <w:r>
          <w:rPr>
            <w:noProof/>
            <w:webHidden/>
          </w:rPr>
          <w:tab/>
        </w:r>
        <w:r>
          <w:rPr>
            <w:noProof/>
            <w:webHidden/>
          </w:rPr>
          <w:fldChar w:fldCharType="begin"/>
        </w:r>
        <w:r>
          <w:rPr>
            <w:noProof/>
            <w:webHidden/>
          </w:rPr>
          <w:instrText xml:space="preserve"> PAGEREF _Toc144987888 \h </w:instrText>
        </w:r>
        <w:r>
          <w:rPr>
            <w:noProof/>
            <w:webHidden/>
          </w:rPr>
        </w:r>
        <w:r>
          <w:rPr>
            <w:noProof/>
            <w:webHidden/>
          </w:rPr>
          <w:fldChar w:fldCharType="separate"/>
        </w:r>
        <w:r>
          <w:rPr>
            <w:noProof/>
            <w:webHidden/>
          </w:rPr>
          <w:t>79</w:t>
        </w:r>
        <w:r>
          <w:rPr>
            <w:noProof/>
            <w:webHidden/>
          </w:rPr>
          <w:fldChar w:fldCharType="end"/>
        </w:r>
      </w:hyperlink>
    </w:p>
    <w:p w14:paraId="60A3C628" w14:textId="4D62FFA7" w:rsidR="00B20A8B" w:rsidRDefault="00B20A8B">
      <w:pPr>
        <w:pStyle w:val="TOC2"/>
        <w:tabs>
          <w:tab w:val="right" w:leader="dot" w:pos="9350"/>
        </w:tabs>
        <w:rPr>
          <w:rFonts w:asciiTheme="minorHAnsi" w:eastAsiaTheme="minorEastAsia" w:hAnsiTheme="minorHAnsi"/>
          <w:noProof/>
        </w:rPr>
      </w:pPr>
      <w:hyperlink w:anchor="_Toc144987889" w:history="1">
        <w:r w:rsidRPr="00BC1B2A">
          <w:rPr>
            <w:rStyle w:val="Hyperlink"/>
            <w:noProof/>
          </w:rPr>
          <w:t>Class Rosters (F,S)</w:t>
        </w:r>
        <w:r>
          <w:rPr>
            <w:noProof/>
            <w:webHidden/>
          </w:rPr>
          <w:tab/>
        </w:r>
        <w:r>
          <w:rPr>
            <w:noProof/>
            <w:webHidden/>
          </w:rPr>
          <w:fldChar w:fldCharType="begin"/>
        </w:r>
        <w:r>
          <w:rPr>
            <w:noProof/>
            <w:webHidden/>
          </w:rPr>
          <w:instrText xml:space="preserve"> PAGEREF _Toc144987889 \h </w:instrText>
        </w:r>
        <w:r>
          <w:rPr>
            <w:noProof/>
            <w:webHidden/>
          </w:rPr>
        </w:r>
        <w:r>
          <w:rPr>
            <w:noProof/>
            <w:webHidden/>
          </w:rPr>
          <w:fldChar w:fldCharType="separate"/>
        </w:r>
        <w:r>
          <w:rPr>
            <w:noProof/>
            <w:webHidden/>
          </w:rPr>
          <w:t>79</w:t>
        </w:r>
        <w:r>
          <w:rPr>
            <w:noProof/>
            <w:webHidden/>
          </w:rPr>
          <w:fldChar w:fldCharType="end"/>
        </w:r>
      </w:hyperlink>
    </w:p>
    <w:p w14:paraId="05F5C6C0" w14:textId="1B78F674" w:rsidR="00B20A8B" w:rsidRDefault="00B20A8B">
      <w:pPr>
        <w:pStyle w:val="TOC2"/>
        <w:tabs>
          <w:tab w:val="right" w:leader="dot" w:pos="9350"/>
        </w:tabs>
        <w:rPr>
          <w:rFonts w:asciiTheme="minorHAnsi" w:eastAsiaTheme="minorEastAsia" w:hAnsiTheme="minorHAnsi"/>
          <w:noProof/>
        </w:rPr>
      </w:pPr>
      <w:hyperlink w:anchor="_Toc144987890" w:history="1">
        <w:r w:rsidRPr="00BC1B2A">
          <w:rPr>
            <w:rStyle w:val="Hyperlink"/>
            <w:noProof/>
          </w:rPr>
          <w:t>Student Schedules (F,S) - Student Schedule Listing</w:t>
        </w:r>
        <w:r>
          <w:rPr>
            <w:noProof/>
            <w:webHidden/>
          </w:rPr>
          <w:tab/>
        </w:r>
        <w:r>
          <w:rPr>
            <w:noProof/>
            <w:webHidden/>
          </w:rPr>
          <w:fldChar w:fldCharType="begin"/>
        </w:r>
        <w:r>
          <w:rPr>
            <w:noProof/>
            <w:webHidden/>
          </w:rPr>
          <w:instrText xml:space="preserve"> PAGEREF _Toc144987890 \h </w:instrText>
        </w:r>
        <w:r>
          <w:rPr>
            <w:noProof/>
            <w:webHidden/>
          </w:rPr>
        </w:r>
        <w:r>
          <w:rPr>
            <w:noProof/>
            <w:webHidden/>
          </w:rPr>
          <w:fldChar w:fldCharType="separate"/>
        </w:r>
        <w:r>
          <w:rPr>
            <w:noProof/>
            <w:webHidden/>
          </w:rPr>
          <w:t>80</w:t>
        </w:r>
        <w:r>
          <w:rPr>
            <w:noProof/>
            <w:webHidden/>
          </w:rPr>
          <w:fldChar w:fldCharType="end"/>
        </w:r>
      </w:hyperlink>
    </w:p>
    <w:p w14:paraId="40D6728A" w14:textId="236CFD64" w:rsidR="00B20A8B" w:rsidRDefault="00B20A8B">
      <w:pPr>
        <w:pStyle w:val="TOC2"/>
        <w:tabs>
          <w:tab w:val="right" w:leader="dot" w:pos="9350"/>
        </w:tabs>
        <w:rPr>
          <w:rFonts w:asciiTheme="minorHAnsi" w:eastAsiaTheme="minorEastAsia" w:hAnsiTheme="minorHAnsi"/>
          <w:noProof/>
        </w:rPr>
      </w:pPr>
      <w:hyperlink w:anchor="_Toc144987891" w:history="1">
        <w:r w:rsidRPr="00BC1B2A">
          <w:rPr>
            <w:rStyle w:val="Hyperlink"/>
            <w:noProof/>
          </w:rPr>
          <w:t>Student Schedules (F,S) - Student Schedule Report</w:t>
        </w:r>
        <w:r>
          <w:rPr>
            <w:noProof/>
            <w:webHidden/>
          </w:rPr>
          <w:tab/>
        </w:r>
        <w:r>
          <w:rPr>
            <w:noProof/>
            <w:webHidden/>
          </w:rPr>
          <w:fldChar w:fldCharType="begin"/>
        </w:r>
        <w:r>
          <w:rPr>
            <w:noProof/>
            <w:webHidden/>
          </w:rPr>
          <w:instrText xml:space="preserve"> PAGEREF _Toc144987891 \h </w:instrText>
        </w:r>
        <w:r>
          <w:rPr>
            <w:noProof/>
            <w:webHidden/>
          </w:rPr>
        </w:r>
        <w:r>
          <w:rPr>
            <w:noProof/>
            <w:webHidden/>
          </w:rPr>
          <w:fldChar w:fldCharType="separate"/>
        </w:r>
        <w:r>
          <w:rPr>
            <w:noProof/>
            <w:webHidden/>
          </w:rPr>
          <w:t>80</w:t>
        </w:r>
        <w:r>
          <w:rPr>
            <w:noProof/>
            <w:webHidden/>
          </w:rPr>
          <w:fldChar w:fldCharType="end"/>
        </w:r>
      </w:hyperlink>
    </w:p>
    <w:p w14:paraId="7DF4FA36" w14:textId="414AC8D6" w:rsidR="00B20A8B" w:rsidRDefault="00B20A8B">
      <w:pPr>
        <w:pStyle w:val="TOC2"/>
        <w:tabs>
          <w:tab w:val="right" w:leader="dot" w:pos="9350"/>
        </w:tabs>
        <w:rPr>
          <w:rFonts w:asciiTheme="minorHAnsi" w:eastAsiaTheme="minorEastAsia" w:hAnsiTheme="minorHAnsi"/>
          <w:noProof/>
        </w:rPr>
      </w:pPr>
      <w:hyperlink w:anchor="_Toc144987892" w:history="1">
        <w:r w:rsidRPr="00BC1B2A">
          <w:rPr>
            <w:rStyle w:val="Hyperlink"/>
            <w:noProof/>
          </w:rPr>
          <w:t>Student Schedules (F,S) – Student Schedule – v2.0</w:t>
        </w:r>
        <w:r>
          <w:rPr>
            <w:noProof/>
            <w:webHidden/>
          </w:rPr>
          <w:tab/>
        </w:r>
        <w:r>
          <w:rPr>
            <w:noProof/>
            <w:webHidden/>
          </w:rPr>
          <w:fldChar w:fldCharType="begin"/>
        </w:r>
        <w:r>
          <w:rPr>
            <w:noProof/>
            <w:webHidden/>
          </w:rPr>
          <w:instrText xml:space="preserve"> PAGEREF _Toc144987892 \h </w:instrText>
        </w:r>
        <w:r>
          <w:rPr>
            <w:noProof/>
            <w:webHidden/>
          </w:rPr>
        </w:r>
        <w:r>
          <w:rPr>
            <w:noProof/>
            <w:webHidden/>
          </w:rPr>
          <w:fldChar w:fldCharType="separate"/>
        </w:r>
        <w:r>
          <w:rPr>
            <w:noProof/>
            <w:webHidden/>
          </w:rPr>
          <w:t>81</w:t>
        </w:r>
        <w:r>
          <w:rPr>
            <w:noProof/>
            <w:webHidden/>
          </w:rPr>
          <w:fldChar w:fldCharType="end"/>
        </w:r>
      </w:hyperlink>
    </w:p>
    <w:p w14:paraId="3A2FE0E7" w14:textId="7A852DF9" w:rsidR="00B20A8B" w:rsidRDefault="00B20A8B">
      <w:pPr>
        <w:pStyle w:val="TOC2"/>
        <w:tabs>
          <w:tab w:val="right" w:leader="dot" w:pos="9350"/>
        </w:tabs>
        <w:rPr>
          <w:rFonts w:asciiTheme="minorHAnsi" w:eastAsiaTheme="minorEastAsia" w:hAnsiTheme="minorHAnsi"/>
          <w:noProof/>
        </w:rPr>
      </w:pPr>
      <w:hyperlink w:anchor="_Toc144987893" w:history="1">
        <w:r w:rsidRPr="00BC1B2A">
          <w:rPr>
            <w:rStyle w:val="Hyperlink"/>
            <w:noProof/>
          </w:rPr>
          <w:t>Master Schedule (F,S)</w:t>
        </w:r>
        <w:r>
          <w:rPr>
            <w:noProof/>
            <w:webHidden/>
          </w:rPr>
          <w:tab/>
        </w:r>
        <w:r>
          <w:rPr>
            <w:noProof/>
            <w:webHidden/>
          </w:rPr>
          <w:fldChar w:fldCharType="begin"/>
        </w:r>
        <w:r>
          <w:rPr>
            <w:noProof/>
            <w:webHidden/>
          </w:rPr>
          <w:instrText xml:space="preserve"> PAGEREF _Toc144987893 \h </w:instrText>
        </w:r>
        <w:r>
          <w:rPr>
            <w:noProof/>
            <w:webHidden/>
          </w:rPr>
        </w:r>
        <w:r>
          <w:rPr>
            <w:noProof/>
            <w:webHidden/>
          </w:rPr>
          <w:fldChar w:fldCharType="separate"/>
        </w:r>
        <w:r>
          <w:rPr>
            <w:noProof/>
            <w:webHidden/>
          </w:rPr>
          <w:t>81</w:t>
        </w:r>
        <w:r>
          <w:rPr>
            <w:noProof/>
            <w:webHidden/>
          </w:rPr>
          <w:fldChar w:fldCharType="end"/>
        </w:r>
      </w:hyperlink>
    </w:p>
    <w:p w14:paraId="59D3DE59" w14:textId="5B6A3296" w:rsidR="00B20A8B" w:rsidRDefault="00B20A8B">
      <w:pPr>
        <w:pStyle w:val="TOC2"/>
        <w:tabs>
          <w:tab w:val="right" w:leader="dot" w:pos="9350"/>
        </w:tabs>
        <w:rPr>
          <w:rFonts w:asciiTheme="minorHAnsi" w:eastAsiaTheme="minorEastAsia" w:hAnsiTheme="minorHAnsi"/>
          <w:noProof/>
        </w:rPr>
      </w:pPr>
      <w:hyperlink w:anchor="_Toc144987894" w:history="1">
        <w:r w:rsidRPr="00BC1B2A">
          <w:rPr>
            <w:rStyle w:val="Hyperlink"/>
            <w:noProof/>
          </w:rPr>
          <w:t>Building Calendar (F,S)</w:t>
        </w:r>
        <w:r>
          <w:rPr>
            <w:noProof/>
            <w:webHidden/>
          </w:rPr>
          <w:tab/>
        </w:r>
        <w:r>
          <w:rPr>
            <w:noProof/>
            <w:webHidden/>
          </w:rPr>
          <w:fldChar w:fldCharType="begin"/>
        </w:r>
        <w:r>
          <w:rPr>
            <w:noProof/>
            <w:webHidden/>
          </w:rPr>
          <w:instrText xml:space="preserve"> PAGEREF _Toc144987894 \h </w:instrText>
        </w:r>
        <w:r>
          <w:rPr>
            <w:noProof/>
            <w:webHidden/>
          </w:rPr>
        </w:r>
        <w:r>
          <w:rPr>
            <w:noProof/>
            <w:webHidden/>
          </w:rPr>
          <w:fldChar w:fldCharType="separate"/>
        </w:r>
        <w:r>
          <w:rPr>
            <w:noProof/>
            <w:webHidden/>
          </w:rPr>
          <w:t>81</w:t>
        </w:r>
        <w:r>
          <w:rPr>
            <w:noProof/>
            <w:webHidden/>
          </w:rPr>
          <w:fldChar w:fldCharType="end"/>
        </w:r>
      </w:hyperlink>
    </w:p>
    <w:p w14:paraId="3005F3C5" w14:textId="0555F0A6" w:rsidR="00B20A8B" w:rsidRDefault="00B20A8B">
      <w:pPr>
        <w:pStyle w:val="TOC2"/>
        <w:tabs>
          <w:tab w:val="right" w:leader="dot" w:pos="9350"/>
        </w:tabs>
        <w:rPr>
          <w:rFonts w:asciiTheme="minorHAnsi" w:eastAsiaTheme="minorEastAsia" w:hAnsiTheme="minorHAnsi"/>
          <w:noProof/>
        </w:rPr>
      </w:pPr>
      <w:hyperlink w:anchor="_Toc144987895" w:history="1">
        <w:r w:rsidRPr="00BC1B2A">
          <w:rPr>
            <w:rStyle w:val="Hyperlink"/>
            <w:noProof/>
          </w:rPr>
          <w:t>Bell Schedules (F,S)</w:t>
        </w:r>
        <w:r>
          <w:rPr>
            <w:noProof/>
            <w:webHidden/>
          </w:rPr>
          <w:tab/>
        </w:r>
        <w:r>
          <w:rPr>
            <w:noProof/>
            <w:webHidden/>
          </w:rPr>
          <w:fldChar w:fldCharType="begin"/>
        </w:r>
        <w:r>
          <w:rPr>
            <w:noProof/>
            <w:webHidden/>
          </w:rPr>
          <w:instrText xml:space="preserve"> PAGEREF _Toc144987895 \h </w:instrText>
        </w:r>
        <w:r>
          <w:rPr>
            <w:noProof/>
            <w:webHidden/>
          </w:rPr>
        </w:r>
        <w:r>
          <w:rPr>
            <w:noProof/>
            <w:webHidden/>
          </w:rPr>
          <w:fldChar w:fldCharType="separate"/>
        </w:r>
        <w:r>
          <w:rPr>
            <w:noProof/>
            <w:webHidden/>
          </w:rPr>
          <w:t>82</w:t>
        </w:r>
        <w:r>
          <w:rPr>
            <w:noProof/>
            <w:webHidden/>
          </w:rPr>
          <w:fldChar w:fldCharType="end"/>
        </w:r>
      </w:hyperlink>
    </w:p>
    <w:p w14:paraId="6F659492" w14:textId="1CF50A04" w:rsidR="00B20A8B" w:rsidRDefault="00B20A8B">
      <w:pPr>
        <w:pStyle w:val="TOC2"/>
        <w:tabs>
          <w:tab w:val="right" w:leader="dot" w:pos="9350"/>
        </w:tabs>
        <w:rPr>
          <w:rFonts w:asciiTheme="minorHAnsi" w:eastAsiaTheme="minorEastAsia" w:hAnsiTheme="minorHAnsi"/>
          <w:noProof/>
        </w:rPr>
      </w:pPr>
      <w:hyperlink w:anchor="_Toc144987896" w:history="1">
        <w:r w:rsidRPr="00BC1B2A">
          <w:rPr>
            <w:rStyle w:val="Hyperlink"/>
            <w:noProof/>
          </w:rPr>
          <w:t>Attendance Codes (F,S)</w:t>
        </w:r>
        <w:r>
          <w:rPr>
            <w:noProof/>
            <w:webHidden/>
          </w:rPr>
          <w:tab/>
        </w:r>
        <w:r>
          <w:rPr>
            <w:noProof/>
            <w:webHidden/>
          </w:rPr>
          <w:fldChar w:fldCharType="begin"/>
        </w:r>
        <w:r>
          <w:rPr>
            <w:noProof/>
            <w:webHidden/>
          </w:rPr>
          <w:instrText xml:space="preserve"> PAGEREF _Toc144987896 \h </w:instrText>
        </w:r>
        <w:r>
          <w:rPr>
            <w:noProof/>
            <w:webHidden/>
          </w:rPr>
        </w:r>
        <w:r>
          <w:rPr>
            <w:noProof/>
            <w:webHidden/>
          </w:rPr>
          <w:fldChar w:fldCharType="separate"/>
        </w:r>
        <w:r>
          <w:rPr>
            <w:noProof/>
            <w:webHidden/>
          </w:rPr>
          <w:t>82</w:t>
        </w:r>
        <w:r>
          <w:rPr>
            <w:noProof/>
            <w:webHidden/>
          </w:rPr>
          <w:fldChar w:fldCharType="end"/>
        </w:r>
      </w:hyperlink>
    </w:p>
    <w:p w14:paraId="2701943C" w14:textId="780A1864" w:rsidR="00B20A8B" w:rsidRDefault="00B20A8B">
      <w:pPr>
        <w:pStyle w:val="TOC2"/>
        <w:tabs>
          <w:tab w:val="right" w:leader="dot" w:pos="9350"/>
        </w:tabs>
        <w:rPr>
          <w:rFonts w:asciiTheme="minorHAnsi" w:eastAsiaTheme="minorEastAsia" w:hAnsiTheme="minorHAnsi"/>
          <w:noProof/>
        </w:rPr>
      </w:pPr>
      <w:hyperlink w:anchor="_Toc144987897" w:history="1">
        <w:r w:rsidRPr="00BC1B2A">
          <w:rPr>
            <w:rStyle w:val="Hyperlink"/>
            <w:noProof/>
          </w:rPr>
          <w:t>Enrollment Summary Report (F,S,E)</w:t>
        </w:r>
        <w:r>
          <w:rPr>
            <w:noProof/>
            <w:webHidden/>
          </w:rPr>
          <w:tab/>
        </w:r>
        <w:r>
          <w:rPr>
            <w:noProof/>
            <w:webHidden/>
          </w:rPr>
          <w:fldChar w:fldCharType="begin"/>
        </w:r>
        <w:r>
          <w:rPr>
            <w:noProof/>
            <w:webHidden/>
          </w:rPr>
          <w:instrText xml:space="preserve"> PAGEREF _Toc144987897 \h </w:instrText>
        </w:r>
        <w:r>
          <w:rPr>
            <w:noProof/>
            <w:webHidden/>
          </w:rPr>
        </w:r>
        <w:r>
          <w:rPr>
            <w:noProof/>
            <w:webHidden/>
          </w:rPr>
          <w:fldChar w:fldCharType="separate"/>
        </w:r>
        <w:r>
          <w:rPr>
            <w:noProof/>
            <w:webHidden/>
          </w:rPr>
          <w:t>82</w:t>
        </w:r>
        <w:r>
          <w:rPr>
            <w:noProof/>
            <w:webHidden/>
          </w:rPr>
          <w:fldChar w:fldCharType="end"/>
        </w:r>
      </w:hyperlink>
    </w:p>
    <w:p w14:paraId="02A08A8E" w14:textId="1663AC7F" w:rsidR="00B20A8B" w:rsidRDefault="00B20A8B">
      <w:pPr>
        <w:pStyle w:val="TOC2"/>
        <w:tabs>
          <w:tab w:val="right" w:leader="dot" w:pos="9350"/>
        </w:tabs>
        <w:rPr>
          <w:rFonts w:asciiTheme="minorHAnsi" w:eastAsiaTheme="minorEastAsia" w:hAnsiTheme="minorHAnsi"/>
          <w:noProof/>
        </w:rPr>
      </w:pPr>
      <w:hyperlink w:anchor="_Toc144987898" w:history="1">
        <w:r w:rsidRPr="00BC1B2A">
          <w:rPr>
            <w:rStyle w:val="Hyperlink"/>
            <w:noProof/>
          </w:rPr>
          <w:t>Monthly Exit/Transfer In Report (gain/loss report) (F,S,E)</w:t>
        </w:r>
        <w:r>
          <w:rPr>
            <w:noProof/>
            <w:webHidden/>
          </w:rPr>
          <w:tab/>
        </w:r>
        <w:r>
          <w:rPr>
            <w:noProof/>
            <w:webHidden/>
          </w:rPr>
          <w:fldChar w:fldCharType="begin"/>
        </w:r>
        <w:r>
          <w:rPr>
            <w:noProof/>
            <w:webHidden/>
          </w:rPr>
          <w:instrText xml:space="preserve"> PAGEREF _Toc144987898 \h </w:instrText>
        </w:r>
        <w:r>
          <w:rPr>
            <w:noProof/>
            <w:webHidden/>
          </w:rPr>
        </w:r>
        <w:r>
          <w:rPr>
            <w:noProof/>
            <w:webHidden/>
          </w:rPr>
          <w:fldChar w:fldCharType="separate"/>
        </w:r>
        <w:r>
          <w:rPr>
            <w:noProof/>
            <w:webHidden/>
          </w:rPr>
          <w:t>82</w:t>
        </w:r>
        <w:r>
          <w:rPr>
            <w:noProof/>
            <w:webHidden/>
          </w:rPr>
          <w:fldChar w:fldCharType="end"/>
        </w:r>
      </w:hyperlink>
    </w:p>
    <w:p w14:paraId="63F02B5F" w14:textId="59ACC0AE" w:rsidR="00B20A8B" w:rsidRDefault="00B20A8B">
      <w:pPr>
        <w:pStyle w:val="TOC2"/>
        <w:tabs>
          <w:tab w:val="right" w:leader="dot" w:pos="9350"/>
        </w:tabs>
        <w:rPr>
          <w:rFonts w:asciiTheme="minorHAnsi" w:eastAsiaTheme="minorEastAsia" w:hAnsiTheme="minorHAnsi"/>
          <w:noProof/>
        </w:rPr>
      </w:pPr>
      <w:hyperlink w:anchor="_Toc144987899" w:history="1">
        <w:r w:rsidRPr="00BC1B2A">
          <w:rPr>
            <w:rStyle w:val="Hyperlink"/>
            <w:noProof/>
          </w:rPr>
          <w:t>Code 10 Day Rule on Pupil Accounting Screen (F,S)</w:t>
        </w:r>
        <w:r>
          <w:rPr>
            <w:noProof/>
            <w:webHidden/>
          </w:rPr>
          <w:tab/>
        </w:r>
        <w:r>
          <w:rPr>
            <w:noProof/>
            <w:webHidden/>
          </w:rPr>
          <w:fldChar w:fldCharType="begin"/>
        </w:r>
        <w:r>
          <w:rPr>
            <w:noProof/>
            <w:webHidden/>
          </w:rPr>
          <w:instrText xml:space="preserve"> PAGEREF _Toc144987899 \h </w:instrText>
        </w:r>
        <w:r>
          <w:rPr>
            <w:noProof/>
            <w:webHidden/>
          </w:rPr>
        </w:r>
        <w:r>
          <w:rPr>
            <w:noProof/>
            <w:webHidden/>
          </w:rPr>
          <w:fldChar w:fldCharType="separate"/>
        </w:r>
        <w:r>
          <w:rPr>
            <w:noProof/>
            <w:webHidden/>
          </w:rPr>
          <w:t>82</w:t>
        </w:r>
        <w:r>
          <w:rPr>
            <w:noProof/>
            <w:webHidden/>
          </w:rPr>
          <w:fldChar w:fldCharType="end"/>
        </w:r>
      </w:hyperlink>
    </w:p>
    <w:p w14:paraId="0FBCC7CA" w14:textId="07D042B4" w:rsidR="00B20A8B" w:rsidRDefault="00B20A8B">
      <w:pPr>
        <w:pStyle w:val="TOC2"/>
        <w:tabs>
          <w:tab w:val="right" w:leader="dot" w:pos="9350"/>
        </w:tabs>
        <w:rPr>
          <w:rFonts w:asciiTheme="minorHAnsi" w:eastAsiaTheme="minorEastAsia" w:hAnsiTheme="minorHAnsi"/>
          <w:noProof/>
        </w:rPr>
      </w:pPr>
      <w:hyperlink w:anchor="_Toc144987900" w:history="1">
        <w:r w:rsidRPr="00BC1B2A">
          <w:rPr>
            <w:rStyle w:val="Hyperlink"/>
            <w:noProof/>
          </w:rPr>
          <w:t>Code 30 Day Rule on Pupil Accounting Screen (F,S)</w:t>
        </w:r>
        <w:r>
          <w:rPr>
            <w:noProof/>
            <w:webHidden/>
          </w:rPr>
          <w:tab/>
        </w:r>
        <w:r>
          <w:rPr>
            <w:noProof/>
            <w:webHidden/>
          </w:rPr>
          <w:fldChar w:fldCharType="begin"/>
        </w:r>
        <w:r>
          <w:rPr>
            <w:noProof/>
            <w:webHidden/>
          </w:rPr>
          <w:instrText xml:space="preserve"> PAGEREF _Toc144987900 \h </w:instrText>
        </w:r>
        <w:r>
          <w:rPr>
            <w:noProof/>
            <w:webHidden/>
          </w:rPr>
        </w:r>
        <w:r>
          <w:rPr>
            <w:noProof/>
            <w:webHidden/>
          </w:rPr>
          <w:fldChar w:fldCharType="separate"/>
        </w:r>
        <w:r>
          <w:rPr>
            <w:noProof/>
            <w:webHidden/>
          </w:rPr>
          <w:t>83</w:t>
        </w:r>
        <w:r>
          <w:rPr>
            <w:noProof/>
            <w:webHidden/>
          </w:rPr>
          <w:fldChar w:fldCharType="end"/>
        </w:r>
      </w:hyperlink>
    </w:p>
    <w:p w14:paraId="5849468E" w14:textId="7143FE2C" w:rsidR="00B20A8B" w:rsidRDefault="00B20A8B">
      <w:pPr>
        <w:pStyle w:val="TOC2"/>
        <w:tabs>
          <w:tab w:val="right" w:leader="dot" w:pos="9350"/>
        </w:tabs>
        <w:rPr>
          <w:rFonts w:asciiTheme="minorHAnsi" w:eastAsiaTheme="minorEastAsia" w:hAnsiTheme="minorHAnsi"/>
          <w:noProof/>
        </w:rPr>
      </w:pPr>
      <w:hyperlink w:anchor="_Toc144987901" w:history="1">
        <w:r w:rsidRPr="00BC1B2A">
          <w:rPr>
            <w:rStyle w:val="Hyperlink"/>
            <w:noProof/>
          </w:rPr>
          <w:t>Code 45 Day Rule on Pupil Accounting Screen (F,S)</w:t>
        </w:r>
        <w:r>
          <w:rPr>
            <w:noProof/>
            <w:webHidden/>
          </w:rPr>
          <w:tab/>
        </w:r>
        <w:r>
          <w:rPr>
            <w:noProof/>
            <w:webHidden/>
          </w:rPr>
          <w:fldChar w:fldCharType="begin"/>
        </w:r>
        <w:r>
          <w:rPr>
            <w:noProof/>
            <w:webHidden/>
          </w:rPr>
          <w:instrText xml:space="preserve"> PAGEREF _Toc144987901 \h </w:instrText>
        </w:r>
        <w:r>
          <w:rPr>
            <w:noProof/>
            <w:webHidden/>
          </w:rPr>
        </w:r>
        <w:r>
          <w:rPr>
            <w:noProof/>
            <w:webHidden/>
          </w:rPr>
          <w:fldChar w:fldCharType="separate"/>
        </w:r>
        <w:r>
          <w:rPr>
            <w:noProof/>
            <w:webHidden/>
          </w:rPr>
          <w:t>83</w:t>
        </w:r>
        <w:r>
          <w:rPr>
            <w:noProof/>
            <w:webHidden/>
          </w:rPr>
          <w:fldChar w:fldCharType="end"/>
        </w:r>
      </w:hyperlink>
    </w:p>
    <w:p w14:paraId="0E249BF1" w14:textId="189D0848" w:rsidR="00B20A8B" w:rsidRDefault="00B20A8B">
      <w:pPr>
        <w:pStyle w:val="TOC2"/>
        <w:tabs>
          <w:tab w:val="right" w:leader="dot" w:pos="9350"/>
        </w:tabs>
        <w:rPr>
          <w:rFonts w:asciiTheme="minorHAnsi" w:eastAsiaTheme="minorEastAsia" w:hAnsiTheme="minorHAnsi"/>
          <w:noProof/>
        </w:rPr>
      </w:pPr>
      <w:hyperlink w:anchor="_Toc144987902" w:history="1">
        <w:r w:rsidRPr="00BC1B2A">
          <w:rPr>
            <w:rStyle w:val="Hyperlink"/>
            <w:noProof/>
          </w:rPr>
          <w:t>PowerSchool SE – Nightly Update to PowerSchool (F,S,E)</w:t>
        </w:r>
        <w:r>
          <w:rPr>
            <w:noProof/>
            <w:webHidden/>
          </w:rPr>
          <w:tab/>
        </w:r>
        <w:r>
          <w:rPr>
            <w:noProof/>
            <w:webHidden/>
          </w:rPr>
          <w:fldChar w:fldCharType="begin"/>
        </w:r>
        <w:r>
          <w:rPr>
            <w:noProof/>
            <w:webHidden/>
          </w:rPr>
          <w:instrText xml:space="preserve"> PAGEREF _Toc144987902 \h </w:instrText>
        </w:r>
        <w:r>
          <w:rPr>
            <w:noProof/>
            <w:webHidden/>
          </w:rPr>
        </w:r>
        <w:r>
          <w:rPr>
            <w:noProof/>
            <w:webHidden/>
          </w:rPr>
          <w:fldChar w:fldCharType="separate"/>
        </w:r>
        <w:r>
          <w:rPr>
            <w:noProof/>
            <w:webHidden/>
          </w:rPr>
          <w:t>84</w:t>
        </w:r>
        <w:r>
          <w:rPr>
            <w:noProof/>
            <w:webHidden/>
          </w:rPr>
          <w:fldChar w:fldCharType="end"/>
        </w:r>
      </w:hyperlink>
    </w:p>
    <w:p w14:paraId="2D7F24AC" w14:textId="7CB5AD41" w:rsidR="00B20A8B" w:rsidRDefault="00B20A8B">
      <w:pPr>
        <w:pStyle w:val="TOC2"/>
        <w:tabs>
          <w:tab w:val="right" w:leader="dot" w:pos="9350"/>
        </w:tabs>
        <w:rPr>
          <w:rFonts w:asciiTheme="minorHAnsi" w:eastAsiaTheme="minorEastAsia" w:hAnsiTheme="minorHAnsi"/>
          <w:noProof/>
        </w:rPr>
      </w:pPr>
      <w:hyperlink w:anchor="_Toc144987903" w:history="1">
        <w:r w:rsidRPr="00BC1B2A">
          <w:rPr>
            <w:rStyle w:val="Hyperlink"/>
            <w:noProof/>
          </w:rPr>
          <w:t>Free/Reduced Lunch (F,S)</w:t>
        </w:r>
        <w:r>
          <w:rPr>
            <w:noProof/>
            <w:webHidden/>
          </w:rPr>
          <w:tab/>
        </w:r>
        <w:r>
          <w:rPr>
            <w:noProof/>
            <w:webHidden/>
          </w:rPr>
          <w:fldChar w:fldCharType="begin"/>
        </w:r>
        <w:r>
          <w:rPr>
            <w:noProof/>
            <w:webHidden/>
          </w:rPr>
          <w:instrText xml:space="preserve"> PAGEREF _Toc144987903 \h </w:instrText>
        </w:r>
        <w:r>
          <w:rPr>
            <w:noProof/>
            <w:webHidden/>
          </w:rPr>
        </w:r>
        <w:r>
          <w:rPr>
            <w:noProof/>
            <w:webHidden/>
          </w:rPr>
          <w:fldChar w:fldCharType="separate"/>
        </w:r>
        <w:r>
          <w:rPr>
            <w:noProof/>
            <w:webHidden/>
          </w:rPr>
          <w:t>85</w:t>
        </w:r>
        <w:r>
          <w:rPr>
            <w:noProof/>
            <w:webHidden/>
          </w:rPr>
          <w:fldChar w:fldCharType="end"/>
        </w:r>
      </w:hyperlink>
    </w:p>
    <w:p w14:paraId="01AEB633" w14:textId="3652C9DA" w:rsidR="00B20A8B" w:rsidRDefault="00B20A8B">
      <w:pPr>
        <w:pStyle w:val="TOC2"/>
        <w:tabs>
          <w:tab w:val="right" w:leader="dot" w:pos="9350"/>
        </w:tabs>
        <w:rPr>
          <w:rFonts w:asciiTheme="minorHAnsi" w:eastAsiaTheme="minorEastAsia" w:hAnsiTheme="minorHAnsi"/>
          <w:noProof/>
        </w:rPr>
      </w:pPr>
      <w:hyperlink w:anchor="_Toc144987904" w:history="1">
        <w:r w:rsidRPr="00BC1B2A">
          <w:rPr>
            <w:rStyle w:val="Hyperlink"/>
            <w:noProof/>
          </w:rPr>
          <w:t>Discipline (F,S,E)</w:t>
        </w:r>
        <w:r>
          <w:rPr>
            <w:noProof/>
            <w:webHidden/>
          </w:rPr>
          <w:tab/>
        </w:r>
        <w:r>
          <w:rPr>
            <w:noProof/>
            <w:webHidden/>
          </w:rPr>
          <w:fldChar w:fldCharType="begin"/>
        </w:r>
        <w:r>
          <w:rPr>
            <w:noProof/>
            <w:webHidden/>
          </w:rPr>
          <w:instrText xml:space="preserve"> PAGEREF _Toc144987904 \h </w:instrText>
        </w:r>
        <w:r>
          <w:rPr>
            <w:noProof/>
            <w:webHidden/>
          </w:rPr>
        </w:r>
        <w:r>
          <w:rPr>
            <w:noProof/>
            <w:webHidden/>
          </w:rPr>
          <w:fldChar w:fldCharType="separate"/>
        </w:r>
        <w:r>
          <w:rPr>
            <w:noProof/>
            <w:webHidden/>
          </w:rPr>
          <w:t>86</w:t>
        </w:r>
        <w:r>
          <w:rPr>
            <w:noProof/>
            <w:webHidden/>
          </w:rPr>
          <w:fldChar w:fldCharType="end"/>
        </w:r>
      </w:hyperlink>
    </w:p>
    <w:p w14:paraId="26908298" w14:textId="23DB3F22" w:rsidR="00B20A8B" w:rsidRDefault="00B20A8B">
      <w:pPr>
        <w:pStyle w:val="TOC2"/>
        <w:tabs>
          <w:tab w:val="right" w:leader="dot" w:pos="9350"/>
        </w:tabs>
        <w:rPr>
          <w:rFonts w:asciiTheme="minorHAnsi" w:eastAsiaTheme="minorEastAsia" w:hAnsiTheme="minorHAnsi"/>
          <w:noProof/>
        </w:rPr>
      </w:pPr>
      <w:hyperlink w:anchor="_Toc144987905" w:history="1">
        <w:r w:rsidRPr="00BC1B2A">
          <w:rPr>
            <w:rStyle w:val="Hyperlink"/>
            <w:noProof/>
          </w:rPr>
          <w:t>StuFTE – Membership Report (F,S,E)</w:t>
        </w:r>
        <w:r>
          <w:rPr>
            <w:noProof/>
            <w:webHidden/>
          </w:rPr>
          <w:tab/>
        </w:r>
        <w:r>
          <w:rPr>
            <w:noProof/>
            <w:webHidden/>
          </w:rPr>
          <w:fldChar w:fldCharType="begin"/>
        </w:r>
        <w:r>
          <w:rPr>
            <w:noProof/>
            <w:webHidden/>
          </w:rPr>
          <w:instrText xml:space="preserve"> PAGEREF _Toc144987905 \h </w:instrText>
        </w:r>
        <w:r>
          <w:rPr>
            <w:noProof/>
            <w:webHidden/>
          </w:rPr>
        </w:r>
        <w:r>
          <w:rPr>
            <w:noProof/>
            <w:webHidden/>
          </w:rPr>
          <w:fldChar w:fldCharType="separate"/>
        </w:r>
        <w:r>
          <w:rPr>
            <w:noProof/>
            <w:webHidden/>
          </w:rPr>
          <w:t>92</w:t>
        </w:r>
        <w:r>
          <w:rPr>
            <w:noProof/>
            <w:webHidden/>
          </w:rPr>
          <w:fldChar w:fldCharType="end"/>
        </w:r>
      </w:hyperlink>
    </w:p>
    <w:p w14:paraId="10EEC050" w14:textId="2120FF20" w:rsidR="00B20A8B" w:rsidRDefault="00B20A8B">
      <w:pPr>
        <w:pStyle w:val="TOC2"/>
        <w:tabs>
          <w:tab w:val="right" w:leader="dot" w:pos="9350"/>
        </w:tabs>
        <w:rPr>
          <w:rFonts w:asciiTheme="minorHAnsi" w:eastAsiaTheme="minorEastAsia" w:hAnsiTheme="minorHAnsi"/>
          <w:noProof/>
        </w:rPr>
      </w:pPr>
      <w:hyperlink w:anchor="_Toc144987906" w:history="1">
        <w:r w:rsidRPr="00BC1B2A">
          <w:rPr>
            <w:rStyle w:val="Hyperlink"/>
            <w:noProof/>
          </w:rPr>
          <w:t>Pupil Share Code Reports (F,S)</w:t>
        </w:r>
        <w:r>
          <w:rPr>
            <w:noProof/>
            <w:webHidden/>
          </w:rPr>
          <w:tab/>
        </w:r>
        <w:r>
          <w:rPr>
            <w:noProof/>
            <w:webHidden/>
          </w:rPr>
          <w:fldChar w:fldCharType="begin"/>
        </w:r>
        <w:r>
          <w:rPr>
            <w:noProof/>
            <w:webHidden/>
          </w:rPr>
          <w:instrText xml:space="preserve"> PAGEREF _Toc144987906 \h </w:instrText>
        </w:r>
        <w:r>
          <w:rPr>
            <w:noProof/>
            <w:webHidden/>
          </w:rPr>
        </w:r>
        <w:r>
          <w:rPr>
            <w:noProof/>
            <w:webHidden/>
          </w:rPr>
          <w:fldChar w:fldCharType="separate"/>
        </w:r>
        <w:r>
          <w:rPr>
            <w:noProof/>
            <w:webHidden/>
          </w:rPr>
          <w:t>93</w:t>
        </w:r>
        <w:r>
          <w:rPr>
            <w:noProof/>
            <w:webHidden/>
          </w:rPr>
          <w:fldChar w:fldCharType="end"/>
        </w:r>
      </w:hyperlink>
    </w:p>
    <w:p w14:paraId="3254854B" w14:textId="65676128" w:rsidR="00B20A8B" w:rsidRDefault="00B20A8B">
      <w:pPr>
        <w:pStyle w:val="TOC2"/>
        <w:tabs>
          <w:tab w:val="right" w:leader="dot" w:pos="9350"/>
        </w:tabs>
        <w:rPr>
          <w:rFonts w:asciiTheme="minorHAnsi" w:eastAsiaTheme="minorEastAsia" w:hAnsiTheme="minorHAnsi"/>
          <w:noProof/>
        </w:rPr>
      </w:pPr>
      <w:hyperlink w:anchor="_Toc144987907" w:history="1">
        <w:r w:rsidRPr="00BC1B2A">
          <w:rPr>
            <w:rStyle w:val="Hyperlink"/>
            <w:noProof/>
          </w:rPr>
          <w:t>Official Enrollment Student Roster (F,S,E)</w:t>
        </w:r>
        <w:r>
          <w:rPr>
            <w:noProof/>
            <w:webHidden/>
          </w:rPr>
          <w:tab/>
        </w:r>
        <w:r>
          <w:rPr>
            <w:noProof/>
            <w:webHidden/>
          </w:rPr>
          <w:fldChar w:fldCharType="begin"/>
        </w:r>
        <w:r>
          <w:rPr>
            <w:noProof/>
            <w:webHidden/>
          </w:rPr>
          <w:instrText xml:space="preserve"> PAGEREF _Toc144987907 \h </w:instrText>
        </w:r>
        <w:r>
          <w:rPr>
            <w:noProof/>
            <w:webHidden/>
          </w:rPr>
        </w:r>
        <w:r>
          <w:rPr>
            <w:noProof/>
            <w:webHidden/>
          </w:rPr>
          <w:fldChar w:fldCharType="separate"/>
        </w:r>
        <w:r>
          <w:rPr>
            <w:noProof/>
            <w:webHidden/>
          </w:rPr>
          <w:t>94</w:t>
        </w:r>
        <w:r>
          <w:rPr>
            <w:noProof/>
            <w:webHidden/>
          </w:rPr>
          <w:fldChar w:fldCharType="end"/>
        </w:r>
      </w:hyperlink>
    </w:p>
    <w:p w14:paraId="6F8A6BFB" w14:textId="617315B6" w:rsidR="00B20A8B" w:rsidRDefault="00B20A8B">
      <w:pPr>
        <w:pStyle w:val="TOC2"/>
        <w:tabs>
          <w:tab w:val="right" w:leader="dot" w:pos="9350"/>
        </w:tabs>
        <w:rPr>
          <w:rFonts w:asciiTheme="minorHAnsi" w:eastAsiaTheme="minorEastAsia" w:hAnsiTheme="minorHAnsi"/>
          <w:noProof/>
        </w:rPr>
      </w:pPr>
      <w:hyperlink w:anchor="_Toc144987908" w:history="1">
        <w:r w:rsidRPr="00BC1B2A">
          <w:rPr>
            <w:rStyle w:val="Hyperlink"/>
            <w:noProof/>
          </w:rPr>
          <w:t>4061 FTE (F,S)</w:t>
        </w:r>
        <w:r>
          <w:rPr>
            <w:noProof/>
            <w:webHidden/>
          </w:rPr>
          <w:tab/>
        </w:r>
        <w:r>
          <w:rPr>
            <w:noProof/>
            <w:webHidden/>
          </w:rPr>
          <w:fldChar w:fldCharType="begin"/>
        </w:r>
        <w:r>
          <w:rPr>
            <w:noProof/>
            <w:webHidden/>
          </w:rPr>
          <w:instrText xml:space="preserve"> PAGEREF _Toc144987908 \h </w:instrText>
        </w:r>
        <w:r>
          <w:rPr>
            <w:noProof/>
            <w:webHidden/>
          </w:rPr>
        </w:r>
        <w:r>
          <w:rPr>
            <w:noProof/>
            <w:webHidden/>
          </w:rPr>
          <w:fldChar w:fldCharType="separate"/>
        </w:r>
        <w:r>
          <w:rPr>
            <w:noProof/>
            <w:webHidden/>
          </w:rPr>
          <w:t>94</w:t>
        </w:r>
        <w:r>
          <w:rPr>
            <w:noProof/>
            <w:webHidden/>
          </w:rPr>
          <w:fldChar w:fldCharType="end"/>
        </w:r>
      </w:hyperlink>
    </w:p>
    <w:p w14:paraId="2C5D5EF1" w14:textId="4592B075" w:rsidR="00B20A8B" w:rsidRDefault="00B20A8B">
      <w:pPr>
        <w:pStyle w:val="TOC2"/>
        <w:tabs>
          <w:tab w:val="right" w:leader="dot" w:pos="9350"/>
        </w:tabs>
        <w:rPr>
          <w:rFonts w:asciiTheme="minorHAnsi" w:eastAsiaTheme="minorEastAsia" w:hAnsiTheme="minorHAnsi"/>
          <w:noProof/>
        </w:rPr>
      </w:pPr>
      <w:hyperlink w:anchor="_Toc144987909" w:history="1">
        <w:r w:rsidRPr="00BC1B2A">
          <w:rPr>
            <w:rStyle w:val="Hyperlink"/>
            <w:noProof/>
          </w:rPr>
          <w:t>Worksheet A (F,S) (Macomb runs out of PowerSchool SE)</w:t>
        </w:r>
        <w:r>
          <w:rPr>
            <w:noProof/>
            <w:webHidden/>
          </w:rPr>
          <w:tab/>
        </w:r>
        <w:r>
          <w:rPr>
            <w:noProof/>
            <w:webHidden/>
          </w:rPr>
          <w:fldChar w:fldCharType="begin"/>
        </w:r>
        <w:r>
          <w:rPr>
            <w:noProof/>
            <w:webHidden/>
          </w:rPr>
          <w:instrText xml:space="preserve"> PAGEREF _Toc144987909 \h </w:instrText>
        </w:r>
        <w:r>
          <w:rPr>
            <w:noProof/>
            <w:webHidden/>
          </w:rPr>
        </w:r>
        <w:r>
          <w:rPr>
            <w:noProof/>
            <w:webHidden/>
          </w:rPr>
          <w:fldChar w:fldCharType="separate"/>
        </w:r>
        <w:r>
          <w:rPr>
            <w:noProof/>
            <w:webHidden/>
          </w:rPr>
          <w:t>94</w:t>
        </w:r>
        <w:r>
          <w:rPr>
            <w:noProof/>
            <w:webHidden/>
          </w:rPr>
          <w:fldChar w:fldCharType="end"/>
        </w:r>
      </w:hyperlink>
    </w:p>
    <w:p w14:paraId="1510069D" w14:textId="6B5CB9EF" w:rsidR="00B20A8B" w:rsidRDefault="00B20A8B">
      <w:pPr>
        <w:pStyle w:val="TOC2"/>
        <w:tabs>
          <w:tab w:val="right" w:leader="dot" w:pos="9350"/>
        </w:tabs>
        <w:rPr>
          <w:rFonts w:asciiTheme="minorHAnsi" w:eastAsiaTheme="minorEastAsia" w:hAnsiTheme="minorHAnsi"/>
          <w:noProof/>
        </w:rPr>
      </w:pPr>
      <w:hyperlink w:anchor="_Toc144987910" w:history="1">
        <w:r w:rsidRPr="00BC1B2A">
          <w:rPr>
            <w:rStyle w:val="Hyperlink"/>
            <w:noProof/>
          </w:rPr>
          <w:t>Worksheet B (F,S) (Macomb runs out of PowerSchool SE)</w:t>
        </w:r>
        <w:r>
          <w:rPr>
            <w:noProof/>
            <w:webHidden/>
          </w:rPr>
          <w:tab/>
        </w:r>
        <w:r>
          <w:rPr>
            <w:noProof/>
            <w:webHidden/>
          </w:rPr>
          <w:fldChar w:fldCharType="begin"/>
        </w:r>
        <w:r>
          <w:rPr>
            <w:noProof/>
            <w:webHidden/>
          </w:rPr>
          <w:instrText xml:space="preserve"> PAGEREF _Toc144987910 \h </w:instrText>
        </w:r>
        <w:r>
          <w:rPr>
            <w:noProof/>
            <w:webHidden/>
          </w:rPr>
        </w:r>
        <w:r>
          <w:rPr>
            <w:noProof/>
            <w:webHidden/>
          </w:rPr>
          <w:fldChar w:fldCharType="separate"/>
        </w:r>
        <w:r>
          <w:rPr>
            <w:noProof/>
            <w:webHidden/>
          </w:rPr>
          <w:t>95</w:t>
        </w:r>
        <w:r>
          <w:rPr>
            <w:noProof/>
            <w:webHidden/>
          </w:rPr>
          <w:fldChar w:fldCharType="end"/>
        </w:r>
      </w:hyperlink>
    </w:p>
    <w:p w14:paraId="22DA7E51" w14:textId="4BADDBE6" w:rsidR="00B20A8B" w:rsidRDefault="00B20A8B">
      <w:pPr>
        <w:pStyle w:val="TOC2"/>
        <w:tabs>
          <w:tab w:val="right" w:leader="dot" w:pos="9350"/>
        </w:tabs>
        <w:rPr>
          <w:rFonts w:asciiTheme="minorHAnsi" w:eastAsiaTheme="minorEastAsia" w:hAnsiTheme="minorHAnsi"/>
          <w:noProof/>
        </w:rPr>
      </w:pPr>
      <w:hyperlink w:anchor="_Toc144987911" w:history="1">
        <w:r w:rsidRPr="00BC1B2A">
          <w:rPr>
            <w:rStyle w:val="Hyperlink"/>
            <w:noProof/>
          </w:rPr>
          <w:t>Third Grade Retention Collection (EOY / Summer)</w:t>
        </w:r>
        <w:r>
          <w:rPr>
            <w:noProof/>
            <w:webHidden/>
          </w:rPr>
          <w:tab/>
        </w:r>
        <w:r>
          <w:rPr>
            <w:noProof/>
            <w:webHidden/>
          </w:rPr>
          <w:fldChar w:fldCharType="begin"/>
        </w:r>
        <w:r>
          <w:rPr>
            <w:noProof/>
            <w:webHidden/>
          </w:rPr>
          <w:instrText xml:space="preserve"> PAGEREF _Toc144987911 \h </w:instrText>
        </w:r>
        <w:r>
          <w:rPr>
            <w:noProof/>
            <w:webHidden/>
          </w:rPr>
        </w:r>
        <w:r>
          <w:rPr>
            <w:noProof/>
            <w:webHidden/>
          </w:rPr>
          <w:fldChar w:fldCharType="separate"/>
        </w:r>
        <w:r>
          <w:rPr>
            <w:noProof/>
            <w:webHidden/>
          </w:rPr>
          <w:t>96</w:t>
        </w:r>
        <w:r>
          <w:rPr>
            <w:noProof/>
            <w:webHidden/>
          </w:rPr>
          <w:fldChar w:fldCharType="end"/>
        </w:r>
      </w:hyperlink>
    </w:p>
    <w:p w14:paraId="332CB5A1" w14:textId="4C1F27ED" w:rsidR="00B20A8B" w:rsidRDefault="00B20A8B">
      <w:pPr>
        <w:pStyle w:val="TOC1"/>
        <w:tabs>
          <w:tab w:val="right" w:leader="dot" w:pos="9350"/>
        </w:tabs>
        <w:rPr>
          <w:rFonts w:asciiTheme="minorHAnsi" w:eastAsiaTheme="minorEastAsia" w:hAnsiTheme="minorHAnsi"/>
          <w:b w:val="0"/>
          <w:noProof/>
        </w:rPr>
      </w:pPr>
      <w:hyperlink w:anchor="_Toc144987912" w:history="1">
        <w:r w:rsidRPr="00BC1B2A">
          <w:rPr>
            <w:rStyle w:val="Hyperlink"/>
            <w:noProof/>
          </w:rPr>
          <w:t>After Count Day</w:t>
        </w:r>
        <w:r>
          <w:rPr>
            <w:noProof/>
            <w:webHidden/>
          </w:rPr>
          <w:tab/>
        </w:r>
        <w:r>
          <w:rPr>
            <w:noProof/>
            <w:webHidden/>
          </w:rPr>
          <w:fldChar w:fldCharType="begin"/>
        </w:r>
        <w:r>
          <w:rPr>
            <w:noProof/>
            <w:webHidden/>
          </w:rPr>
          <w:instrText xml:space="preserve"> PAGEREF _Toc144987912 \h </w:instrText>
        </w:r>
        <w:r>
          <w:rPr>
            <w:noProof/>
            <w:webHidden/>
          </w:rPr>
        </w:r>
        <w:r>
          <w:rPr>
            <w:noProof/>
            <w:webHidden/>
          </w:rPr>
          <w:fldChar w:fldCharType="separate"/>
        </w:r>
        <w:r>
          <w:rPr>
            <w:noProof/>
            <w:webHidden/>
          </w:rPr>
          <w:t>98</w:t>
        </w:r>
        <w:r>
          <w:rPr>
            <w:noProof/>
            <w:webHidden/>
          </w:rPr>
          <w:fldChar w:fldCharType="end"/>
        </w:r>
      </w:hyperlink>
    </w:p>
    <w:p w14:paraId="5540B0E9" w14:textId="3FAD6A05" w:rsidR="00B20A8B" w:rsidRDefault="00B20A8B">
      <w:pPr>
        <w:pStyle w:val="TOC2"/>
        <w:tabs>
          <w:tab w:val="right" w:leader="dot" w:pos="9350"/>
        </w:tabs>
        <w:rPr>
          <w:rFonts w:asciiTheme="minorHAnsi" w:eastAsiaTheme="minorEastAsia" w:hAnsiTheme="minorHAnsi"/>
          <w:noProof/>
        </w:rPr>
      </w:pPr>
      <w:hyperlink w:anchor="_Toc144987913" w:history="1">
        <w:r w:rsidRPr="00BC1B2A">
          <w:rPr>
            <w:rStyle w:val="Hyperlink"/>
            <w:noProof/>
          </w:rPr>
          <w:t>Weekly Teacher Attendance Reports (F,S)</w:t>
        </w:r>
        <w:r>
          <w:rPr>
            <w:noProof/>
            <w:webHidden/>
          </w:rPr>
          <w:tab/>
        </w:r>
        <w:r>
          <w:rPr>
            <w:noProof/>
            <w:webHidden/>
          </w:rPr>
          <w:fldChar w:fldCharType="begin"/>
        </w:r>
        <w:r>
          <w:rPr>
            <w:noProof/>
            <w:webHidden/>
          </w:rPr>
          <w:instrText xml:space="preserve"> PAGEREF _Toc144987913 \h </w:instrText>
        </w:r>
        <w:r>
          <w:rPr>
            <w:noProof/>
            <w:webHidden/>
          </w:rPr>
        </w:r>
        <w:r>
          <w:rPr>
            <w:noProof/>
            <w:webHidden/>
          </w:rPr>
          <w:fldChar w:fldCharType="separate"/>
        </w:r>
        <w:r>
          <w:rPr>
            <w:noProof/>
            <w:webHidden/>
          </w:rPr>
          <w:t>98</w:t>
        </w:r>
        <w:r>
          <w:rPr>
            <w:noProof/>
            <w:webHidden/>
          </w:rPr>
          <w:fldChar w:fldCharType="end"/>
        </w:r>
      </w:hyperlink>
    </w:p>
    <w:p w14:paraId="2DCFC92A" w14:textId="62EE323D" w:rsidR="00B20A8B" w:rsidRDefault="00B20A8B">
      <w:pPr>
        <w:pStyle w:val="TOC2"/>
        <w:tabs>
          <w:tab w:val="right" w:leader="dot" w:pos="9350"/>
        </w:tabs>
        <w:rPr>
          <w:rFonts w:asciiTheme="minorHAnsi" w:eastAsiaTheme="minorEastAsia" w:hAnsiTheme="minorHAnsi"/>
          <w:noProof/>
        </w:rPr>
      </w:pPr>
      <w:hyperlink w:anchor="_Toc144987914" w:history="1">
        <w:r w:rsidRPr="00BC1B2A">
          <w:rPr>
            <w:rStyle w:val="Hyperlink"/>
            <w:noProof/>
          </w:rPr>
          <w:t>MI 10/30 Day – By Class (F,S)</w:t>
        </w:r>
        <w:r>
          <w:rPr>
            <w:noProof/>
            <w:webHidden/>
          </w:rPr>
          <w:tab/>
        </w:r>
        <w:r>
          <w:rPr>
            <w:noProof/>
            <w:webHidden/>
          </w:rPr>
          <w:fldChar w:fldCharType="begin"/>
        </w:r>
        <w:r>
          <w:rPr>
            <w:noProof/>
            <w:webHidden/>
          </w:rPr>
          <w:instrText xml:space="preserve"> PAGEREF _Toc144987914 \h </w:instrText>
        </w:r>
        <w:r>
          <w:rPr>
            <w:noProof/>
            <w:webHidden/>
          </w:rPr>
        </w:r>
        <w:r>
          <w:rPr>
            <w:noProof/>
            <w:webHidden/>
          </w:rPr>
          <w:fldChar w:fldCharType="separate"/>
        </w:r>
        <w:r>
          <w:rPr>
            <w:noProof/>
            <w:webHidden/>
          </w:rPr>
          <w:t>98</w:t>
        </w:r>
        <w:r>
          <w:rPr>
            <w:noProof/>
            <w:webHidden/>
          </w:rPr>
          <w:fldChar w:fldCharType="end"/>
        </w:r>
      </w:hyperlink>
    </w:p>
    <w:p w14:paraId="17652707" w14:textId="3D5EB02D" w:rsidR="00B20A8B" w:rsidRDefault="00B20A8B">
      <w:pPr>
        <w:pStyle w:val="TOC2"/>
        <w:tabs>
          <w:tab w:val="right" w:leader="dot" w:pos="9350"/>
        </w:tabs>
        <w:rPr>
          <w:rFonts w:asciiTheme="minorHAnsi" w:eastAsiaTheme="minorEastAsia" w:hAnsiTheme="minorHAnsi"/>
          <w:noProof/>
        </w:rPr>
      </w:pPr>
      <w:hyperlink w:anchor="_Toc144987915" w:history="1">
        <w:r w:rsidRPr="00BC1B2A">
          <w:rPr>
            <w:rStyle w:val="Hyperlink"/>
            <w:noProof/>
          </w:rPr>
          <w:t>MI 10/30 Day – By Period (F,S)</w:t>
        </w:r>
        <w:r>
          <w:rPr>
            <w:noProof/>
            <w:webHidden/>
          </w:rPr>
          <w:tab/>
        </w:r>
        <w:r>
          <w:rPr>
            <w:noProof/>
            <w:webHidden/>
          </w:rPr>
          <w:fldChar w:fldCharType="begin"/>
        </w:r>
        <w:r>
          <w:rPr>
            <w:noProof/>
            <w:webHidden/>
          </w:rPr>
          <w:instrText xml:space="preserve"> PAGEREF _Toc144987915 \h </w:instrText>
        </w:r>
        <w:r>
          <w:rPr>
            <w:noProof/>
            <w:webHidden/>
          </w:rPr>
        </w:r>
        <w:r>
          <w:rPr>
            <w:noProof/>
            <w:webHidden/>
          </w:rPr>
          <w:fldChar w:fldCharType="separate"/>
        </w:r>
        <w:r>
          <w:rPr>
            <w:noProof/>
            <w:webHidden/>
          </w:rPr>
          <w:t>100</w:t>
        </w:r>
        <w:r>
          <w:rPr>
            <w:noProof/>
            <w:webHidden/>
          </w:rPr>
          <w:fldChar w:fldCharType="end"/>
        </w:r>
      </w:hyperlink>
    </w:p>
    <w:p w14:paraId="1E96F80F" w14:textId="4371AE28" w:rsidR="00B20A8B" w:rsidRDefault="00B20A8B">
      <w:pPr>
        <w:pStyle w:val="TOC2"/>
        <w:tabs>
          <w:tab w:val="right" w:leader="dot" w:pos="9350"/>
        </w:tabs>
        <w:rPr>
          <w:rFonts w:asciiTheme="minorHAnsi" w:eastAsiaTheme="minorEastAsia" w:hAnsiTheme="minorHAnsi"/>
          <w:noProof/>
        </w:rPr>
      </w:pPr>
      <w:hyperlink w:anchor="_Toc144987916" w:history="1">
        <w:r w:rsidRPr="00BC1B2A">
          <w:rPr>
            <w:rStyle w:val="Hyperlink"/>
            <w:noProof/>
          </w:rPr>
          <w:t>Export Data from PowerSchool</w:t>
        </w:r>
        <w:r>
          <w:rPr>
            <w:noProof/>
            <w:webHidden/>
          </w:rPr>
          <w:tab/>
        </w:r>
        <w:r>
          <w:rPr>
            <w:noProof/>
            <w:webHidden/>
          </w:rPr>
          <w:fldChar w:fldCharType="begin"/>
        </w:r>
        <w:r>
          <w:rPr>
            <w:noProof/>
            <w:webHidden/>
          </w:rPr>
          <w:instrText xml:space="preserve"> PAGEREF _Toc144987916 \h </w:instrText>
        </w:r>
        <w:r>
          <w:rPr>
            <w:noProof/>
            <w:webHidden/>
          </w:rPr>
        </w:r>
        <w:r>
          <w:rPr>
            <w:noProof/>
            <w:webHidden/>
          </w:rPr>
          <w:fldChar w:fldCharType="separate"/>
        </w:r>
        <w:r>
          <w:rPr>
            <w:noProof/>
            <w:webHidden/>
          </w:rPr>
          <w:t>101</w:t>
        </w:r>
        <w:r>
          <w:rPr>
            <w:noProof/>
            <w:webHidden/>
          </w:rPr>
          <w:fldChar w:fldCharType="end"/>
        </w:r>
      </w:hyperlink>
    </w:p>
    <w:p w14:paraId="20B719FD" w14:textId="01D40C56" w:rsidR="00B20A8B" w:rsidRDefault="00B20A8B">
      <w:pPr>
        <w:pStyle w:val="TOC3"/>
        <w:tabs>
          <w:tab w:val="right" w:leader="dot" w:pos="9350"/>
        </w:tabs>
        <w:rPr>
          <w:rFonts w:asciiTheme="minorHAnsi" w:eastAsiaTheme="minorEastAsia" w:hAnsiTheme="minorHAnsi"/>
          <w:noProof/>
        </w:rPr>
      </w:pPr>
      <w:hyperlink w:anchor="_Toc144987917" w:history="1">
        <w:r w:rsidRPr="00BC1B2A">
          <w:rPr>
            <w:rStyle w:val="Hyperlink"/>
            <w:noProof/>
          </w:rPr>
          <w:t>Refresh Premier Attendance Views Data function</w:t>
        </w:r>
        <w:r>
          <w:rPr>
            <w:noProof/>
            <w:webHidden/>
          </w:rPr>
          <w:tab/>
        </w:r>
        <w:r>
          <w:rPr>
            <w:noProof/>
            <w:webHidden/>
          </w:rPr>
          <w:fldChar w:fldCharType="begin"/>
        </w:r>
        <w:r>
          <w:rPr>
            <w:noProof/>
            <w:webHidden/>
          </w:rPr>
          <w:instrText xml:space="preserve"> PAGEREF _Toc144987917 \h </w:instrText>
        </w:r>
        <w:r>
          <w:rPr>
            <w:noProof/>
            <w:webHidden/>
          </w:rPr>
        </w:r>
        <w:r>
          <w:rPr>
            <w:noProof/>
            <w:webHidden/>
          </w:rPr>
          <w:fldChar w:fldCharType="separate"/>
        </w:r>
        <w:r>
          <w:rPr>
            <w:noProof/>
            <w:webHidden/>
          </w:rPr>
          <w:t>101</w:t>
        </w:r>
        <w:r>
          <w:rPr>
            <w:noProof/>
            <w:webHidden/>
          </w:rPr>
          <w:fldChar w:fldCharType="end"/>
        </w:r>
      </w:hyperlink>
    </w:p>
    <w:p w14:paraId="2B6CBDC7" w14:textId="4226FE02" w:rsidR="00B20A8B" w:rsidRDefault="00B20A8B">
      <w:pPr>
        <w:pStyle w:val="TOC3"/>
        <w:tabs>
          <w:tab w:val="right" w:leader="dot" w:pos="9350"/>
        </w:tabs>
        <w:rPr>
          <w:rFonts w:asciiTheme="minorHAnsi" w:eastAsiaTheme="minorEastAsia" w:hAnsiTheme="minorHAnsi"/>
          <w:noProof/>
        </w:rPr>
      </w:pPr>
      <w:hyperlink w:anchor="_Toc144987918" w:history="1">
        <w:r w:rsidRPr="00BC1B2A">
          <w:rPr>
            <w:rStyle w:val="Hyperlink"/>
            <w:noProof/>
          </w:rPr>
          <w:t>MI General/SRM/Early Childhood Collection</w:t>
        </w:r>
        <w:r>
          <w:rPr>
            <w:noProof/>
            <w:webHidden/>
          </w:rPr>
          <w:tab/>
        </w:r>
        <w:r>
          <w:rPr>
            <w:noProof/>
            <w:webHidden/>
          </w:rPr>
          <w:fldChar w:fldCharType="begin"/>
        </w:r>
        <w:r>
          <w:rPr>
            <w:noProof/>
            <w:webHidden/>
          </w:rPr>
          <w:instrText xml:space="preserve"> PAGEREF _Toc144987918 \h </w:instrText>
        </w:r>
        <w:r>
          <w:rPr>
            <w:noProof/>
            <w:webHidden/>
          </w:rPr>
        </w:r>
        <w:r>
          <w:rPr>
            <w:noProof/>
            <w:webHidden/>
          </w:rPr>
          <w:fldChar w:fldCharType="separate"/>
        </w:r>
        <w:r>
          <w:rPr>
            <w:noProof/>
            <w:webHidden/>
          </w:rPr>
          <w:t>101</w:t>
        </w:r>
        <w:r>
          <w:rPr>
            <w:noProof/>
            <w:webHidden/>
          </w:rPr>
          <w:fldChar w:fldCharType="end"/>
        </w:r>
      </w:hyperlink>
    </w:p>
    <w:p w14:paraId="05B93DFC" w14:textId="2A119433" w:rsidR="00B20A8B" w:rsidRDefault="00B20A8B">
      <w:pPr>
        <w:pStyle w:val="TOC2"/>
        <w:tabs>
          <w:tab w:val="right" w:leader="dot" w:pos="9350"/>
        </w:tabs>
        <w:rPr>
          <w:rFonts w:asciiTheme="minorHAnsi" w:eastAsiaTheme="minorEastAsia" w:hAnsiTheme="minorHAnsi"/>
          <w:noProof/>
        </w:rPr>
      </w:pPr>
      <w:hyperlink w:anchor="_Toc144987919" w:history="1">
        <w:r w:rsidRPr="00BC1B2A">
          <w:rPr>
            <w:rStyle w:val="Hyperlink"/>
            <w:noProof/>
          </w:rPr>
          <w:t>Use the MISDmsds Error Checker Program</w:t>
        </w:r>
        <w:r>
          <w:rPr>
            <w:noProof/>
            <w:webHidden/>
          </w:rPr>
          <w:tab/>
        </w:r>
        <w:r>
          <w:rPr>
            <w:noProof/>
            <w:webHidden/>
          </w:rPr>
          <w:fldChar w:fldCharType="begin"/>
        </w:r>
        <w:r>
          <w:rPr>
            <w:noProof/>
            <w:webHidden/>
          </w:rPr>
          <w:instrText xml:space="preserve"> PAGEREF _Toc144987919 \h </w:instrText>
        </w:r>
        <w:r>
          <w:rPr>
            <w:noProof/>
            <w:webHidden/>
          </w:rPr>
        </w:r>
        <w:r>
          <w:rPr>
            <w:noProof/>
            <w:webHidden/>
          </w:rPr>
          <w:fldChar w:fldCharType="separate"/>
        </w:r>
        <w:r>
          <w:rPr>
            <w:noProof/>
            <w:webHidden/>
          </w:rPr>
          <w:t>103</w:t>
        </w:r>
        <w:r>
          <w:rPr>
            <w:noProof/>
            <w:webHidden/>
          </w:rPr>
          <w:fldChar w:fldCharType="end"/>
        </w:r>
      </w:hyperlink>
    </w:p>
    <w:p w14:paraId="2E8B92FD" w14:textId="5B511008" w:rsidR="00B20A8B" w:rsidRDefault="00B20A8B">
      <w:pPr>
        <w:pStyle w:val="TOC2"/>
        <w:tabs>
          <w:tab w:val="right" w:leader="dot" w:pos="9350"/>
        </w:tabs>
        <w:rPr>
          <w:rFonts w:asciiTheme="minorHAnsi" w:eastAsiaTheme="minorEastAsia" w:hAnsiTheme="minorHAnsi"/>
          <w:noProof/>
        </w:rPr>
      </w:pPr>
      <w:hyperlink w:anchor="_Toc144987920" w:history="1">
        <w:r w:rsidRPr="00BC1B2A">
          <w:rPr>
            <w:rStyle w:val="Hyperlink"/>
            <w:noProof/>
          </w:rPr>
          <w:t>Upload General Collection File to CEPI</w:t>
        </w:r>
        <w:r>
          <w:rPr>
            <w:noProof/>
            <w:webHidden/>
          </w:rPr>
          <w:tab/>
        </w:r>
        <w:r>
          <w:rPr>
            <w:noProof/>
            <w:webHidden/>
          </w:rPr>
          <w:fldChar w:fldCharType="begin"/>
        </w:r>
        <w:r>
          <w:rPr>
            <w:noProof/>
            <w:webHidden/>
          </w:rPr>
          <w:instrText xml:space="preserve"> PAGEREF _Toc144987920 \h </w:instrText>
        </w:r>
        <w:r>
          <w:rPr>
            <w:noProof/>
            <w:webHidden/>
          </w:rPr>
        </w:r>
        <w:r>
          <w:rPr>
            <w:noProof/>
            <w:webHidden/>
          </w:rPr>
          <w:fldChar w:fldCharType="separate"/>
        </w:r>
        <w:r>
          <w:rPr>
            <w:noProof/>
            <w:webHidden/>
          </w:rPr>
          <w:t>103</w:t>
        </w:r>
        <w:r>
          <w:rPr>
            <w:noProof/>
            <w:webHidden/>
          </w:rPr>
          <w:fldChar w:fldCharType="end"/>
        </w:r>
      </w:hyperlink>
    </w:p>
    <w:p w14:paraId="3B92AE5B" w14:textId="65F12B1C" w:rsidR="00B20A8B" w:rsidRDefault="00B20A8B">
      <w:pPr>
        <w:pStyle w:val="TOC1"/>
        <w:tabs>
          <w:tab w:val="right" w:leader="dot" w:pos="9350"/>
        </w:tabs>
        <w:rPr>
          <w:rFonts w:asciiTheme="minorHAnsi" w:eastAsiaTheme="minorEastAsia" w:hAnsiTheme="minorHAnsi"/>
          <w:b w:val="0"/>
          <w:noProof/>
        </w:rPr>
      </w:pPr>
      <w:hyperlink w:anchor="_Toc144987921" w:history="1">
        <w:r w:rsidRPr="00BC1B2A">
          <w:rPr>
            <w:rStyle w:val="Hyperlink"/>
            <w:noProof/>
          </w:rPr>
          <w:t>End of Year General Collection</w:t>
        </w:r>
        <w:r>
          <w:rPr>
            <w:noProof/>
            <w:webHidden/>
          </w:rPr>
          <w:tab/>
        </w:r>
        <w:r>
          <w:rPr>
            <w:noProof/>
            <w:webHidden/>
          </w:rPr>
          <w:fldChar w:fldCharType="begin"/>
        </w:r>
        <w:r>
          <w:rPr>
            <w:noProof/>
            <w:webHidden/>
          </w:rPr>
          <w:instrText xml:space="preserve"> PAGEREF _Toc144987921 \h </w:instrText>
        </w:r>
        <w:r>
          <w:rPr>
            <w:noProof/>
            <w:webHidden/>
          </w:rPr>
        </w:r>
        <w:r>
          <w:rPr>
            <w:noProof/>
            <w:webHidden/>
          </w:rPr>
          <w:fldChar w:fldCharType="separate"/>
        </w:r>
        <w:r>
          <w:rPr>
            <w:noProof/>
            <w:webHidden/>
          </w:rPr>
          <w:t>104</w:t>
        </w:r>
        <w:r>
          <w:rPr>
            <w:noProof/>
            <w:webHidden/>
          </w:rPr>
          <w:fldChar w:fldCharType="end"/>
        </w:r>
      </w:hyperlink>
    </w:p>
    <w:p w14:paraId="0537A69D" w14:textId="44070AE3" w:rsidR="00B20A8B" w:rsidRDefault="00B20A8B">
      <w:pPr>
        <w:pStyle w:val="TOC2"/>
        <w:tabs>
          <w:tab w:val="right" w:leader="dot" w:pos="9350"/>
        </w:tabs>
        <w:rPr>
          <w:rFonts w:asciiTheme="minorHAnsi" w:eastAsiaTheme="minorEastAsia" w:hAnsiTheme="minorHAnsi"/>
          <w:noProof/>
        </w:rPr>
      </w:pPr>
      <w:hyperlink w:anchor="_Toc144987922" w:history="1">
        <w:r w:rsidRPr="00BC1B2A">
          <w:rPr>
            <w:rStyle w:val="Hyperlink"/>
            <w:rFonts w:eastAsia="MS Mincho"/>
            <w:noProof/>
          </w:rPr>
          <w:t>FTEs (General Ed, Section 52, Section 53)</w:t>
        </w:r>
        <w:r>
          <w:rPr>
            <w:noProof/>
            <w:webHidden/>
          </w:rPr>
          <w:tab/>
        </w:r>
        <w:r>
          <w:rPr>
            <w:noProof/>
            <w:webHidden/>
          </w:rPr>
          <w:fldChar w:fldCharType="begin"/>
        </w:r>
        <w:r>
          <w:rPr>
            <w:noProof/>
            <w:webHidden/>
          </w:rPr>
          <w:instrText xml:space="preserve"> PAGEREF _Toc144987922 \h </w:instrText>
        </w:r>
        <w:r>
          <w:rPr>
            <w:noProof/>
            <w:webHidden/>
          </w:rPr>
        </w:r>
        <w:r>
          <w:rPr>
            <w:noProof/>
            <w:webHidden/>
          </w:rPr>
          <w:fldChar w:fldCharType="separate"/>
        </w:r>
        <w:r>
          <w:rPr>
            <w:noProof/>
            <w:webHidden/>
          </w:rPr>
          <w:t>104</w:t>
        </w:r>
        <w:r>
          <w:rPr>
            <w:noProof/>
            <w:webHidden/>
          </w:rPr>
          <w:fldChar w:fldCharType="end"/>
        </w:r>
      </w:hyperlink>
    </w:p>
    <w:p w14:paraId="42FF8870" w14:textId="49D1AE19" w:rsidR="00B20A8B" w:rsidRDefault="00B20A8B">
      <w:pPr>
        <w:pStyle w:val="TOC2"/>
        <w:tabs>
          <w:tab w:val="right" w:leader="dot" w:pos="9350"/>
        </w:tabs>
        <w:rPr>
          <w:rFonts w:asciiTheme="minorHAnsi" w:eastAsiaTheme="minorEastAsia" w:hAnsiTheme="minorHAnsi"/>
          <w:noProof/>
        </w:rPr>
      </w:pPr>
      <w:hyperlink w:anchor="_Toc144987923" w:history="1">
        <w:r w:rsidRPr="00BC1B2A">
          <w:rPr>
            <w:rStyle w:val="Hyperlink"/>
            <w:rFonts w:eastAsia="MS Mincho"/>
            <w:noProof/>
          </w:rPr>
          <w:t>Attendance</w:t>
        </w:r>
        <w:r>
          <w:rPr>
            <w:noProof/>
            <w:webHidden/>
          </w:rPr>
          <w:tab/>
        </w:r>
        <w:r>
          <w:rPr>
            <w:noProof/>
            <w:webHidden/>
          </w:rPr>
          <w:fldChar w:fldCharType="begin"/>
        </w:r>
        <w:r>
          <w:rPr>
            <w:noProof/>
            <w:webHidden/>
          </w:rPr>
          <w:instrText xml:space="preserve"> PAGEREF _Toc144987923 \h </w:instrText>
        </w:r>
        <w:r>
          <w:rPr>
            <w:noProof/>
            <w:webHidden/>
          </w:rPr>
        </w:r>
        <w:r>
          <w:rPr>
            <w:noProof/>
            <w:webHidden/>
          </w:rPr>
          <w:fldChar w:fldCharType="separate"/>
        </w:r>
        <w:r>
          <w:rPr>
            <w:noProof/>
            <w:webHidden/>
          </w:rPr>
          <w:t>104</w:t>
        </w:r>
        <w:r>
          <w:rPr>
            <w:noProof/>
            <w:webHidden/>
          </w:rPr>
          <w:fldChar w:fldCharType="end"/>
        </w:r>
      </w:hyperlink>
    </w:p>
    <w:p w14:paraId="6021FB64" w14:textId="4563BD42" w:rsidR="00B20A8B" w:rsidRDefault="00B20A8B">
      <w:pPr>
        <w:pStyle w:val="TOC2"/>
        <w:tabs>
          <w:tab w:val="right" w:leader="dot" w:pos="9350"/>
        </w:tabs>
        <w:rPr>
          <w:rFonts w:asciiTheme="minorHAnsi" w:eastAsiaTheme="minorEastAsia" w:hAnsiTheme="minorHAnsi"/>
          <w:noProof/>
        </w:rPr>
      </w:pPr>
      <w:hyperlink w:anchor="_Toc144987924" w:history="1">
        <w:r w:rsidRPr="00BC1B2A">
          <w:rPr>
            <w:rStyle w:val="Hyperlink"/>
            <w:rFonts w:eastAsia="MS Mincho"/>
            <w:noProof/>
          </w:rPr>
          <w:t>Graduates and Completers</w:t>
        </w:r>
        <w:r>
          <w:rPr>
            <w:noProof/>
            <w:webHidden/>
          </w:rPr>
          <w:tab/>
        </w:r>
        <w:r>
          <w:rPr>
            <w:noProof/>
            <w:webHidden/>
          </w:rPr>
          <w:fldChar w:fldCharType="begin"/>
        </w:r>
        <w:r>
          <w:rPr>
            <w:noProof/>
            <w:webHidden/>
          </w:rPr>
          <w:instrText xml:space="preserve"> PAGEREF _Toc144987924 \h </w:instrText>
        </w:r>
        <w:r>
          <w:rPr>
            <w:noProof/>
            <w:webHidden/>
          </w:rPr>
        </w:r>
        <w:r>
          <w:rPr>
            <w:noProof/>
            <w:webHidden/>
          </w:rPr>
          <w:fldChar w:fldCharType="separate"/>
        </w:r>
        <w:r>
          <w:rPr>
            <w:noProof/>
            <w:webHidden/>
          </w:rPr>
          <w:t>104</w:t>
        </w:r>
        <w:r>
          <w:rPr>
            <w:noProof/>
            <w:webHidden/>
          </w:rPr>
          <w:fldChar w:fldCharType="end"/>
        </w:r>
      </w:hyperlink>
    </w:p>
    <w:p w14:paraId="12B608D7" w14:textId="00C4497B" w:rsidR="00B20A8B" w:rsidRDefault="00B20A8B">
      <w:pPr>
        <w:pStyle w:val="TOC1"/>
        <w:tabs>
          <w:tab w:val="right" w:leader="dot" w:pos="9350"/>
        </w:tabs>
        <w:rPr>
          <w:rFonts w:asciiTheme="minorHAnsi" w:eastAsiaTheme="minorEastAsia" w:hAnsiTheme="minorHAnsi"/>
          <w:b w:val="0"/>
          <w:noProof/>
        </w:rPr>
      </w:pPr>
      <w:hyperlink w:anchor="_Toc144987925" w:history="1">
        <w:r w:rsidRPr="00BC1B2A">
          <w:rPr>
            <w:rStyle w:val="Hyperlink"/>
            <w:noProof/>
          </w:rPr>
          <w:t>Audit Reports</w:t>
        </w:r>
        <w:r>
          <w:rPr>
            <w:noProof/>
            <w:webHidden/>
          </w:rPr>
          <w:tab/>
        </w:r>
        <w:r>
          <w:rPr>
            <w:noProof/>
            <w:webHidden/>
          </w:rPr>
          <w:fldChar w:fldCharType="begin"/>
        </w:r>
        <w:r>
          <w:rPr>
            <w:noProof/>
            <w:webHidden/>
          </w:rPr>
          <w:instrText xml:space="preserve"> PAGEREF _Toc144987925 \h </w:instrText>
        </w:r>
        <w:r>
          <w:rPr>
            <w:noProof/>
            <w:webHidden/>
          </w:rPr>
        </w:r>
        <w:r>
          <w:rPr>
            <w:noProof/>
            <w:webHidden/>
          </w:rPr>
          <w:fldChar w:fldCharType="separate"/>
        </w:r>
        <w:r>
          <w:rPr>
            <w:noProof/>
            <w:webHidden/>
          </w:rPr>
          <w:t>108</w:t>
        </w:r>
        <w:r>
          <w:rPr>
            <w:noProof/>
            <w:webHidden/>
          </w:rPr>
          <w:fldChar w:fldCharType="end"/>
        </w:r>
      </w:hyperlink>
    </w:p>
    <w:p w14:paraId="6C7DEDF4" w14:textId="4FCA2CE6" w:rsidR="00B20A8B" w:rsidRDefault="00B20A8B">
      <w:pPr>
        <w:pStyle w:val="TOC2"/>
        <w:tabs>
          <w:tab w:val="right" w:leader="dot" w:pos="9350"/>
        </w:tabs>
        <w:rPr>
          <w:rFonts w:asciiTheme="minorHAnsi" w:eastAsiaTheme="minorEastAsia" w:hAnsiTheme="minorHAnsi"/>
          <w:noProof/>
        </w:rPr>
      </w:pPr>
      <w:hyperlink w:anchor="_Toc144987926" w:history="1">
        <w:r w:rsidRPr="00BC1B2A">
          <w:rPr>
            <w:rStyle w:val="Hyperlink"/>
            <w:noProof/>
          </w:rPr>
          <w:t>Monthly Exit/Transfer-In Report (gain/loss report)</w:t>
        </w:r>
        <w:r>
          <w:rPr>
            <w:noProof/>
            <w:webHidden/>
          </w:rPr>
          <w:tab/>
        </w:r>
        <w:r>
          <w:rPr>
            <w:noProof/>
            <w:webHidden/>
          </w:rPr>
          <w:fldChar w:fldCharType="begin"/>
        </w:r>
        <w:r>
          <w:rPr>
            <w:noProof/>
            <w:webHidden/>
          </w:rPr>
          <w:instrText xml:space="preserve"> PAGEREF _Toc144987926 \h </w:instrText>
        </w:r>
        <w:r>
          <w:rPr>
            <w:noProof/>
            <w:webHidden/>
          </w:rPr>
        </w:r>
        <w:r>
          <w:rPr>
            <w:noProof/>
            <w:webHidden/>
          </w:rPr>
          <w:fldChar w:fldCharType="separate"/>
        </w:r>
        <w:r>
          <w:rPr>
            <w:noProof/>
            <w:webHidden/>
          </w:rPr>
          <w:t>108</w:t>
        </w:r>
        <w:r>
          <w:rPr>
            <w:noProof/>
            <w:webHidden/>
          </w:rPr>
          <w:fldChar w:fldCharType="end"/>
        </w:r>
      </w:hyperlink>
    </w:p>
    <w:p w14:paraId="361E9F47" w14:textId="3143A610" w:rsidR="00B20A8B" w:rsidRDefault="00B20A8B">
      <w:pPr>
        <w:pStyle w:val="TOC2"/>
        <w:tabs>
          <w:tab w:val="right" w:leader="dot" w:pos="9350"/>
        </w:tabs>
        <w:rPr>
          <w:rFonts w:asciiTheme="minorHAnsi" w:eastAsiaTheme="minorEastAsia" w:hAnsiTheme="minorHAnsi"/>
          <w:noProof/>
        </w:rPr>
      </w:pPr>
      <w:hyperlink w:anchor="_Toc144987927" w:history="1">
        <w:r w:rsidRPr="00BC1B2A">
          <w:rPr>
            <w:rStyle w:val="Hyperlink"/>
            <w:noProof/>
          </w:rPr>
          <w:t>75% Membership</w:t>
        </w:r>
        <w:r>
          <w:rPr>
            <w:noProof/>
            <w:webHidden/>
          </w:rPr>
          <w:tab/>
        </w:r>
        <w:r>
          <w:rPr>
            <w:noProof/>
            <w:webHidden/>
          </w:rPr>
          <w:fldChar w:fldCharType="begin"/>
        </w:r>
        <w:r>
          <w:rPr>
            <w:noProof/>
            <w:webHidden/>
          </w:rPr>
          <w:instrText xml:space="preserve"> PAGEREF _Toc144987927 \h </w:instrText>
        </w:r>
        <w:r>
          <w:rPr>
            <w:noProof/>
            <w:webHidden/>
          </w:rPr>
        </w:r>
        <w:r>
          <w:rPr>
            <w:noProof/>
            <w:webHidden/>
          </w:rPr>
          <w:fldChar w:fldCharType="separate"/>
        </w:r>
        <w:r>
          <w:rPr>
            <w:noProof/>
            <w:webHidden/>
          </w:rPr>
          <w:t>108</w:t>
        </w:r>
        <w:r>
          <w:rPr>
            <w:noProof/>
            <w:webHidden/>
          </w:rPr>
          <w:fldChar w:fldCharType="end"/>
        </w:r>
      </w:hyperlink>
    </w:p>
    <w:p w14:paraId="4FD14786" w14:textId="6ED20C89" w:rsidR="00B20A8B" w:rsidRDefault="00B20A8B">
      <w:pPr>
        <w:pStyle w:val="TOC2"/>
        <w:tabs>
          <w:tab w:val="right" w:leader="dot" w:pos="9350"/>
        </w:tabs>
        <w:rPr>
          <w:rFonts w:asciiTheme="minorHAnsi" w:eastAsiaTheme="minorEastAsia" w:hAnsiTheme="minorHAnsi"/>
          <w:noProof/>
        </w:rPr>
      </w:pPr>
      <w:hyperlink w:anchor="_Toc144987928" w:history="1">
        <w:r w:rsidRPr="00BC1B2A">
          <w:rPr>
            <w:rStyle w:val="Hyperlink"/>
            <w:noProof/>
          </w:rPr>
          <w:t>Delayed Start Days</w:t>
        </w:r>
        <w:r>
          <w:rPr>
            <w:noProof/>
            <w:webHidden/>
          </w:rPr>
          <w:tab/>
        </w:r>
        <w:r>
          <w:rPr>
            <w:noProof/>
            <w:webHidden/>
          </w:rPr>
          <w:fldChar w:fldCharType="begin"/>
        </w:r>
        <w:r>
          <w:rPr>
            <w:noProof/>
            <w:webHidden/>
          </w:rPr>
          <w:instrText xml:space="preserve"> PAGEREF _Toc144987928 \h </w:instrText>
        </w:r>
        <w:r>
          <w:rPr>
            <w:noProof/>
            <w:webHidden/>
          </w:rPr>
        </w:r>
        <w:r>
          <w:rPr>
            <w:noProof/>
            <w:webHidden/>
          </w:rPr>
          <w:fldChar w:fldCharType="separate"/>
        </w:r>
        <w:r>
          <w:rPr>
            <w:noProof/>
            <w:webHidden/>
          </w:rPr>
          <w:t>109</w:t>
        </w:r>
        <w:r>
          <w:rPr>
            <w:noProof/>
            <w:webHidden/>
          </w:rPr>
          <w:fldChar w:fldCharType="end"/>
        </w:r>
      </w:hyperlink>
    </w:p>
    <w:p w14:paraId="2AB1CCA1" w14:textId="2F17D9ED" w:rsidR="00B20A8B" w:rsidRDefault="00B20A8B">
      <w:pPr>
        <w:pStyle w:val="TOC2"/>
        <w:tabs>
          <w:tab w:val="right" w:leader="dot" w:pos="9350"/>
        </w:tabs>
        <w:rPr>
          <w:rFonts w:asciiTheme="minorHAnsi" w:eastAsiaTheme="minorEastAsia" w:hAnsiTheme="minorHAnsi"/>
          <w:noProof/>
        </w:rPr>
      </w:pPr>
      <w:hyperlink w:anchor="_Toc144987929" w:history="1">
        <w:r w:rsidRPr="00BC1B2A">
          <w:rPr>
            <w:rStyle w:val="Hyperlink"/>
            <w:noProof/>
          </w:rPr>
          <w:t>Forgiven Days/Unforgiven Days</w:t>
        </w:r>
        <w:r>
          <w:rPr>
            <w:noProof/>
            <w:webHidden/>
          </w:rPr>
          <w:tab/>
        </w:r>
        <w:r>
          <w:rPr>
            <w:noProof/>
            <w:webHidden/>
          </w:rPr>
          <w:fldChar w:fldCharType="begin"/>
        </w:r>
        <w:r>
          <w:rPr>
            <w:noProof/>
            <w:webHidden/>
          </w:rPr>
          <w:instrText xml:space="preserve"> PAGEREF _Toc144987929 \h </w:instrText>
        </w:r>
        <w:r>
          <w:rPr>
            <w:noProof/>
            <w:webHidden/>
          </w:rPr>
        </w:r>
        <w:r>
          <w:rPr>
            <w:noProof/>
            <w:webHidden/>
          </w:rPr>
          <w:fldChar w:fldCharType="separate"/>
        </w:r>
        <w:r>
          <w:rPr>
            <w:noProof/>
            <w:webHidden/>
          </w:rPr>
          <w:t>110</w:t>
        </w:r>
        <w:r>
          <w:rPr>
            <w:noProof/>
            <w:webHidden/>
          </w:rPr>
          <w:fldChar w:fldCharType="end"/>
        </w:r>
      </w:hyperlink>
    </w:p>
    <w:p w14:paraId="3C06EC42" w14:textId="0203F404" w:rsidR="0057726F" w:rsidRPr="00586C96" w:rsidRDefault="00985C7D" w:rsidP="00586C96">
      <w:pPr>
        <w:pStyle w:val="TOC1"/>
        <w:tabs>
          <w:tab w:val="right" w:leader="dot" w:pos="9350"/>
        </w:tabs>
        <w:spacing w:after="0"/>
        <w:rPr>
          <w:rFonts w:ascii="Myriad Set Text" w:hAnsi="Myriad Set Text"/>
        </w:rPr>
        <w:sectPr w:rsidR="0057726F" w:rsidRPr="00586C96" w:rsidSect="00CB4FB6">
          <w:headerReference w:type="default" r:id="rId13"/>
          <w:type w:val="continuous"/>
          <w:pgSz w:w="12240" w:h="15840" w:code="1"/>
          <w:pgMar w:top="1440" w:right="1440" w:bottom="864" w:left="1440" w:header="432" w:footer="720" w:gutter="0"/>
          <w:pgNumType w:fmt="lowerRoman" w:start="1"/>
          <w:cols w:space="720"/>
          <w:titlePg/>
          <w:docGrid w:linePitch="360"/>
        </w:sectPr>
      </w:pPr>
      <w:r>
        <w:rPr>
          <w:rFonts w:ascii="Myriad Set Text" w:hAnsi="Myriad Set Text"/>
        </w:rPr>
        <w:fldChar w:fldCharType="end"/>
      </w:r>
    </w:p>
    <w:p w14:paraId="70A27F35" w14:textId="77777777" w:rsidR="00976EF4" w:rsidRPr="00C1636D" w:rsidRDefault="00902CDA" w:rsidP="00C1636D">
      <w:pPr>
        <w:pStyle w:val="Heading1"/>
      </w:pPr>
      <w:bookmarkStart w:id="0" w:name="_Toc23849268"/>
      <w:bookmarkStart w:id="1" w:name="_Toc144987807"/>
      <w:r w:rsidRPr="00C1636D">
        <w:lastRenderedPageBreak/>
        <w:t>Important Reminders</w:t>
      </w:r>
      <w:bookmarkEnd w:id="1"/>
    </w:p>
    <w:p w14:paraId="24F70F4A" w14:textId="77777777" w:rsidR="001B0BB2" w:rsidRDefault="001B0BB2" w:rsidP="001B0BB2">
      <w:pPr>
        <w:pStyle w:val="Heading2"/>
      </w:pPr>
      <w:bookmarkStart w:id="2" w:name="_Toc144987808"/>
      <w:r>
        <w:t>Resources</w:t>
      </w:r>
      <w:bookmarkEnd w:id="2"/>
    </w:p>
    <w:p w14:paraId="35124740" w14:textId="77777777" w:rsidR="001B0BB2" w:rsidRDefault="001B0BB2" w:rsidP="00C1636D">
      <w:pPr>
        <w:pStyle w:val="ListParagraph"/>
        <w:ind w:left="270"/>
        <w:rPr>
          <w:rStyle w:val="Heading3Char"/>
          <w:rFonts w:eastAsiaTheme="minorHAnsi"/>
        </w:rPr>
      </w:pPr>
      <w:bookmarkStart w:id="3" w:name="_Toc144987809"/>
      <w:r>
        <w:rPr>
          <w:rStyle w:val="Heading3Char"/>
          <w:rFonts w:eastAsiaTheme="minorHAnsi"/>
        </w:rPr>
        <w:t>MISD Knowledge Base</w:t>
      </w:r>
      <w:bookmarkEnd w:id="3"/>
      <w:r>
        <w:rPr>
          <w:rStyle w:val="Heading3Char"/>
          <w:rFonts w:eastAsiaTheme="minorHAnsi"/>
        </w:rPr>
        <w:t xml:space="preserve"> </w:t>
      </w:r>
      <w:hyperlink r:id="rId14" w:tooltip="MISD Knowledge Base link" w:history="1">
        <w:r w:rsidRPr="001B0BB2">
          <w:rPr>
            <w:rStyle w:val="Hyperlink"/>
          </w:rPr>
          <w:t>http://powerschool.misd.net</w:t>
        </w:r>
      </w:hyperlink>
      <w:r w:rsidRPr="001B0BB2">
        <w:rPr>
          <w:rStyle w:val="Heading3Char"/>
          <w:rFonts w:eastAsiaTheme="minorHAnsi"/>
          <w:sz w:val="20"/>
        </w:rPr>
        <w:t xml:space="preserve"> &gt; STATE</w:t>
      </w:r>
    </w:p>
    <w:p w14:paraId="19443306" w14:textId="77777777" w:rsidR="001B0BB2" w:rsidRDefault="001B0BB2" w:rsidP="00C1636D">
      <w:pPr>
        <w:pStyle w:val="ListParagraph"/>
        <w:ind w:left="270"/>
        <w:rPr>
          <w:rStyle w:val="Heading3Char"/>
          <w:rFonts w:eastAsiaTheme="minorHAnsi"/>
          <w:sz w:val="18"/>
        </w:rPr>
      </w:pPr>
      <w:bookmarkStart w:id="4" w:name="_Toc144987810"/>
      <w:r>
        <w:rPr>
          <w:rStyle w:val="Heading3Char"/>
          <w:rFonts w:eastAsiaTheme="minorHAnsi"/>
        </w:rPr>
        <w:t>CEPI Website</w:t>
      </w:r>
      <w:bookmarkEnd w:id="4"/>
      <w:r>
        <w:rPr>
          <w:rStyle w:val="Heading3Char"/>
          <w:rFonts w:eastAsiaTheme="minorHAnsi"/>
        </w:rPr>
        <w:t xml:space="preserve"> </w:t>
      </w:r>
      <w:hyperlink r:id="rId15" w:tooltip="CEPI Website link" w:history="1">
        <w:r w:rsidRPr="00C83EB7">
          <w:rPr>
            <w:rStyle w:val="Hyperlink"/>
            <w:sz w:val="18"/>
          </w:rPr>
          <w:t>http://www.michigan.gov/cepi/0,1607,7-113-986_50502---,00.html</w:t>
        </w:r>
      </w:hyperlink>
    </w:p>
    <w:p w14:paraId="68663FAC" w14:textId="77777777" w:rsidR="00036FBD" w:rsidRDefault="00036FBD" w:rsidP="00036FBD">
      <w:pPr>
        <w:pStyle w:val="Heading2"/>
      </w:pPr>
      <w:bookmarkStart w:id="5" w:name="_Toc144987811"/>
      <w:r>
        <w:t>10/30 Day Rules</w:t>
      </w:r>
      <w:bookmarkEnd w:id="5"/>
    </w:p>
    <w:p w14:paraId="35A5A92A" w14:textId="77777777" w:rsidR="00902CDA" w:rsidRPr="00B562C8" w:rsidRDefault="00902CDA" w:rsidP="00842A61">
      <w:pPr>
        <w:pStyle w:val="Footer"/>
        <w:pBdr>
          <w:top w:val="none" w:sz="0" w:space="0" w:color="auto"/>
        </w:pBdr>
        <w:tabs>
          <w:tab w:val="left" w:pos="3825"/>
        </w:tabs>
        <w:jc w:val="left"/>
        <w:rPr>
          <w:rFonts w:cs="Arial"/>
          <w:sz w:val="20"/>
        </w:rPr>
      </w:pPr>
      <w:r w:rsidRPr="00B562C8">
        <w:rPr>
          <w:rFonts w:cs="Arial"/>
          <w:sz w:val="20"/>
        </w:rPr>
        <w:t xml:space="preserve">Students who have an unexcused absence on the count date have </w:t>
      </w:r>
      <w:r w:rsidRPr="00856696">
        <w:rPr>
          <w:rFonts w:cs="Arial"/>
          <w:b/>
          <w:sz w:val="20"/>
        </w:rPr>
        <w:t>10</w:t>
      </w:r>
      <w:r w:rsidR="00856696" w:rsidRPr="00856696">
        <w:rPr>
          <w:rFonts w:cs="Arial"/>
          <w:b/>
          <w:sz w:val="20"/>
        </w:rPr>
        <w:t xml:space="preserve"> (school)</w:t>
      </w:r>
      <w:r w:rsidRPr="00856696">
        <w:rPr>
          <w:rFonts w:cs="Arial"/>
          <w:b/>
          <w:sz w:val="20"/>
        </w:rPr>
        <w:t xml:space="preserve"> in-session</w:t>
      </w:r>
      <w:r w:rsidRPr="00B562C8">
        <w:rPr>
          <w:rFonts w:cs="Arial"/>
          <w:sz w:val="20"/>
        </w:rPr>
        <w:t xml:space="preserve"> </w:t>
      </w:r>
      <w:r w:rsidRPr="00856696">
        <w:rPr>
          <w:rFonts w:cs="Arial"/>
          <w:b/>
          <w:sz w:val="20"/>
        </w:rPr>
        <w:t>days</w:t>
      </w:r>
      <w:r w:rsidRPr="00B562C8">
        <w:rPr>
          <w:rFonts w:cs="Arial"/>
          <w:sz w:val="20"/>
        </w:rPr>
        <w:t xml:space="preserve"> to return to class.</w:t>
      </w:r>
      <w:r w:rsidR="00856696">
        <w:rPr>
          <w:rFonts w:cs="Arial"/>
          <w:sz w:val="20"/>
        </w:rPr>
        <w:t xml:space="preserve"> </w:t>
      </w:r>
      <w:r w:rsidR="00856696" w:rsidRPr="00856696">
        <w:rPr>
          <w:rFonts w:cs="Arial"/>
          <w:b/>
          <w:sz w:val="20"/>
        </w:rPr>
        <w:t>NOTE:</w:t>
      </w:r>
      <w:r w:rsidR="00856696">
        <w:rPr>
          <w:rFonts w:cs="Arial"/>
          <w:sz w:val="20"/>
        </w:rPr>
        <w:t xml:space="preserve"> Please take school breaks</w:t>
      </w:r>
      <w:r w:rsidR="00856696" w:rsidRPr="00856696">
        <w:rPr>
          <w:rFonts w:cs="Arial"/>
          <w:sz w:val="20"/>
        </w:rPr>
        <w:t xml:space="preserve"> </w:t>
      </w:r>
      <w:r w:rsidR="00856696">
        <w:rPr>
          <w:rFonts w:cs="Arial"/>
          <w:sz w:val="20"/>
        </w:rPr>
        <w:t>into consideration</w:t>
      </w:r>
    </w:p>
    <w:p w14:paraId="2F577784" w14:textId="77777777" w:rsidR="00902CDA" w:rsidRPr="00B562C8" w:rsidRDefault="00902CDA" w:rsidP="00842A61">
      <w:pPr>
        <w:pStyle w:val="Footer"/>
        <w:pBdr>
          <w:top w:val="none" w:sz="0" w:space="0" w:color="auto"/>
        </w:pBdr>
        <w:tabs>
          <w:tab w:val="left" w:pos="3825"/>
        </w:tabs>
        <w:jc w:val="left"/>
        <w:rPr>
          <w:rFonts w:cs="Arial"/>
          <w:sz w:val="20"/>
        </w:rPr>
      </w:pPr>
    </w:p>
    <w:p w14:paraId="4990D2D4" w14:textId="77777777" w:rsidR="00902CDA" w:rsidRDefault="00902CDA" w:rsidP="00842A61">
      <w:pPr>
        <w:pStyle w:val="Footer"/>
        <w:pBdr>
          <w:top w:val="none" w:sz="0" w:space="0" w:color="auto"/>
        </w:pBdr>
        <w:tabs>
          <w:tab w:val="left" w:pos="3825"/>
        </w:tabs>
        <w:jc w:val="left"/>
        <w:rPr>
          <w:rFonts w:cs="Arial"/>
          <w:sz w:val="20"/>
        </w:rPr>
      </w:pPr>
      <w:r w:rsidRPr="00B562C8">
        <w:rPr>
          <w:rFonts w:cs="Arial"/>
          <w:sz w:val="20"/>
        </w:rPr>
        <w:t xml:space="preserve">Students who have an excused absence on the count date have </w:t>
      </w:r>
      <w:r w:rsidRPr="00856696">
        <w:rPr>
          <w:rFonts w:cs="Arial"/>
          <w:b/>
          <w:sz w:val="20"/>
        </w:rPr>
        <w:t>30 calendar</w:t>
      </w:r>
      <w:r w:rsidRPr="00B562C8">
        <w:rPr>
          <w:rFonts w:cs="Arial"/>
          <w:sz w:val="20"/>
        </w:rPr>
        <w:t xml:space="preserve"> </w:t>
      </w:r>
      <w:r w:rsidRPr="00856696">
        <w:rPr>
          <w:rFonts w:cs="Arial"/>
          <w:b/>
          <w:sz w:val="20"/>
        </w:rPr>
        <w:t>days</w:t>
      </w:r>
      <w:r w:rsidRPr="00B562C8">
        <w:rPr>
          <w:rFonts w:cs="Arial"/>
          <w:sz w:val="20"/>
        </w:rPr>
        <w:t xml:space="preserve"> to return to class.</w:t>
      </w:r>
    </w:p>
    <w:p w14:paraId="53F4DA9E" w14:textId="77777777" w:rsidR="001E1181" w:rsidRDefault="001E1181" w:rsidP="001E1181">
      <w:pPr>
        <w:pStyle w:val="Footer"/>
        <w:pBdr>
          <w:top w:val="none" w:sz="0" w:space="0" w:color="auto"/>
        </w:pBdr>
        <w:tabs>
          <w:tab w:val="left" w:pos="3825"/>
        </w:tabs>
        <w:jc w:val="left"/>
        <w:rPr>
          <w:rFonts w:cs="Arial"/>
          <w:sz w:val="20"/>
        </w:rPr>
      </w:pPr>
    </w:p>
    <w:p w14:paraId="7373C3CD" w14:textId="77777777" w:rsidR="001E1181" w:rsidRPr="00B562C8" w:rsidRDefault="001E1181" w:rsidP="001E1181">
      <w:pPr>
        <w:pStyle w:val="Footer"/>
        <w:pBdr>
          <w:top w:val="none" w:sz="0" w:space="0" w:color="auto"/>
        </w:pBdr>
        <w:tabs>
          <w:tab w:val="left" w:pos="3825"/>
        </w:tabs>
        <w:jc w:val="left"/>
        <w:rPr>
          <w:rFonts w:cs="Arial"/>
          <w:sz w:val="20"/>
        </w:rPr>
      </w:pPr>
      <w:r>
        <w:rPr>
          <w:rFonts w:cs="Arial"/>
          <w:sz w:val="20"/>
        </w:rPr>
        <w:t>Students who have a suspension/expelled a</w:t>
      </w:r>
      <w:r w:rsidRPr="00B562C8">
        <w:rPr>
          <w:rFonts w:cs="Arial"/>
          <w:sz w:val="20"/>
        </w:rPr>
        <w:t xml:space="preserve">bsence on the count date have </w:t>
      </w:r>
      <w:r w:rsidRPr="00856696">
        <w:rPr>
          <w:rFonts w:cs="Arial"/>
          <w:b/>
          <w:sz w:val="20"/>
        </w:rPr>
        <w:t>45</w:t>
      </w:r>
      <w:r w:rsidRPr="00B562C8">
        <w:rPr>
          <w:rFonts w:cs="Arial"/>
          <w:sz w:val="20"/>
        </w:rPr>
        <w:t xml:space="preserve"> </w:t>
      </w:r>
      <w:r w:rsidRPr="00856696">
        <w:rPr>
          <w:rFonts w:cs="Arial"/>
          <w:b/>
          <w:sz w:val="20"/>
        </w:rPr>
        <w:t>calendar days</w:t>
      </w:r>
      <w:r w:rsidRPr="00B562C8">
        <w:rPr>
          <w:rFonts w:cs="Arial"/>
          <w:sz w:val="20"/>
        </w:rPr>
        <w:t xml:space="preserve"> to return to class.</w:t>
      </w:r>
    </w:p>
    <w:p w14:paraId="3B2B7899" w14:textId="77777777" w:rsidR="00036FBD" w:rsidRDefault="00036FBD" w:rsidP="00036FBD">
      <w:pPr>
        <w:pStyle w:val="Heading2"/>
      </w:pPr>
      <w:bookmarkStart w:id="6" w:name="_Toc144987812"/>
      <w:r>
        <w:t>Student Enrollment Status (enroll_status)</w:t>
      </w:r>
      <w:bookmarkEnd w:id="6"/>
    </w:p>
    <w:p w14:paraId="0DBE596E" w14:textId="77777777" w:rsidR="00CD7A70" w:rsidRPr="00B562C8" w:rsidRDefault="00CD7A70" w:rsidP="00842A61">
      <w:pPr>
        <w:pStyle w:val="Footer"/>
        <w:pBdr>
          <w:top w:val="none" w:sz="0" w:space="0" w:color="auto"/>
        </w:pBdr>
        <w:tabs>
          <w:tab w:val="left" w:pos="3825"/>
        </w:tabs>
        <w:jc w:val="left"/>
        <w:rPr>
          <w:rFonts w:cs="Arial"/>
          <w:sz w:val="20"/>
        </w:rPr>
      </w:pPr>
      <w:r w:rsidRPr="00B562C8">
        <w:rPr>
          <w:rFonts w:cs="Arial"/>
          <w:sz w:val="20"/>
        </w:rPr>
        <w:t xml:space="preserve">-2 </w:t>
      </w:r>
      <w:r w:rsidR="00413065" w:rsidRPr="00B562C8">
        <w:rPr>
          <w:rFonts w:cs="Arial"/>
          <w:sz w:val="20"/>
        </w:rPr>
        <w:t>(I</w:t>
      </w:r>
      <w:r w:rsidRPr="00B562C8">
        <w:rPr>
          <w:rFonts w:cs="Arial"/>
          <w:sz w:val="20"/>
        </w:rPr>
        <w:t>nactive</w:t>
      </w:r>
      <w:r w:rsidR="00413065" w:rsidRPr="00B562C8">
        <w:rPr>
          <w:rFonts w:cs="Arial"/>
          <w:sz w:val="20"/>
        </w:rPr>
        <w:t>)</w:t>
      </w:r>
      <w:r w:rsidRPr="00B562C8">
        <w:rPr>
          <w:rFonts w:cs="Arial"/>
          <w:sz w:val="20"/>
        </w:rPr>
        <w:t xml:space="preserve">, -1 </w:t>
      </w:r>
      <w:r w:rsidR="00413065" w:rsidRPr="00B562C8">
        <w:rPr>
          <w:rFonts w:cs="Arial"/>
          <w:sz w:val="20"/>
        </w:rPr>
        <w:t>(P</w:t>
      </w:r>
      <w:r w:rsidRPr="00B562C8">
        <w:rPr>
          <w:rFonts w:cs="Arial"/>
          <w:sz w:val="20"/>
        </w:rPr>
        <w:t>re-</w:t>
      </w:r>
      <w:r w:rsidR="00413065" w:rsidRPr="00B562C8">
        <w:rPr>
          <w:rFonts w:cs="Arial"/>
          <w:sz w:val="20"/>
        </w:rPr>
        <w:t>R</w:t>
      </w:r>
      <w:r w:rsidRPr="00B562C8">
        <w:rPr>
          <w:rFonts w:cs="Arial"/>
          <w:sz w:val="20"/>
        </w:rPr>
        <w:t xml:space="preserve">egistered </w:t>
      </w:r>
      <w:r w:rsidR="00413065" w:rsidRPr="00B562C8">
        <w:rPr>
          <w:rFonts w:cs="Arial"/>
          <w:sz w:val="20"/>
        </w:rPr>
        <w:t xml:space="preserve">-- </w:t>
      </w:r>
      <w:r w:rsidRPr="00B562C8">
        <w:rPr>
          <w:rFonts w:cs="Arial"/>
          <w:sz w:val="20"/>
        </w:rPr>
        <w:t xml:space="preserve">inactive), 0 </w:t>
      </w:r>
      <w:r w:rsidR="00413065" w:rsidRPr="00B562C8">
        <w:rPr>
          <w:rFonts w:cs="Arial"/>
          <w:sz w:val="20"/>
        </w:rPr>
        <w:t>(A</w:t>
      </w:r>
      <w:r w:rsidRPr="00B562C8">
        <w:rPr>
          <w:rFonts w:cs="Arial"/>
          <w:sz w:val="20"/>
        </w:rPr>
        <w:t>ctive</w:t>
      </w:r>
      <w:r w:rsidR="00413065" w:rsidRPr="00B562C8">
        <w:rPr>
          <w:rFonts w:cs="Arial"/>
          <w:sz w:val="20"/>
        </w:rPr>
        <w:t>)</w:t>
      </w:r>
      <w:r w:rsidRPr="00B562C8">
        <w:rPr>
          <w:rFonts w:cs="Arial"/>
          <w:sz w:val="20"/>
        </w:rPr>
        <w:t xml:space="preserve">, 1 </w:t>
      </w:r>
      <w:r w:rsidR="00413065" w:rsidRPr="00B562C8">
        <w:rPr>
          <w:rFonts w:cs="Arial"/>
          <w:sz w:val="20"/>
        </w:rPr>
        <w:t>(I</w:t>
      </w:r>
      <w:r w:rsidRPr="00B562C8">
        <w:rPr>
          <w:rFonts w:cs="Arial"/>
          <w:sz w:val="20"/>
        </w:rPr>
        <w:t>nactive</w:t>
      </w:r>
      <w:r w:rsidR="00413065" w:rsidRPr="00B562C8">
        <w:rPr>
          <w:rFonts w:cs="Arial"/>
          <w:sz w:val="20"/>
        </w:rPr>
        <w:t>)</w:t>
      </w:r>
      <w:r w:rsidRPr="00B562C8">
        <w:rPr>
          <w:rFonts w:cs="Arial"/>
          <w:sz w:val="20"/>
        </w:rPr>
        <w:t xml:space="preserve">, 2 </w:t>
      </w:r>
      <w:r w:rsidR="00413065" w:rsidRPr="00B562C8">
        <w:rPr>
          <w:rFonts w:cs="Arial"/>
          <w:sz w:val="20"/>
        </w:rPr>
        <w:t>(T</w:t>
      </w:r>
      <w:r w:rsidRPr="00B562C8">
        <w:rPr>
          <w:rFonts w:cs="Arial"/>
          <w:sz w:val="20"/>
        </w:rPr>
        <w:t xml:space="preserve">ransferred </w:t>
      </w:r>
      <w:r w:rsidR="00413065" w:rsidRPr="00B562C8">
        <w:rPr>
          <w:rFonts w:cs="Arial"/>
          <w:sz w:val="20"/>
        </w:rPr>
        <w:t>O</w:t>
      </w:r>
      <w:r w:rsidRPr="00B562C8">
        <w:rPr>
          <w:rFonts w:cs="Arial"/>
          <w:sz w:val="20"/>
        </w:rPr>
        <w:t>ut</w:t>
      </w:r>
      <w:r w:rsidR="00413065" w:rsidRPr="00B562C8">
        <w:rPr>
          <w:rFonts w:cs="Arial"/>
          <w:sz w:val="20"/>
        </w:rPr>
        <w:t xml:space="preserve"> -- </w:t>
      </w:r>
      <w:r w:rsidRPr="00B562C8">
        <w:rPr>
          <w:rFonts w:cs="Arial"/>
          <w:sz w:val="20"/>
        </w:rPr>
        <w:t>inactive, 3</w:t>
      </w:r>
      <w:r w:rsidR="00413065" w:rsidRPr="00B562C8">
        <w:rPr>
          <w:rFonts w:cs="Arial"/>
          <w:sz w:val="20"/>
        </w:rPr>
        <w:t xml:space="preserve"> (G</w:t>
      </w:r>
      <w:r w:rsidRPr="00B562C8">
        <w:rPr>
          <w:rFonts w:cs="Arial"/>
          <w:sz w:val="20"/>
        </w:rPr>
        <w:t>raduated</w:t>
      </w:r>
      <w:r w:rsidR="00413065" w:rsidRPr="00B562C8">
        <w:rPr>
          <w:rFonts w:cs="Arial"/>
          <w:sz w:val="20"/>
        </w:rPr>
        <w:t xml:space="preserve"> -- </w:t>
      </w:r>
      <w:r w:rsidRPr="00B562C8">
        <w:rPr>
          <w:rFonts w:cs="Arial"/>
          <w:sz w:val="20"/>
        </w:rPr>
        <w:t xml:space="preserve">inactive), 4 </w:t>
      </w:r>
      <w:r w:rsidR="00413065" w:rsidRPr="00B562C8">
        <w:rPr>
          <w:rFonts w:cs="Arial"/>
          <w:sz w:val="20"/>
        </w:rPr>
        <w:t>(</w:t>
      </w:r>
      <w:r w:rsidRPr="00B562C8">
        <w:rPr>
          <w:rFonts w:cs="Arial"/>
          <w:sz w:val="20"/>
        </w:rPr>
        <w:t>Imported as Historical</w:t>
      </w:r>
      <w:r w:rsidR="00413065" w:rsidRPr="00B562C8">
        <w:rPr>
          <w:rFonts w:cs="Arial"/>
          <w:sz w:val="20"/>
        </w:rPr>
        <w:t>)</w:t>
      </w:r>
    </w:p>
    <w:p w14:paraId="5A798E40" w14:textId="77777777" w:rsidR="00413065" w:rsidRPr="00B562C8" w:rsidRDefault="00413065" w:rsidP="00842A61">
      <w:pPr>
        <w:pStyle w:val="Footer"/>
        <w:pBdr>
          <w:top w:val="none" w:sz="0" w:space="0" w:color="auto"/>
        </w:pBdr>
        <w:tabs>
          <w:tab w:val="left" w:pos="3825"/>
        </w:tabs>
        <w:jc w:val="left"/>
        <w:rPr>
          <w:rFonts w:cs="Arial"/>
          <w:sz w:val="20"/>
        </w:rPr>
      </w:pPr>
    </w:p>
    <w:p w14:paraId="04531D6C" w14:textId="77777777" w:rsidR="00413065" w:rsidRPr="00B562C8" w:rsidRDefault="00413065" w:rsidP="00842A61">
      <w:pPr>
        <w:pStyle w:val="Footer"/>
        <w:pBdr>
          <w:top w:val="none" w:sz="0" w:space="0" w:color="auto"/>
        </w:pBdr>
        <w:tabs>
          <w:tab w:val="left" w:pos="3825"/>
        </w:tabs>
        <w:jc w:val="left"/>
        <w:rPr>
          <w:rFonts w:cs="Arial"/>
          <w:sz w:val="20"/>
        </w:rPr>
      </w:pPr>
      <w:r w:rsidRPr="00B562C8">
        <w:rPr>
          <w:rFonts w:cs="Arial"/>
          <w:sz w:val="20"/>
        </w:rPr>
        <w:t>Only active students will show up in normal student searches on the Start Page. Precede your search string with the forward slash (/) to include students without an enroll_status value of 0.</w:t>
      </w:r>
    </w:p>
    <w:p w14:paraId="039C687E" w14:textId="77777777" w:rsidR="00413065" w:rsidRPr="00B562C8" w:rsidRDefault="00413065" w:rsidP="00842A61">
      <w:pPr>
        <w:pStyle w:val="Footer"/>
        <w:pBdr>
          <w:top w:val="none" w:sz="0" w:space="0" w:color="auto"/>
        </w:pBdr>
        <w:tabs>
          <w:tab w:val="left" w:pos="3825"/>
        </w:tabs>
        <w:jc w:val="left"/>
        <w:rPr>
          <w:rFonts w:cs="Arial"/>
          <w:sz w:val="20"/>
        </w:rPr>
      </w:pPr>
    </w:p>
    <w:p w14:paraId="22615C5A" w14:textId="77777777" w:rsidR="00413065" w:rsidRPr="00B562C8" w:rsidRDefault="00B562C8" w:rsidP="00842A61">
      <w:pPr>
        <w:pStyle w:val="Footer"/>
        <w:pBdr>
          <w:top w:val="none" w:sz="0" w:space="0" w:color="auto"/>
        </w:pBdr>
        <w:tabs>
          <w:tab w:val="left" w:pos="3825"/>
        </w:tabs>
        <w:jc w:val="left"/>
        <w:rPr>
          <w:rFonts w:cs="Arial"/>
          <w:sz w:val="20"/>
        </w:rPr>
      </w:pPr>
      <w:r>
        <w:rPr>
          <w:rFonts w:cs="Arial"/>
          <w:sz w:val="20"/>
        </w:rPr>
        <w:t>To include inactive students in your searches, you can enable the Smart Search feature:</w:t>
      </w:r>
    </w:p>
    <w:p w14:paraId="0C20B37A" w14:textId="77777777" w:rsidR="00413065" w:rsidRPr="00B562C8" w:rsidRDefault="00413065" w:rsidP="00842A61">
      <w:pPr>
        <w:pStyle w:val="Footer"/>
        <w:pBdr>
          <w:top w:val="none" w:sz="0" w:space="0" w:color="auto"/>
        </w:pBdr>
        <w:tabs>
          <w:tab w:val="left" w:pos="3825"/>
        </w:tabs>
        <w:jc w:val="left"/>
        <w:rPr>
          <w:rFonts w:cs="Arial"/>
          <w:sz w:val="20"/>
        </w:rPr>
      </w:pPr>
      <w:r w:rsidRPr="00B562C8">
        <w:rPr>
          <w:rFonts w:cs="Arial"/>
          <w:sz w:val="20"/>
        </w:rPr>
        <w:t>Start Page &gt;</w:t>
      </w:r>
      <w:r w:rsidR="00790DA4">
        <w:rPr>
          <w:rFonts w:cs="Arial"/>
          <w:sz w:val="20"/>
        </w:rPr>
        <w:t xml:space="preserve"> </w:t>
      </w:r>
      <w:r w:rsidRPr="00B562C8">
        <w:rPr>
          <w:rFonts w:cs="Arial"/>
          <w:sz w:val="20"/>
        </w:rPr>
        <w:t>Personalize</w:t>
      </w:r>
      <w:r w:rsidR="00790DA4">
        <w:rPr>
          <w:rFonts w:cs="Arial"/>
          <w:sz w:val="20"/>
        </w:rPr>
        <w:t xml:space="preserve"> </w:t>
      </w:r>
      <w:r w:rsidRPr="00B562C8">
        <w:rPr>
          <w:rFonts w:cs="Arial"/>
          <w:sz w:val="20"/>
        </w:rPr>
        <w:t>&gt;</w:t>
      </w:r>
      <w:r w:rsidR="00790DA4">
        <w:rPr>
          <w:rFonts w:cs="Arial"/>
          <w:sz w:val="20"/>
        </w:rPr>
        <w:t xml:space="preserve"> </w:t>
      </w:r>
      <w:r w:rsidRPr="00B562C8">
        <w:rPr>
          <w:rFonts w:cs="Arial"/>
          <w:sz w:val="20"/>
        </w:rPr>
        <w:t>Interface</w:t>
      </w:r>
      <w:r w:rsidR="00790DA4">
        <w:rPr>
          <w:rFonts w:cs="Arial"/>
          <w:sz w:val="20"/>
        </w:rPr>
        <w:t xml:space="preserve"> </w:t>
      </w:r>
      <w:r w:rsidRPr="00B562C8">
        <w:rPr>
          <w:rFonts w:cs="Arial"/>
          <w:sz w:val="20"/>
        </w:rPr>
        <w:t>&gt;</w:t>
      </w:r>
      <w:r w:rsidR="00790DA4">
        <w:rPr>
          <w:rFonts w:cs="Arial"/>
          <w:sz w:val="20"/>
        </w:rPr>
        <w:t xml:space="preserve"> </w:t>
      </w:r>
      <w:r w:rsidRPr="00B562C8">
        <w:rPr>
          <w:rFonts w:cs="Arial"/>
          <w:sz w:val="20"/>
        </w:rPr>
        <w:t xml:space="preserve">Include Inactive Student/Staff Results </w:t>
      </w:r>
    </w:p>
    <w:p w14:paraId="5D920D6F" w14:textId="77777777" w:rsidR="00036FBD" w:rsidRDefault="00036FBD" w:rsidP="00036FBD">
      <w:pPr>
        <w:pStyle w:val="Heading2"/>
      </w:pPr>
      <w:bookmarkStart w:id="7" w:name="_Toc144987813"/>
      <w:r>
        <w:t>Summer Graduates/Completers</w:t>
      </w:r>
      <w:bookmarkEnd w:id="7"/>
    </w:p>
    <w:p w14:paraId="471A4B6B" w14:textId="77777777" w:rsidR="009E4709" w:rsidRPr="00B562C8" w:rsidRDefault="009E4709" w:rsidP="00842A61">
      <w:pPr>
        <w:pStyle w:val="Footer"/>
        <w:pBdr>
          <w:top w:val="none" w:sz="0" w:space="0" w:color="auto"/>
        </w:pBdr>
        <w:tabs>
          <w:tab w:val="left" w:pos="3825"/>
        </w:tabs>
        <w:jc w:val="left"/>
        <w:rPr>
          <w:rFonts w:cs="Arial"/>
          <w:sz w:val="20"/>
        </w:rPr>
      </w:pPr>
      <w:r w:rsidRPr="00B562C8">
        <w:rPr>
          <w:rFonts w:cs="Arial"/>
          <w:sz w:val="20"/>
        </w:rPr>
        <w:t>If a student graduates or completes late in the summer, then you should report this student to the state through an SRM. Note: the steps described below are a s</w:t>
      </w:r>
      <w:r w:rsidR="00A02C70" w:rsidRPr="00B562C8">
        <w:rPr>
          <w:rFonts w:cs="Arial"/>
          <w:sz w:val="20"/>
        </w:rPr>
        <w:t>uggested best practice</w:t>
      </w:r>
      <w:r w:rsidRPr="00B562C8">
        <w:rPr>
          <w:rFonts w:cs="Arial"/>
          <w:sz w:val="20"/>
        </w:rPr>
        <w:t xml:space="preserve">, but </w:t>
      </w:r>
      <w:r w:rsidR="00A02C70" w:rsidRPr="00B562C8">
        <w:rPr>
          <w:rFonts w:cs="Arial"/>
          <w:sz w:val="20"/>
        </w:rPr>
        <w:t xml:space="preserve">you may </w:t>
      </w:r>
      <w:r w:rsidRPr="00B562C8">
        <w:rPr>
          <w:rFonts w:cs="Arial"/>
          <w:sz w:val="20"/>
        </w:rPr>
        <w:t>already have your own best practices to report these students.</w:t>
      </w:r>
    </w:p>
    <w:p w14:paraId="56CC1785" w14:textId="77777777" w:rsidR="00A02C70" w:rsidRPr="00B562C8" w:rsidRDefault="00A02C70" w:rsidP="00842A61">
      <w:pPr>
        <w:pStyle w:val="Footer"/>
        <w:pBdr>
          <w:top w:val="none" w:sz="0" w:space="0" w:color="auto"/>
        </w:pBdr>
        <w:tabs>
          <w:tab w:val="left" w:pos="3825"/>
        </w:tabs>
        <w:jc w:val="left"/>
        <w:rPr>
          <w:rFonts w:cs="Arial"/>
          <w:sz w:val="20"/>
        </w:rPr>
      </w:pPr>
    </w:p>
    <w:p w14:paraId="6EAF2660" w14:textId="77777777" w:rsidR="00211707" w:rsidRDefault="009E4709" w:rsidP="00842A61">
      <w:pPr>
        <w:pStyle w:val="Footer"/>
        <w:pBdr>
          <w:top w:val="none" w:sz="0" w:space="0" w:color="auto"/>
        </w:pBdr>
        <w:tabs>
          <w:tab w:val="left" w:pos="3825"/>
        </w:tabs>
        <w:jc w:val="left"/>
        <w:rPr>
          <w:rFonts w:cs="Arial"/>
          <w:sz w:val="20"/>
        </w:rPr>
      </w:pPr>
      <w:r w:rsidRPr="00B562C8">
        <w:rPr>
          <w:rFonts w:cs="Arial"/>
          <w:sz w:val="20"/>
        </w:rPr>
        <w:t>Transfer the student out of PowerSchool using an appropriate exit code and exit date. Exit date should be prior to the first day of school.</w:t>
      </w:r>
    </w:p>
    <w:p w14:paraId="506021A4" w14:textId="77777777" w:rsidR="00211707" w:rsidRDefault="00211707" w:rsidP="00842A61">
      <w:pPr>
        <w:pStyle w:val="Footer"/>
        <w:pBdr>
          <w:top w:val="none" w:sz="0" w:space="0" w:color="auto"/>
        </w:pBdr>
        <w:tabs>
          <w:tab w:val="left" w:pos="3825"/>
        </w:tabs>
        <w:jc w:val="left"/>
        <w:rPr>
          <w:rFonts w:cs="Arial"/>
          <w:sz w:val="20"/>
        </w:rPr>
      </w:pPr>
    </w:p>
    <w:p w14:paraId="12F778A8" w14:textId="77777777" w:rsidR="009E4709" w:rsidRPr="00F0322E" w:rsidRDefault="008B460F" w:rsidP="00842A61">
      <w:pPr>
        <w:pStyle w:val="Footer"/>
        <w:pBdr>
          <w:top w:val="none" w:sz="0" w:space="0" w:color="auto"/>
        </w:pBdr>
        <w:tabs>
          <w:tab w:val="left" w:pos="3825"/>
        </w:tabs>
        <w:jc w:val="left"/>
        <w:rPr>
          <w:rFonts w:cs="Arial"/>
          <w:sz w:val="20"/>
          <w:u w:val="single"/>
        </w:rPr>
      </w:pPr>
      <w:r>
        <w:rPr>
          <w:rFonts w:cs="Arial"/>
          <w:sz w:val="20"/>
          <w:u w:val="single"/>
        </w:rPr>
        <w:t>Student Record Maintenance</w:t>
      </w:r>
      <w:r w:rsidR="009E4709" w:rsidRPr="00F0322E">
        <w:rPr>
          <w:rFonts w:cs="Arial"/>
          <w:sz w:val="20"/>
          <w:u w:val="single"/>
        </w:rPr>
        <w:t xml:space="preserve"> tab &gt; Student Record Maintenance (SRM) As of Date</w:t>
      </w:r>
    </w:p>
    <w:p w14:paraId="3ADC83F9" w14:textId="77777777" w:rsidR="00A90D46" w:rsidRPr="00A90D46" w:rsidRDefault="009E4709" w:rsidP="00842A61">
      <w:pPr>
        <w:pStyle w:val="Footer"/>
        <w:pBdr>
          <w:top w:val="none" w:sz="0" w:space="0" w:color="auto"/>
        </w:pBdr>
        <w:tabs>
          <w:tab w:val="left" w:pos="3825"/>
        </w:tabs>
        <w:jc w:val="left"/>
        <w:rPr>
          <w:rFonts w:cs="Arial"/>
          <w:b/>
          <w:sz w:val="20"/>
        </w:rPr>
      </w:pPr>
      <w:r w:rsidRPr="00B562C8">
        <w:rPr>
          <w:rFonts w:cs="Arial"/>
          <w:sz w:val="20"/>
        </w:rPr>
        <w:t>Enter in an As of Dat</w:t>
      </w:r>
      <w:r w:rsidR="00593AC8" w:rsidRPr="00B562C8">
        <w:rPr>
          <w:rFonts w:cs="Arial"/>
          <w:sz w:val="20"/>
        </w:rPr>
        <w:t>e</w:t>
      </w:r>
      <w:r w:rsidRPr="00B562C8">
        <w:rPr>
          <w:rFonts w:cs="Arial"/>
          <w:sz w:val="20"/>
        </w:rPr>
        <w:t>. This date can match the student’s exit date.</w:t>
      </w:r>
      <w:r w:rsidR="00A90D46">
        <w:rPr>
          <w:rFonts w:cs="Arial"/>
          <w:sz w:val="20"/>
        </w:rPr>
        <w:t xml:space="preserve"> </w:t>
      </w:r>
      <w:r w:rsidR="00A90D46" w:rsidRPr="00A90D46">
        <w:rPr>
          <w:rFonts w:cs="Arial"/>
          <w:b/>
          <w:sz w:val="20"/>
        </w:rPr>
        <w:t>This must be done before the first day of school.</w:t>
      </w:r>
    </w:p>
    <w:p w14:paraId="38BFB11D" w14:textId="77777777" w:rsidR="00702C6D" w:rsidRDefault="00702C6D" w:rsidP="00842A61">
      <w:pPr>
        <w:pStyle w:val="Footer"/>
        <w:pBdr>
          <w:top w:val="none" w:sz="0" w:space="0" w:color="auto"/>
        </w:pBdr>
        <w:tabs>
          <w:tab w:val="left" w:pos="3825"/>
        </w:tabs>
        <w:jc w:val="left"/>
        <w:rPr>
          <w:rFonts w:cs="Arial"/>
          <w:sz w:val="20"/>
          <w:u w:val="single"/>
        </w:rPr>
      </w:pPr>
    </w:p>
    <w:p w14:paraId="2CFA6E38" w14:textId="77777777" w:rsidR="00593AC8" w:rsidRPr="00060732" w:rsidRDefault="008B460F" w:rsidP="00842A61">
      <w:pPr>
        <w:pStyle w:val="Footer"/>
        <w:pBdr>
          <w:top w:val="none" w:sz="0" w:space="0" w:color="auto"/>
        </w:pBdr>
        <w:tabs>
          <w:tab w:val="left" w:pos="3825"/>
        </w:tabs>
        <w:jc w:val="left"/>
        <w:rPr>
          <w:rFonts w:cs="Arial"/>
          <w:sz w:val="20"/>
          <w:u w:val="single"/>
        </w:rPr>
      </w:pPr>
      <w:r>
        <w:rPr>
          <w:rFonts w:cs="Arial"/>
          <w:sz w:val="20"/>
          <w:u w:val="single"/>
        </w:rPr>
        <w:lastRenderedPageBreak/>
        <w:t>Attendance</w:t>
      </w:r>
      <w:r w:rsidR="009E4709" w:rsidRPr="00060732">
        <w:rPr>
          <w:rFonts w:cs="Arial"/>
          <w:sz w:val="20"/>
          <w:u w:val="single"/>
        </w:rPr>
        <w:t xml:space="preserve"> tab</w:t>
      </w:r>
      <w:r w:rsidR="00593AC8" w:rsidRPr="00060732">
        <w:rPr>
          <w:rFonts w:cs="Arial"/>
          <w:sz w:val="20"/>
          <w:u w:val="single"/>
        </w:rPr>
        <w:t xml:space="preserve"> &gt; Days Attended and Days Enrolled in Reporting Periods</w:t>
      </w:r>
    </w:p>
    <w:p w14:paraId="1E63152A" w14:textId="77777777" w:rsidR="00413065" w:rsidRPr="00B562C8" w:rsidRDefault="00593AC8" w:rsidP="00842A61">
      <w:pPr>
        <w:pStyle w:val="Footer"/>
        <w:pBdr>
          <w:top w:val="none" w:sz="0" w:space="0" w:color="auto"/>
        </w:pBdr>
        <w:tabs>
          <w:tab w:val="left" w:pos="3825"/>
        </w:tabs>
        <w:jc w:val="left"/>
        <w:rPr>
          <w:rFonts w:cs="Arial"/>
          <w:sz w:val="20"/>
        </w:rPr>
      </w:pPr>
      <w:r w:rsidRPr="00B562C8">
        <w:rPr>
          <w:rFonts w:cs="Arial"/>
          <w:sz w:val="20"/>
        </w:rPr>
        <w:t xml:space="preserve">Enter in a value of </w:t>
      </w:r>
      <w:r w:rsidR="009E4709" w:rsidRPr="00B562C8">
        <w:rPr>
          <w:rFonts w:cs="Arial"/>
          <w:sz w:val="20"/>
        </w:rPr>
        <w:t>zero for both</w:t>
      </w:r>
      <w:r w:rsidRPr="00B562C8">
        <w:rPr>
          <w:rFonts w:cs="Arial"/>
          <w:sz w:val="20"/>
        </w:rPr>
        <w:t xml:space="preserve"> fields since student’s attendance was reported in the EOY submission.</w:t>
      </w:r>
    </w:p>
    <w:p w14:paraId="5A2FB649" w14:textId="77777777" w:rsidR="00413065" w:rsidRPr="00B562C8" w:rsidRDefault="00413065" w:rsidP="00842A61">
      <w:pPr>
        <w:pStyle w:val="Footer"/>
        <w:pBdr>
          <w:top w:val="none" w:sz="0" w:space="0" w:color="auto"/>
        </w:pBdr>
        <w:tabs>
          <w:tab w:val="left" w:pos="3825"/>
        </w:tabs>
        <w:jc w:val="left"/>
        <w:rPr>
          <w:rFonts w:cs="Arial"/>
          <w:sz w:val="20"/>
        </w:rPr>
      </w:pPr>
    </w:p>
    <w:p w14:paraId="7370FA0A" w14:textId="77777777" w:rsidR="00593AC8" w:rsidRPr="00060732" w:rsidRDefault="008B460F" w:rsidP="00842A61">
      <w:pPr>
        <w:pStyle w:val="Footer"/>
        <w:pBdr>
          <w:top w:val="none" w:sz="0" w:space="0" w:color="auto"/>
        </w:pBdr>
        <w:tabs>
          <w:tab w:val="left" w:pos="3825"/>
        </w:tabs>
        <w:jc w:val="left"/>
        <w:rPr>
          <w:rFonts w:cs="Arial"/>
          <w:sz w:val="20"/>
          <w:u w:val="single"/>
        </w:rPr>
      </w:pPr>
      <w:r>
        <w:rPr>
          <w:rFonts w:cs="Arial"/>
          <w:sz w:val="20"/>
          <w:u w:val="single"/>
        </w:rPr>
        <w:t>General Education FTE</w:t>
      </w:r>
      <w:r w:rsidR="00593AC8" w:rsidRPr="00060732">
        <w:rPr>
          <w:rFonts w:cs="Arial"/>
          <w:sz w:val="20"/>
          <w:u w:val="single"/>
        </w:rPr>
        <w:t xml:space="preserve"> tab &gt; General Education FTE/Section 52 FTE/Section 53 FTE</w:t>
      </w:r>
    </w:p>
    <w:p w14:paraId="50354492" w14:textId="77777777" w:rsidR="00593AC8" w:rsidRPr="00B562C8" w:rsidRDefault="00593AC8" w:rsidP="00842A61">
      <w:pPr>
        <w:pStyle w:val="Footer"/>
        <w:pBdr>
          <w:top w:val="none" w:sz="0" w:space="0" w:color="auto"/>
        </w:pBdr>
        <w:tabs>
          <w:tab w:val="left" w:pos="3825"/>
        </w:tabs>
        <w:jc w:val="left"/>
        <w:rPr>
          <w:rFonts w:cs="Arial"/>
          <w:sz w:val="20"/>
        </w:rPr>
      </w:pPr>
      <w:r w:rsidRPr="00B562C8">
        <w:rPr>
          <w:rFonts w:cs="Arial"/>
          <w:sz w:val="20"/>
        </w:rPr>
        <w:t>Enter in a value of zero in the FTE field.</w:t>
      </w:r>
    </w:p>
    <w:p w14:paraId="26948775" w14:textId="77777777" w:rsidR="00413065" w:rsidRPr="00B562C8" w:rsidRDefault="00413065" w:rsidP="00842A61">
      <w:pPr>
        <w:pStyle w:val="Footer"/>
        <w:pBdr>
          <w:top w:val="none" w:sz="0" w:space="0" w:color="auto"/>
        </w:pBdr>
        <w:tabs>
          <w:tab w:val="left" w:pos="3825"/>
        </w:tabs>
        <w:jc w:val="left"/>
        <w:rPr>
          <w:rFonts w:ascii="Arial" w:hAnsi="Arial" w:cs="Arial"/>
          <w:sz w:val="20"/>
        </w:rPr>
      </w:pPr>
    </w:p>
    <w:p w14:paraId="2B1D54FE" w14:textId="77777777" w:rsidR="00B562C8" w:rsidRPr="00060732" w:rsidRDefault="008B460F" w:rsidP="00842A61">
      <w:pPr>
        <w:pStyle w:val="Footer"/>
        <w:pBdr>
          <w:top w:val="none" w:sz="0" w:space="0" w:color="auto"/>
        </w:pBdr>
        <w:tabs>
          <w:tab w:val="left" w:pos="3825"/>
        </w:tabs>
        <w:jc w:val="left"/>
        <w:rPr>
          <w:rFonts w:cs="Arial"/>
          <w:sz w:val="20"/>
          <w:u w:val="single"/>
        </w:rPr>
      </w:pPr>
      <w:r>
        <w:rPr>
          <w:rFonts w:cs="Arial"/>
          <w:sz w:val="20"/>
          <w:u w:val="single"/>
        </w:rPr>
        <w:t>State/Province-MI page</w:t>
      </w:r>
      <w:r w:rsidR="00B562C8" w:rsidRPr="00060732">
        <w:rPr>
          <w:rFonts w:cs="Arial"/>
          <w:sz w:val="20"/>
          <w:u w:val="single"/>
        </w:rPr>
        <w:t xml:space="preserve"> &gt; Exclude student from MSDS State Reporting</w:t>
      </w:r>
    </w:p>
    <w:p w14:paraId="1F5264AC" w14:textId="77777777" w:rsidR="00B562C8" w:rsidRPr="00B562C8" w:rsidRDefault="00B562C8" w:rsidP="00842A61">
      <w:pPr>
        <w:pStyle w:val="Footer"/>
        <w:pBdr>
          <w:top w:val="none" w:sz="0" w:space="0" w:color="auto"/>
        </w:pBdr>
        <w:tabs>
          <w:tab w:val="left" w:pos="3825"/>
        </w:tabs>
        <w:jc w:val="left"/>
        <w:rPr>
          <w:rFonts w:cs="Arial"/>
          <w:sz w:val="20"/>
        </w:rPr>
      </w:pPr>
      <w:r w:rsidRPr="00B562C8">
        <w:rPr>
          <w:rFonts w:cs="Arial"/>
          <w:sz w:val="20"/>
        </w:rPr>
        <w:t>Exclude the student from state reporting after their record is sent through the SRM. This way the student’s record will not export with the Fall General Collection.</w:t>
      </w:r>
    </w:p>
    <w:p w14:paraId="36ECF081" w14:textId="77777777" w:rsidR="00036FBD" w:rsidRDefault="00036FBD" w:rsidP="00036FBD">
      <w:pPr>
        <w:pStyle w:val="Heading2"/>
      </w:pPr>
      <w:bookmarkStart w:id="8" w:name="_Toc144987814"/>
      <w:r>
        <w:t xml:space="preserve">Hover Over </w:t>
      </w:r>
      <w:r w:rsidR="00E31D11">
        <w:t xml:space="preserve">Field Tool Tip </w:t>
      </w:r>
      <w:r>
        <w:t>Function</w:t>
      </w:r>
      <w:bookmarkEnd w:id="8"/>
    </w:p>
    <w:p w14:paraId="3AD34C6C" w14:textId="77777777" w:rsidR="00D918B1" w:rsidRDefault="00193DEA" w:rsidP="00036FBD">
      <w:pPr>
        <w:pStyle w:val="Footer"/>
        <w:pBdr>
          <w:top w:val="none" w:sz="0" w:space="0" w:color="auto"/>
        </w:pBdr>
        <w:tabs>
          <w:tab w:val="left" w:pos="3825"/>
        </w:tabs>
        <w:jc w:val="left"/>
        <w:rPr>
          <w:rFonts w:cs="Arial"/>
          <w:sz w:val="20"/>
        </w:rPr>
      </w:pPr>
      <w:r>
        <w:rPr>
          <w:rFonts w:cs="Arial"/>
          <w:sz w:val="20"/>
        </w:rPr>
        <w:t xml:space="preserve">Place your mouse pointer over a field </w:t>
      </w:r>
      <w:r w:rsidR="00C41DCF">
        <w:rPr>
          <w:rFonts w:cs="Arial"/>
          <w:sz w:val="20"/>
        </w:rPr>
        <w:t xml:space="preserve">label </w:t>
      </w:r>
      <w:r>
        <w:rPr>
          <w:rFonts w:cs="Arial"/>
          <w:sz w:val="20"/>
        </w:rPr>
        <w:t xml:space="preserve">or field entry box and </w:t>
      </w:r>
      <w:r w:rsidR="00C41DCF">
        <w:rPr>
          <w:rFonts w:cs="Arial"/>
          <w:sz w:val="20"/>
        </w:rPr>
        <w:t>tool tip w</w:t>
      </w:r>
      <w:r>
        <w:rPr>
          <w:rFonts w:cs="Arial"/>
          <w:sz w:val="20"/>
        </w:rPr>
        <w:t xml:space="preserve">ill appear displaying the database table name and field name. This </w:t>
      </w:r>
      <w:r w:rsidR="00D918B1">
        <w:rPr>
          <w:rFonts w:cs="Arial"/>
          <w:sz w:val="20"/>
        </w:rPr>
        <w:t xml:space="preserve">may help you when searching for a field. Note: the tool tip window only stays active for a few seconds so </w:t>
      </w:r>
      <w:r w:rsidR="00790DA4">
        <w:rPr>
          <w:rFonts w:cs="Arial"/>
          <w:sz w:val="20"/>
        </w:rPr>
        <w:t xml:space="preserve">we have </w:t>
      </w:r>
      <w:r w:rsidR="00D918B1">
        <w:rPr>
          <w:rFonts w:cs="Arial"/>
          <w:sz w:val="20"/>
        </w:rPr>
        <w:t>included</w:t>
      </w:r>
      <w:r w:rsidR="00790DA4">
        <w:rPr>
          <w:rFonts w:cs="Arial"/>
          <w:sz w:val="20"/>
        </w:rPr>
        <w:t xml:space="preserve"> field names in</w:t>
      </w:r>
      <w:r w:rsidR="00D918B1">
        <w:rPr>
          <w:rFonts w:cs="Arial"/>
          <w:sz w:val="20"/>
        </w:rPr>
        <w:t xml:space="preserve"> this document. In addition, we have a document on our PowerSchool Knowledge Base titled Field Code Listing for State Pages which lists the name of each field.</w:t>
      </w:r>
    </w:p>
    <w:p w14:paraId="5727909E" w14:textId="77777777" w:rsidR="00610D19" w:rsidRPr="00435283" w:rsidRDefault="00610D19" w:rsidP="00435283">
      <w:pPr>
        <w:pStyle w:val="Heading2"/>
      </w:pPr>
      <w:bookmarkStart w:id="9" w:name="_Toc144987815"/>
      <w:r>
        <w:t>PowerSchool Search Tip</w:t>
      </w:r>
      <w:bookmarkEnd w:id="9"/>
    </w:p>
    <w:p w14:paraId="23E3DEE2" w14:textId="77777777" w:rsidR="00610D19" w:rsidRDefault="00610D19" w:rsidP="00610D19">
      <w:pPr>
        <w:pStyle w:val="Footer"/>
        <w:pBdr>
          <w:top w:val="none" w:sz="0" w:space="0" w:color="auto"/>
        </w:pBdr>
        <w:tabs>
          <w:tab w:val="left" w:pos="3825"/>
        </w:tabs>
        <w:jc w:val="left"/>
        <w:rPr>
          <w:rFonts w:cs="Arial"/>
          <w:sz w:val="20"/>
        </w:rPr>
      </w:pPr>
      <w:r>
        <w:rPr>
          <w:rFonts w:cs="Arial"/>
          <w:sz w:val="20"/>
        </w:rPr>
        <w:t>Want to include Inactive Students in your search?</w:t>
      </w:r>
    </w:p>
    <w:p w14:paraId="77EA43A3" w14:textId="77777777" w:rsidR="00610D19" w:rsidRDefault="00610D19" w:rsidP="00610D19">
      <w:pPr>
        <w:pStyle w:val="Footer"/>
        <w:pBdr>
          <w:top w:val="none" w:sz="0" w:space="0" w:color="auto"/>
        </w:pBdr>
        <w:tabs>
          <w:tab w:val="left" w:pos="3825"/>
        </w:tabs>
        <w:jc w:val="left"/>
        <w:rPr>
          <w:rFonts w:cs="Arial"/>
          <w:sz w:val="20"/>
        </w:rPr>
      </w:pPr>
      <w:r>
        <w:rPr>
          <w:rFonts w:cs="Arial"/>
          <w:sz w:val="20"/>
        </w:rPr>
        <w:t xml:space="preserve">Start Page &gt; </w:t>
      </w:r>
      <w:r w:rsidR="00435283">
        <w:rPr>
          <w:rFonts w:cs="Arial"/>
          <w:sz w:val="20"/>
        </w:rPr>
        <w:t>Click your Initials &gt; Manage Profile</w:t>
      </w:r>
      <w:r>
        <w:rPr>
          <w:rFonts w:cs="Arial"/>
          <w:sz w:val="20"/>
        </w:rPr>
        <w:t xml:space="preserve"> &gt; Include Inactive Student/Staff Results (check the box, Submit). This feature wor</w:t>
      </w:r>
      <w:r w:rsidR="00790DA4">
        <w:rPr>
          <w:rFonts w:cs="Arial"/>
          <w:sz w:val="20"/>
        </w:rPr>
        <w:t>ks when searching for Staff members too.</w:t>
      </w:r>
    </w:p>
    <w:p w14:paraId="7131C59D" w14:textId="77777777" w:rsidR="00ED436E" w:rsidRDefault="00ED436E" w:rsidP="00ED436E">
      <w:pPr>
        <w:pStyle w:val="Heading2"/>
      </w:pPr>
      <w:bookmarkStart w:id="10" w:name="_Toc144987816"/>
      <w:r>
        <w:t>Teacher PIC Numbers for TSDL</w:t>
      </w:r>
      <w:bookmarkEnd w:id="10"/>
    </w:p>
    <w:p w14:paraId="1D770C8D" w14:textId="77777777" w:rsidR="0075004C" w:rsidRDefault="0075004C" w:rsidP="00D70A2B">
      <w:pPr>
        <w:pStyle w:val="Footer"/>
        <w:pBdr>
          <w:top w:val="none" w:sz="0" w:space="0" w:color="auto"/>
        </w:pBdr>
        <w:tabs>
          <w:tab w:val="left" w:pos="3825"/>
        </w:tabs>
        <w:spacing w:line="240" w:lineRule="auto"/>
        <w:jc w:val="left"/>
        <w:rPr>
          <w:rFonts w:cs="Arial"/>
          <w:sz w:val="20"/>
        </w:rPr>
      </w:pPr>
      <w:r>
        <w:rPr>
          <w:rFonts w:cs="Arial"/>
          <w:sz w:val="20"/>
        </w:rPr>
        <w:t>All Teachers must have a Personnel Identification Code (PIC) number for the Teacher Student Data Link submission.</w:t>
      </w:r>
    </w:p>
    <w:p w14:paraId="7B294214" w14:textId="77777777" w:rsidR="0075004C" w:rsidRDefault="0075004C" w:rsidP="00D70A2B">
      <w:pPr>
        <w:pStyle w:val="Footer"/>
        <w:pBdr>
          <w:top w:val="none" w:sz="0" w:space="0" w:color="auto"/>
        </w:pBdr>
        <w:tabs>
          <w:tab w:val="left" w:pos="3825"/>
        </w:tabs>
        <w:spacing w:line="240" w:lineRule="auto"/>
        <w:jc w:val="left"/>
        <w:rPr>
          <w:rFonts w:cs="Arial"/>
          <w:sz w:val="20"/>
        </w:rPr>
      </w:pPr>
      <w:r>
        <w:rPr>
          <w:rFonts w:cs="Arial"/>
          <w:sz w:val="20"/>
        </w:rPr>
        <w:t>Field Name: S.MI.SSF.TSDL.X.RepPic</w:t>
      </w:r>
    </w:p>
    <w:p w14:paraId="78D8F6B1" w14:textId="77777777" w:rsidR="00C223D9" w:rsidRDefault="00C223D9" w:rsidP="00842A61">
      <w:pPr>
        <w:pStyle w:val="Footer"/>
        <w:pBdr>
          <w:top w:val="none" w:sz="0" w:space="0" w:color="auto"/>
        </w:pBdr>
        <w:tabs>
          <w:tab w:val="left" w:pos="3825"/>
        </w:tabs>
        <w:jc w:val="left"/>
        <w:rPr>
          <w:rFonts w:cs="Arial"/>
          <w:sz w:val="20"/>
        </w:rPr>
      </w:pPr>
      <w:r>
        <w:rPr>
          <w:rFonts w:cs="Arial"/>
          <w:sz w:val="20"/>
        </w:rPr>
        <w:t>This field is located on the Staff &gt; Edit Info</w:t>
      </w:r>
    </w:p>
    <w:p w14:paraId="367CE734" w14:textId="77777777" w:rsidR="00D70A2B" w:rsidRDefault="00D70A2B" w:rsidP="00842A61">
      <w:pPr>
        <w:pStyle w:val="Footer"/>
        <w:pBdr>
          <w:top w:val="none" w:sz="0" w:space="0" w:color="auto"/>
        </w:pBdr>
        <w:tabs>
          <w:tab w:val="left" w:pos="3825"/>
        </w:tabs>
        <w:jc w:val="left"/>
        <w:rPr>
          <w:rFonts w:cs="Arial"/>
          <w:sz w:val="20"/>
        </w:rPr>
      </w:pPr>
    </w:p>
    <w:p w14:paraId="70BE75F4" w14:textId="77777777" w:rsidR="00C223D9" w:rsidRDefault="00C223D9" w:rsidP="006F7DF3">
      <w:pPr>
        <w:pStyle w:val="Footer"/>
        <w:pBdr>
          <w:top w:val="none" w:sz="0" w:space="0" w:color="auto"/>
        </w:pBdr>
        <w:tabs>
          <w:tab w:val="left" w:pos="3825"/>
        </w:tabs>
        <w:spacing w:after="120"/>
        <w:jc w:val="left"/>
        <w:rPr>
          <w:rFonts w:cs="Arial"/>
          <w:sz w:val="20"/>
        </w:rPr>
      </w:pPr>
      <w:r>
        <w:rPr>
          <w:rFonts w:cs="Arial"/>
          <w:sz w:val="20"/>
        </w:rPr>
        <w:t>To search for teachers that are mis</w:t>
      </w:r>
      <w:r w:rsidR="006F7DF3">
        <w:rPr>
          <w:rFonts w:cs="Arial"/>
          <w:sz w:val="20"/>
        </w:rPr>
        <w:t xml:space="preserve">sing a PIC number, </w:t>
      </w:r>
      <w:r>
        <w:rPr>
          <w:rFonts w:cs="Arial"/>
          <w:sz w:val="20"/>
        </w:rPr>
        <w:t>run the following report</w:t>
      </w:r>
      <w:r w:rsidR="006F7DF3">
        <w:rPr>
          <w:rFonts w:cs="Arial"/>
          <w:sz w:val="20"/>
        </w:rPr>
        <w:t>s</w:t>
      </w:r>
      <w:r>
        <w:rPr>
          <w:rFonts w:cs="Arial"/>
          <w:sz w:val="20"/>
        </w:rPr>
        <w:t>:</w:t>
      </w:r>
    </w:p>
    <w:p w14:paraId="55BFF718" w14:textId="77777777" w:rsidR="003A0095" w:rsidRPr="006F7DF3" w:rsidRDefault="006F7DF3" w:rsidP="00D70A2B">
      <w:pPr>
        <w:pStyle w:val="Footer"/>
        <w:numPr>
          <w:ilvl w:val="0"/>
          <w:numId w:val="17"/>
        </w:numPr>
        <w:pBdr>
          <w:top w:val="none" w:sz="0" w:space="0" w:color="auto"/>
        </w:pBdr>
        <w:tabs>
          <w:tab w:val="left" w:pos="3825"/>
        </w:tabs>
        <w:spacing w:line="240" w:lineRule="auto"/>
        <w:jc w:val="left"/>
        <w:rPr>
          <w:rFonts w:cs="Arial"/>
          <w:sz w:val="20"/>
        </w:rPr>
      </w:pPr>
      <w:r w:rsidRPr="006F7DF3">
        <w:rPr>
          <w:rFonts w:cs="Arial"/>
          <w:sz w:val="20"/>
        </w:rPr>
        <w:t>System R</w:t>
      </w:r>
      <w:r w:rsidR="003A0095" w:rsidRPr="006F7DF3">
        <w:rPr>
          <w:rFonts w:cs="Arial"/>
          <w:sz w:val="20"/>
        </w:rPr>
        <w:t>eports</w:t>
      </w:r>
      <w:r w:rsidRPr="006F7DF3">
        <w:rPr>
          <w:rFonts w:cs="Arial"/>
          <w:sz w:val="20"/>
        </w:rPr>
        <w:t xml:space="preserve"> &gt; State Reporting tab &gt; MI </w:t>
      </w:r>
      <w:r w:rsidR="003A0095" w:rsidRPr="006F7DF3">
        <w:rPr>
          <w:rFonts w:cs="Arial"/>
          <w:sz w:val="20"/>
        </w:rPr>
        <w:t>MSDS Setup Validation</w:t>
      </w:r>
    </w:p>
    <w:p w14:paraId="40772B76" w14:textId="77777777" w:rsidR="006F7DF3" w:rsidRDefault="006F7DF3" w:rsidP="00D70A2B">
      <w:pPr>
        <w:pStyle w:val="Footer"/>
        <w:pBdr>
          <w:top w:val="none" w:sz="0" w:space="0" w:color="auto"/>
        </w:pBdr>
        <w:tabs>
          <w:tab w:val="left" w:pos="3825"/>
        </w:tabs>
        <w:spacing w:line="240" w:lineRule="auto"/>
        <w:jc w:val="left"/>
        <w:rPr>
          <w:rFonts w:cs="Arial"/>
          <w:sz w:val="20"/>
        </w:rPr>
      </w:pPr>
    </w:p>
    <w:p w14:paraId="36CB1C3E" w14:textId="77777777" w:rsidR="006F7DF3" w:rsidRDefault="00EB2989" w:rsidP="00D70A2B">
      <w:pPr>
        <w:pStyle w:val="Footer"/>
        <w:numPr>
          <w:ilvl w:val="0"/>
          <w:numId w:val="17"/>
        </w:numPr>
        <w:pBdr>
          <w:top w:val="none" w:sz="0" w:space="0" w:color="auto"/>
        </w:pBdr>
        <w:tabs>
          <w:tab w:val="left" w:pos="3825"/>
        </w:tabs>
        <w:spacing w:line="240" w:lineRule="auto"/>
        <w:jc w:val="left"/>
        <w:rPr>
          <w:rFonts w:cs="Arial"/>
          <w:sz w:val="20"/>
        </w:rPr>
      </w:pPr>
      <w:r>
        <w:rPr>
          <w:rFonts w:cs="Arial"/>
          <w:sz w:val="20"/>
        </w:rPr>
        <w:t>System Reports &gt; sqlReports5</w:t>
      </w:r>
      <w:r w:rsidR="006F7DF3">
        <w:rPr>
          <w:rFonts w:cs="Arial"/>
          <w:sz w:val="20"/>
        </w:rPr>
        <w:t xml:space="preserve"> &gt; State Reporting &gt; Teachers w/Missing PIC</w:t>
      </w:r>
    </w:p>
    <w:p w14:paraId="29075037" w14:textId="77777777" w:rsidR="00073A53" w:rsidRPr="00FE1358" w:rsidRDefault="00073A53" w:rsidP="00FE1358">
      <w:pPr>
        <w:pStyle w:val="Heading1"/>
      </w:pPr>
      <w:bookmarkStart w:id="11" w:name="_Toc144987817"/>
      <w:r w:rsidRPr="00FE1358">
        <w:lastRenderedPageBreak/>
        <w:t>Before Count Day</w:t>
      </w:r>
      <w:bookmarkEnd w:id="11"/>
    </w:p>
    <w:p w14:paraId="189D11B8" w14:textId="77777777" w:rsidR="00073A53" w:rsidRPr="005C75A4" w:rsidRDefault="00073A53" w:rsidP="005C75A4">
      <w:pPr>
        <w:pStyle w:val="Heading2"/>
        <w:spacing w:before="60"/>
      </w:pPr>
      <w:bookmarkStart w:id="12" w:name="_Toc144987818"/>
      <w:r>
        <w:t>District Info Page – MSDS Count Dates</w:t>
      </w:r>
      <w:r w:rsidR="00B06252">
        <w:t xml:space="preserve"> (F,S,E)</w:t>
      </w:r>
      <w:bookmarkEnd w:id="12"/>
    </w:p>
    <w:p w14:paraId="5CBD7B1C" w14:textId="77777777" w:rsidR="00E35D2F" w:rsidRDefault="00E35D2F" w:rsidP="00E35D2F">
      <w:pPr>
        <w:rPr>
          <w:rFonts w:eastAsia="Calibri" w:cs="Arial"/>
        </w:rPr>
      </w:pPr>
      <w:r w:rsidRPr="00AC5C60">
        <w:rPr>
          <w:rFonts w:eastAsia="Calibri" w:cs="Arial"/>
        </w:rPr>
        <w:t xml:space="preserve">There are several data issues that are dependent on the MSDS </w:t>
      </w:r>
      <w:r w:rsidR="00DB629F" w:rsidRPr="00AC5C60">
        <w:rPr>
          <w:rFonts w:eastAsia="Calibri" w:cs="Arial"/>
        </w:rPr>
        <w:t>P</w:t>
      </w:r>
      <w:r w:rsidRPr="00AC5C60">
        <w:rPr>
          <w:rFonts w:eastAsia="Calibri" w:cs="Arial"/>
        </w:rPr>
        <w:t xml:space="preserve">rior </w:t>
      </w:r>
      <w:r w:rsidR="00DB629F" w:rsidRPr="00AC5C60">
        <w:rPr>
          <w:rFonts w:eastAsia="Calibri" w:cs="Arial"/>
        </w:rPr>
        <w:t>C</w:t>
      </w:r>
      <w:r w:rsidRPr="00AC5C60">
        <w:rPr>
          <w:rFonts w:eastAsia="Calibri" w:cs="Arial"/>
        </w:rPr>
        <w:t xml:space="preserve">ount </w:t>
      </w:r>
      <w:r w:rsidR="00DB629F" w:rsidRPr="00AC5C60">
        <w:rPr>
          <w:rFonts w:eastAsia="Calibri" w:cs="Arial"/>
        </w:rPr>
        <w:t>D</w:t>
      </w:r>
      <w:r w:rsidRPr="00AC5C60">
        <w:rPr>
          <w:rFonts w:eastAsia="Calibri" w:cs="Arial"/>
        </w:rPr>
        <w:t xml:space="preserve">ate and </w:t>
      </w:r>
      <w:r w:rsidR="00DB629F" w:rsidRPr="00AC5C60">
        <w:rPr>
          <w:rFonts w:eastAsia="Calibri" w:cs="Arial"/>
        </w:rPr>
        <w:t>MSDS C</w:t>
      </w:r>
      <w:r w:rsidRPr="00AC5C60">
        <w:rPr>
          <w:rFonts w:eastAsia="Calibri" w:cs="Arial"/>
        </w:rPr>
        <w:t xml:space="preserve">urrent </w:t>
      </w:r>
      <w:r w:rsidR="00DB629F" w:rsidRPr="00AC5C60">
        <w:rPr>
          <w:rFonts w:eastAsia="Calibri" w:cs="Arial"/>
        </w:rPr>
        <w:t>C</w:t>
      </w:r>
      <w:r w:rsidRPr="00AC5C60">
        <w:rPr>
          <w:rFonts w:eastAsia="Calibri" w:cs="Arial"/>
        </w:rPr>
        <w:t xml:space="preserve">ount </w:t>
      </w:r>
      <w:r w:rsidR="00DB629F" w:rsidRPr="00AC5C60">
        <w:rPr>
          <w:rFonts w:eastAsia="Calibri" w:cs="Arial"/>
        </w:rPr>
        <w:t>D</w:t>
      </w:r>
      <w:r w:rsidRPr="00AC5C60">
        <w:rPr>
          <w:rFonts w:eastAsia="Calibri" w:cs="Arial"/>
        </w:rPr>
        <w:t xml:space="preserve">ate fields that are </w:t>
      </w:r>
      <w:r w:rsidR="00DB629F" w:rsidRPr="00AC5C60">
        <w:rPr>
          <w:rFonts w:eastAsia="Calibri" w:cs="Arial"/>
        </w:rPr>
        <w:t xml:space="preserve">located on </w:t>
      </w:r>
      <w:r w:rsidRPr="00AC5C60">
        <w:rPr>
          <w:rFonts w:eastAsia="Calibri" w:cs="Arial"/>
        </w:rPr>
        <w:t>District Info</w:t>
      </w:r>
      <w:r w:rsidR="00DB629F" w:rsidRPr="00AC5C60">
        <w:rPr>
          <w:rFonts w:eastAsia="Calibri" w:cs="Arial"/>
        </w:rPr>
        <w:t xml:space="preserve">rmation </w:t>
      </w:r>
      <w:r w:rsidR="00BD731B" w:rsidRPr="00AC5C60">
        <w:rPr>
          <w:rFonts w:eastAsia="Calibri" w:cs="Arial"/>
        </w:rPr>
        <w:t>page</w:t>
      </w:r>
      <w:r w:rsidRPr="00AC5C60">
        <w:rPr>
          <w:rFonts w:eastAsia="Calibri" w:cs="Arial"/>
        </w:rPr>
        <w:t>.</w:t>
      </w:r>
      <w:r w:rsidR="00DB629F" w:rsidRPr="00AC5C60">
        <w:rPr>
          <w:rFonts w:eastAsia="Calibri" w:cs="Arial"/>
        </w:rPr>
        <w:t xml:space="preserve"> These include state reporting field and page validation errors and warnings, and the student informa</w:t>
      </w:r>
      <w:r w:rsidR="00BD731B" w:rsidRPr="00AC5C60">
        <w:rPr>
          <w:rFonts w:eastAsia="Calibri" w:cs="Arial"/>
        </w:rPr>
        <w:t>tion</w:t>
      </w:r>
      <w:r w:rsidR="00DB629F" w:rsidRPr="00AC5C60">
        <w:rPr>
          <w:rFonts w:eastAsia="Calibri" w:cs="Arial"/>
        </w:rPr>
        <w:t xml:space="preserve"> that displays at the top of the State/Province-MI pages (Prior Count Date, Current Count Date, Age at Count). It </w:t>
      </w:r>
      <w:r w:rsidR="0058652A" w:rsidRPr="00AC5C60">
        <w:rPr>
          <w:rFonts w:eastAsia="Calibri" w:cs="Arial"/>
        </w:rPr>
        <w:t xml:space="preserve">is important that these dates be </w:t>
      </w:r>
      <w:r w:rsidR="00BA747D" w:rsidRPr="00AC5C60">
        <w:rPr>
          <w:rFonts w:eastAsia="Calibri" w:cs="Arial"/>
        </w:rPr>
        <w:t>ch</w:t>
      </w:r>
      <w:r w:rsidR="00BA747D">
        <w:rPr>
          <w:rFonts w:eastAsia="Calibri" w:cs="Arial"/>
        </w:rPr>
        <w:t>a</w:t>
      </w:r>
      <w:r w:rsidR="00BA747D" w:rsidRPr="00AC5C60">
        <w:rPr>
          <w:rFonts w:eastAsia="Calibri" w:cs="Arial"/>
        </w:rPr>
        <w:t>nged</w:t>
      </w:r>
      <w:r w:rsidR="0058652A" w:rsidRPr="00AC5C60">
        <w:rPr>
          <w:rFonts w:eastAsia="Calibri" w:cs="Arial"/>
        </w:rPr>
        <w:t xml:space="preserve"> prior to each submission period.</w:t>
      </w:r>
    </w:p>
    <w:p w14:paraId="6C28D502" w14:textId="77777777" w:rsidR="00E87C4A" w:rsidRDefault="00E87C4A" w:rsidP="00E35D2F">
      <w:pPr>
        <w:rPr>
          <w:rFonts w:eastAsia="Calibri" w:cs="Arial"/>
        </w:rPr>
      </w:pPr>
    </w:p>
    <w:p w14:paraId="7580A6E2" w14:textId="77777777" w:rsidR="00E87C4A" w:rsidRDefault="00E87C4A" w:rsidP="00E87C4A">
      <w:pPr>
        <w:rPr>
          <w:rFonts w:eastAsia="Calibri" w:cs="Arial"/>
        </w:rPr>
      </w:pPr>
      <w:r>
        <w:rPr>
          <w:rFonts w:eastAsia="Calibri" w:cs="Arial"/>
        </w:rPr>
        <w:t>Displays at the top of the State/Province-MI Pages</w:t>
      </w:r>
    </w:p>
    <w:p w14:paraId="638F215D" w14:textId="77777777" w:rsidR="00E87C4A" w:rsidRDefault="008B460F" w:rsidP="00E35D2F">
      <w:pPr>
        <w:rPr>
          <w:rFonts w:eastAsia="Calibri" w:cs="Arial"/>
        </w:rPr>
      </w:pPr>
      <w:r>
        <w:rPr>
          <w:noProof/>
        </w:rPr>
        <w:drawing>
          <wp:inline distT="0" distB="0" distL="0" distR="0" wp14:anchorId="226F70F4" wp14:editId="284D0D38">
            <wp:extent cx="5934075" cy="1438275"/>
            <wp:effectExtent l="38100" t="38100" r="47625" b="47625"/>
            <wp:docPr id="7" name="Picture 7" descr="Screenshot of PowerSchool MI - State/Province al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1438275"/>
                    </a:xfrm>
                    <a:prstGeom prst="rect">
                      <a:avLst/>
                    </a:prstGeom>
                    <a:ln w="28575">
                      <a:solidFill>
                        <a:sysClr val="windowText" lastClr="000000"/>
                      </a:solidFill>
                    </a:ln>
                  </pic:spPr>
                </pic:pic>
              </a:graphicData>
            </a:graphic>
          </wp:inline>
        </w:drawing>
      </w:r>
    </w:p>
    <w:p w14:paraId="04FFD0F8" w14:textId="77777777" w:rsidR="00E87C4A" w:rsidRDefault="00E87C4A" w:rsidP="00E87C4A">
      <w:pPr>
        <w:rPr>
          <w:rFonts w:eastAsia="Calibri" w:cs="Arial"/>
        </w:rPr>
      </w:pPr>
    </w:p>
    <w:p w14:paraId="650067F3" w14:textId="77777777" w:rsidR="00E87C4A" w:rsidRDefault="00E87C4A" w:rsidP="00E87C4A">
      <w:pPr>
        <w:rPr>
          <w:rFonts w:eastAsia="Calibri" w:cs="Arial"/>
        </w:rPr>
      </w:pPr>
      <w:r>
        <w:rPr>
          <w:rFonts w:eastAsia="Calibri" w:cs="Arial"/>
        </w:rPr>
        <w:t>These fields should be updated prior to each count.</w:t>
      </w:r>
    </w:p>
    <w:p w14:paraId="5BA0B569" w14:textId="77777777" w:rsidR="00CD0306" w:rsidRDefault="00CD0306" w:rsidP="00E35D2F">
      <w:pPr>
        <w:rPr>
          <w:rFonts w:eastAsia="Calibri" w:cs="Arial"/>
        </w:rPr>
      </w:pPr>
      <w:r>
        <w:rPr>
          <w:noProof/>
        </w:rPr>
        <w:drawing>
          <wp:inline distT="0" distB="0" distL="0" distR="0" wp14:anchorId="2F00E93F" wp14:editId="5100EFCD">
            <wp:extent cx="5943600" cy="1684020"/>
            <wp:effectExtent l="38100" t="38100" r="38100" b="30480"/>
            <wp:docPr id="19" name="Picture 19" descr="Screenshot of PowerSchool District Info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684020"/>
                    </a:xfrm>
                    <a:prstGeom prst="rect">
                      <a:avLst/>
                    </a:prstGeom>
                    <a:ln w="28575">
                      <a:solidFill>
                        <a:sysClr val="windowText" lastClr="000000"/>
                      </a:solidFill>
                    </a:ln>
                  </pic:spPr>
                </pic:pic>
              </a:graphicData>
            </a:graphic>
          </wp:inline>
        </w:drawing>
      </w:r>
    </w:p>
    <w:p w14:paraId="3F5C58B5" w14:textId="77777777" w:rsidR="00CD0306" w:rsidRDefault="00CD0306" w:rsidP="00E35D2F">
      <w:pPr>
        <w:rPr>
          <w:rFonts w:eastAsia="Calibri" w:cs="Arial"/>
        </w:rPr>
      </w:pPr>
    </w:p>
    <w:p w14:paraId="54C3F03E" w14:textId="77777777" w:rsidR="00BD731B" w:rsidRPr="00910E2F" w:rsidRDefault="00BD731B" w:rsidP="00E35D2F">
      <w:pPr>
        <w:rPr>
          <w:rFonts w:eastAsia="Calibri" w:cs="Arial"/>
          <w:u w:val="single"/>
        </w:rPr>
      </w:pPr>
      <w:r w:rsidRPr="00910E2F">
        <w:rPr>
          <w:rFonts w:eastAsia="Calibri" w:cs="Arial"/>
          <w:u w:val="single"/>
        </w:rPr>
        <w:t>To change these dates:</w:t>
      </w:r>
    </w:p>
    <w:p w14:paraId="7BE46837" w14:textId="77777777" w:rsidR="00E35D2F" w:rsidRPr="00AC5C60" w:rsidRDefault="00BD731B" w:rsidP="00BD731B">
      <w:pPr>
        <w:numPr>
          <w:ilvl w:val="0"/>
          <w:numId w:val="5"/>
        </w:numPr>
        <w:rPr>
          <w:rFonts w:eastAsia="Calibri" w:cs="Arial"/>
        </w:rPr>
      </w:pPr>
      <w:r w:rsidRPr="00AC5C60">
        <w:rPr>
          <w:rFonts w:eastAsia="Calibri" w:cs="Arial"/>
        </w:rPr>
        <w:t>District Office &gt; District &gt; District Info</w:t>
      </w:r>
    </w:p>
    <w:p w14:paraId="047F0331" w14:textId="77777777" w:rsidR="00E35D2F" w:rsidRPr="00AC5C60" w:rsidRDefault="00BD731B" w:rsidP="00BD731B">
      <w:pPr>
        <w:numPr>
          <w:ilvl w:val="0"/>
          <w:numId w:val="5"/>
        </w:numPr>
        <w:rPr>
          <w:rFonts w:eastAsia="Calibri" w:cs="Arial"/>
        </w:rPr>
      </w:pPr>
      <w:r w:rsidRPr="00AC5C60">
        <w:rPr>
          <w:rFonts w:eastAsia="Calibri" w:cs="Arial"/>
        </w:rPr>
        <w:t xml:space="preserve">In the State Information section, </w:t>
      </w:r>
      <w:r w:rsidR="00E35D2F" w:rsidRPr="00AC5C60">
        <w:rPr>
          <w:rFonts w:eastAsia="Calibri" w:cs="Arial"/>
        </w:rPr>
        <w:t xml:space="preserve">change the </w:t>
      </w:r>
      <w:r w:rsidR="00E35D2F" w:rsidRPr="00AC5C60">
        <w:rPr>
          <w:rFonts w:eastAsia="Calibri" w:cs="Arial"/>
          <w:b/>
          <w:bCs/>
        </w:rPr>
        <w:t>MSDS prior count date</w:t>
      </w:r>
      <w:r w:rsidR="00E35D2F" w:rsidRPr="00AC5C60">
        <w:rPr>
          <w:rFonts w:eastAsia="Calibri" w:cs="Arial"/>
        </w:rPr>
        <w:t xml:space="preserve"> field to be the prior count date and change the </w:t>
      </w:r>
      <w:r w:rsidR="00E35D2F" w:rsidRPr="00AC5C60">
        <w:rPr>
          <w:rFonts w:eastAsia="Calibri" w:cs="Arial"/>
          <w:b/>
          <w:bCs/>
        </w:rPr>
        <w:t>MSDS current count date</w:t>
      </w:r>
      <w:r w:rsidR="00E35D2F" w:rsidRPr="00AC5C60">
        <w:rPr>
          <w:rFonts w:eastAsia="Calibri" w:cs="Arial"/>
        </w:rPr>
        <w:t xml:space="preserve"> field to be the current count date.</w:t>
      </w:r>
    </w:p>
    <w:p w14:paraId="17AA0FFF" w14:textId="77777777" w:rsidR="00E35D2F" w:rsidRDefault="00E35D2F" w:rsidP="00BD731B">
      <w:pPr>
        <w:numPr>
          <w:ilvl w:val="0"/>
          <w:numId w:val="5"/>
        </w:numPr>
        <w:spacing w:after="200"/>
        <w:rPr>
          <w:rFonts w:eastAsia="Calibri" w:cs="Arial"/>
        </w:rPr>
      </w:pPr>
      <w:r w:rsidRPr="00AC5C60">
        <w:rPr>
          <w:rFonts w:eastAsia="Calibri" w:cs="Arial"/>
        </w:rPr>
        <w:lastRenderedPageBreak/>
        <w:t>Click Submit.</w:t>
      </w:r>
    </w:p>
    <w:p w14:paraId="72346F05" w14:textId="77777777" w:rsidR="00647DF8" w:rsidRDefault="00647DF8" w:rsidP="00647DF8">
      <w:pPr>
        <w:pStyle w:val="Heading2"/>
      </w:pPr>
      <w:bookmarkStart w:id="13" w:name="_Toc144987819"/>
      <w:r w:rsidRPr="00B245D9">
        <w:t>UIC Number</w:t>
      </w:r>
      <w:r>
        <w:t>s</w:t>
      </w:r>
      <w:r w:rsidR="00B06252">
        <w:t xml:space="preserve"> (</w:t>
      </w:r>
      <w:r w:rsidR="00384A66">
        <w:t xml:space="preserve">verify </w:t>
      </w:r>
      <w:r w:rsidR="00B06252">
        <w:t>regularly)</w:t>
      </w:r>
      <w:bookmarkEnd w:id="13"/>
    </w:p>
    <w:p w14:paraId="6093F44C" w14:textId="77777777" w:rsidR="00AF617D" w:rsidRDefault="00584CCE" w:rsidP="00584CCE">
      <w:pPr>
        <w:rPr>
          <w:rFonts w:cs="Arial"/>
        </w:rPr>
      </w:pPr>
      <w:r w:rsidRPr="00AC5C60">
        <w:rPr>
          <w:rFonts w:cs="Arial"/>
        </w:rPr>
        <w:t>All students must have a Unique Identification Code (UIC).</w:t>
      </w:r>
      <w:r w:rsidR="00CE49F4" w:rsidRPr="00AC5C60">
        <w:rPr>
          <w:rFonts w:cs="Arial"/>
        </w:rPr>
        <w:t xml:space="preserve"> Below are steps that will help you identify students with duplicate UIC numbers as well as identify students who are missing UIC numbers.</w:t>
      </w:r>
    </w:p>
    <w:p w14:paraId="270FED97" w14:textId="77777777" w:rsidR="00AF617D" w:rsidRPr="00AF617D" w:rsidRDefault="003653EA" w:rsidP="00FF405F">
      <w:pPr>
        <w:spacing w:after="0"/>
        <w:rPr>
          <w:rFonts w:cs="Arial"/>
        </w:rPr>
      </w:pPr>
      <w:r w:rsidRPr="00AF617D">
        <w:rPr>
          <w:rFonts w:cs="Arial"/>
        </w:rPr>
        <w:t>This field is located on three</w:t>
      </w:r>
      <w:r w:rsidR="00AF617D" w:rsidRPr="00AF617D">
        <w:rPr>
          <w:rFonts w:cs="Arial"/>
        </w:rPr>
        <w:t xml:space="preserve"> different pages in PowerSchool:</w:t>
      </w:r>
    </w:p>
    <w:p w14:paraId="291A7580" w14:textId="77777777" w:rsidR="00AF617D" w:rsidRPr="00AF617D" w:rsidRDefault="00AF617D" w:rsidP="008E5410">
      <w:pPr>
        <w:pStyle w:val="ListParagraph"/>
        <w:numPr>
          <w:ilvl w:val="0"/>
          <w:numId w:val="12"/>
        </w:numPr>
        <w:rPr>
          <w:rFonts w:ascii="Verdana" w:hAnsi="Verdana" w:cs="Arial"/>
          <w:sz w:val="20"/>
          <w:szCs w:val="20"/>
        </w:rPr>
      </w:pPr>
      <w:r w:rsidRPr="00AF617D">
        <w:rPr>
          <w:rFonts w:ascii="Verdana" w:hAnsi="Verdana" w:cs="Arial"/>
          <w:sz w:val="20"/>
          <w:szCs w:val="20"/>
        </w:rPr>
        <w:t>State</w:t>
      </w:r>
      <w:r w:rsidR="003C0FC8">
        <w:rPr>
          <w:rFonts w:ascii="Verdana" w:hAnsi="Verdana" w:cs="Arial"/>
          <w:sz w:val="20"/>
          <w:szCs w:val="20"/>
        </w:rPr>
        <w:t>/Province-MI</w:t>
      </w:r>
      <w:r w:rsidRPr="00AF617D">
        <w:rPr>
          <w:rFonts w:ascii="Verdana" w:hAnsi="Verdana" w:cs="Arial"/>
          <w:sz w:val="20"/>
          <w:szCs w:val="20"/>
        </w:rPr>
        <w:t xml:space="preserve"> &gt; </w:t>
      </w:r>
      <w:r w:rsidR="008B460F">
        <w:rPr>
          <w:rFonts w:ascii="Verdana" w:hAnsi="Verdana" w:cs="Arial"/>
          <w:sz w:val="20"/>
          <w:szCs w:val="20"/>
        </w:rPr>
        <w:t>Personal Core</w:t>
      </w:r>
      <w:r w:rsidRPr="00AF617D">
        <w:rPr>
          <w:rFonts w:ascii="Verdana" w:hAnsi="Verdana" w:cs="Arial"/>
          <w:sz w:val="20"/>
          <w:szCs w:val="20"/>
        </w:rPr>
        <w:t xml:space="preserve"> tab (view only)</w:t>
      </w:r>
    </w:p>
    <w:p w14:paraId="771A7974" w14:textId="77777777" w:rsidR="00AF617D" w:rsidRPr="00AF617D" w:rsidRDefault="00AF617D" w:rsidP="008E5410">
      <w:pPr>
        <w:pStyle w:val="ListParagraph"/>
        <w:numPr>
          <w:ilvl w:val="0"/>
          <w:numId w:val="12"/>
        </w:numPr>
        <w:rPr>
          <w:rFonts w:ascii="Verdana" w:hAnsi="Verdana" w:cs="Arial"/>
          <w:sz w:val="20"/>
          <w:szCs w:val="20"/>
        </w:rPr>
      </w:pPr>
      <w:r w:rsidRPr="00AF617D">
        <w:rPr>
          <w:rFonts w:ascii="Verdana" w:hAnsi="Verdana" w:cs="Arial"/>
          <w:sz w:val="20"/>
          <w:szCs w:val="20"/>
        </w:rPr>
        <w:t>PowerSchool Demographics</w:t>
      </w:r>
      <w:r w:rsidR="00532EFE">
        <w:rPr>
          <w:rFonts w:ascii="Verdana" w:hAnsi="Verdana" w:cs="Arial"/>
          <w:sz w:val="20"/>
          <w:szCs w:val="20"/>
        </w:rPr>
        <w:t xml:space="preserve"> – Macomb Custom Page</w:t>
      </w:r>
    </w:p>
    <w:p w14:paraId="4DB23BB2" w14:textId="77777777" w:rsidR="00AF617D" w:rsidRDefault="00AF617D" w:rsidP="00AF617D">
      <w:pPr>
        <w:rPr>
          <w:rFonts w:cs="Arial"/>
        </w:rPr>
      </w:pPr>
      <w:r w:rsidRPr="00AF617D">
        <w:rPr>
          <w:rFonts w:cs="Arial"/>
        </w:rPr>
        <w:t>Field Name: State_StudentNumber</w:t>
      </w:r>
    </w:p>
    <w:p w14:paraId="49A8EC83" w14:textId="77777777" w:rsidR="00910E2F" w:rsidRDefault="00910E2F" w:rsidP="003653EA">
      <w:pPr>
        <w:rPr>
          <w:rFonts w:cs="Arial"/>
        </w:rPr>
      </w:pPr>
    </w:p>
    <w:p w14:paraId="7086370D" w14:textId="77777777" w:rsidR="00647DF8" w:rsidRPr="00AC5C60" w:rsidRDefault="006667F6" w:rsidP="00647DF8">
      <w:pPr>
        <w:rPr>
          <w:rFonts w:cs="Arial"/>
          <w:b/>
        </w:rPr>
      </w:pPr>
      <w:r w:rsidRPr="00AC5C60">
        <w:rPr>
          <w:rFonts w:cs="Arial"/>
          <w:b/>
        </w:rPr>
        <w:t xml:space="preserve">Search for </w:t>
      </w:r>
      <w:r w:rsidR="00647DF8" w:rsidRPr="00AC5C60">
        <w:rPr>
          <w:rFonts w:cs="Arial"/>
          <w:b/>
        </w:rPr>
        <w:t xml:space="preserve">students with </w:t>
      </w:r>
      <w:r w:rsidRPr="00AC5C60">
        <w:rPr>
          <w:rFonts w:cs="Arial"/>
          <w:b/>
        </w:rPr>
        <w:t xml:space="preserve">duplicate </w:t>
      </w:r>
      <w:r w:rsidR="00647DF8" w:rsidRPr="00AC5C60">
        <w:rPr>
          <w:rFonts w:cs="Arial"/>
          <w:b/>
        </w:rPr>
        <w:t>UIC</w:t>
      </w:r>
      <w:r w:rsidRPr="00AC5C60">
        <w:rPr>
          <w:rFonts w:cs="Arial"/>
          <w:b/>
        </w:rPr>
        <w:t xml:space="preserve"> numbers:</w:t>
      </w:r>
    </w:p>
    <w:p w14:paraId="67FAE947" w14:textId="77777777" w:rsidR="006667F6" w:rsidRPr="00AC5C60" w:rsidRDefault="006667F6" w:rsidP="006667F6">
      <w:pPr>
        <w:rPr>
          <w:rFonts w:cs="Arial"/>
          <w:u w:val="single"/>
        </w:rPr>
      </w:pPr>
      <w:r w:rsidRPr="00AC5C60">
        <w:rPr>
          <w:rFonts w:cs="Arial"/>
          <w:u w:val="single"/>
        </w:rPr>
        <w:t>Run the Duplicate UIC Numbers report</w:t>
      </w:r>
    </w:p>
    <w:p w14:paraId="1FD436DD" w14:textId="77777777" w:rsidR="006667F6" w:rsidRPr="00AC5C60" w:rsidRDefault="006667F6" w:rsidP="00D404B2">
      <w:pPr>
        <w:numPr>
          <w:ilvl w:val="0"/>
          <w:numId w:val="7"/>
        </w:numPr>
        <w:spacing w:after="0" w:line="240" w:lineRule="auto"/>
        <w:rPr>
          <w:rFonts w:cs="Arial"/>
        </w:rPr>
      </w:pPr>
      <w:r w:rsidRPr="00AC5C60">
        <w:rPr>
          <w:rFonts w:cs="Arial"/>
        </w:rPr>
        <w:t xml:space="preserve">This report can only be run </w:t>
      </w:r>
      <w:r w:rsidR="00AD4860">
        <w:rPr>
          <w:rFonts w:cs="Arial"/>
        </w:rPr>
        <w:t>at the</w:t>
      </w:r>
      <w:r w:rsidRPr="00AC5C60">
        <w:rPr>
          <w:rFonts w:cs="Arial"/>
        </w:rPr>
        <w:t xml:space="preserve"> District Office.</w:t>
      </w:r>
    </w:p>
    <w:p w14:paraId="2B498F9B" w14:textId="77777777" w:rsidR="006667F6" w:rsidRPr="00AC5C60" w:rsidRDefault="006667F6" w:rsidP="00D404B2">
      <w:pPr>
        <w:numPr>
          <w:ilvl w:val="0"/>
          <w:numId w:val="7"/>
        </w:numPr>
        <w:spacing w:after="0" w:line="240" w:lineRule="auto"/>
        <w:rPr>
          <w:rFonts w:cs="Arial"/>
        </w:rPr>
      </w:pPr>
      <w:r w:rsidRPr="00AC5C60">
        <w:rPr>
          <w:rFonts w:cs="Arial"/>
        </w:rPr>
        <w:t>System Reports &gt; sqlReports 4 &gt; State Reporting</w:t>
      </w:r>
    </w:p>
    <w:p w14:paraId="4017068C" w14:textId="77777777" w:rsidR="006667F6" w:rsidRPr="00AC5C60" w:rsidRDefault="006667F6" w:rsidP="00D404B2">
      <w:pPr>
        <w:numPr>
          <w:ilvl w:val="0"/>
          <w:numId w:val="6"/>
        </w:numPr>
        <w:spacing w:after="0" w:line="240" w:lineRule="auto"/>
        <w:rPr>
          <w:rFonts w:cs="Arial"/>
        </w:rPr>
      </w:pPr>
      <w:r w:rsidRPr="00AC5C60">
        <w:rPr>
          <w:rFonts w:cs="Arial"/>
        </w:rPr>
        <w:t>This will display students with duplicate UIC numbers.</w:t>
      </w:r>
    </w:p>
    <w:p w14:paraId="4E630F83" w14:textId="77777777" w:rsidR="00196E80" w:rsidRPr="00AC5C60" w:rsidRDefault="00196E80" w:rsidP="00D404B2">
      <w:pPr>
        <w:numPr>
          <w:ilvl w:val="0"/>
          <w:numId w:val="6"/>
        </w:numPr>
        <w:spacing w:after="0" w:line="240" w:lineRule="auto"/>
        <w:rPr>
          <w:rFonts w:cs="Arial"/>
        </w:rPr>
      </w:pPr>
      <w:r w:rsidRPr="00AC5C60">
        <w:rPr>
          <w:rFonts w:cs="Arial"/>
        </w:rPr>
        <w:t>*Tip* Click on the Student Name or UIC column header to sort the data.</w:t>
      </w:r>
    </w:p>
    <w:p w14:paraId="4956E896" w14:textId="77777777" w:rsidR="00196E80" w:rsidRPr="00AC5C60" w:rsidRDefault="00196E80" w:rsidP="00D404B2">
      <w:pPr>
        <w:numPr>
          <w:ilvl w:val="0"/>
          <w:numId w:val="6"/>
        </w:numPr>
        <w:spacing w:after="0" w:line="240" w:lineRule="auto"/>
        <w:rPr>
          <w:rFonts w:cs="Arial"/>
        </w:rPr>
      </w:pPr>
      <w:r w:rsidRPr="00AC5C60">
        <w:rPr>
          <w:rFonts w:cs="Arial"/>
        </w:rPr>
        <w:t>If two different students share a UIC number, then you will need to research which student has the correct UIC number and perhaps need to request a new UIC for the other student.</w:t>
      </w:r>
    </w:p>
    <w:p w14:paraId="26258DB9" w14:textId="77777777" w:rsidR="00941FBD" w:rsidRPr="00AC5C60" w:rsidRDefault="00196E80" w:rsidP="00D404B2">
      <w:pPr>
        <w:numPr>
          <w:ilvl w:val="0"/>
          <w:numId w:val="6"/>
        </w:numPr>
        <w:spacing w:after="0" w:line="240" w:lineRule="auto"/>
        <w:rPr>
          <w:rFonts w:cs="Arial"/>
        </w:rPr>
      </w:pPr>
      <w:r w:rsidRPr="00AC5C60">
        <w:rPr>
          <w:rFonts w:cs="Arial"/>
        </w:rPr>
        <w:t xml:space="preserve">You may see the same student listed </w:t>
      </w:r>
      <w:r w:rsidR="00941FBD" w:rsidRPr="00AC5C60">
        <w:rPr>
          <w:rFonts w:cs="Arial"/>
        </w:rPr>
        <w:t>twice but with d</w:t>
      </w:r>
      <w:r w:rsidRPr="00AC5C60">
        <w:rPr>
          <w:rFonts w:cs="Arial"/>
        </w:rPr>
        <w:t>ifferent schools. This means that the</w:t>
      </w:r>
      <w:r w:rsidR="00941FBD" w:rsidRPr="00AC5C60">
        <w:rPr>
          <w:rFonts w:cs="Arial"/>
        </w:rPr>
        <w:t xml:space="preserve"> student exited your district and then returned but was not re-enrolled the proper way. They were enrolled again as if they were a brand new student so they got another record created in the database. This report may help you identify “housekeeping” issues you may have with your clerical staff.</w:t>
      </w:r>
    </w:p>
    <w:p w14:paraId="09BAB3C6" w14:textId="77777777" w:rsidR="006667F6" w:rsidRPr="00AC5C60" w:rsidRDefault="006667F6" w:rsidP="00647DF8">
      <w:pPr>
        <w:rPr>
          <w:rFonts w:cs="Arial"/>
          <w:b/>
        </w:rPr>
      </w:pPr>
    </w:p>
    <w:p w14:paraId="5A8F63EE" w14:textId="77777777" w:rsidR="006667F6" w:rsidRPr="00AC5C60" w:rsidRDefault="006667F6" w:rsidP="006667F6">
      <w:pPr>
        <w:rPr>
          <w:rFonts w:cs="Arial"/>
          <w:b/>
        </w:rPr>
      </w:pPr>
      <w:r w:rsidRPr="00AC5C60">
        <w:rPr>
          <w:rFonts w:cs="Arial"/>
          <w:b/>
        </w:rPr>
        <w:t>Search for students with missing UIC numbers:</w:t>
      </w:r>
    </w:p>
    <w:p w14:paraId="49F999B8" w14:textId="77777777" w:rsidR="00647DF8" w:rsidRPr="00AC5C60" w:rsidRDefault="00647DF8" w:rsidP="00647DF8">
      <w:pPr>
        <w:rPr>
          <w:rFonts w:cs="Arial"/>
          <w:u w:val="single"/>
        </w:rPr>
      </w:pPr>
      <w:r w:rsidRPr="00AC5C60">
        <w:rPr>
          <w:rFonts w:cs="Arial"/>
          <w:u w:val="single"/>
        </w:rPr>
        <w:t>Run the Invalid/Missing UIC Numbers</w:t>
      </w:r>
      <w:r w:rsidR="00FF690D" w:rsidRPr="00AC5C60">
        <w:rPr>
          <w:rFonts w:cs="Arial"/>
          <w:u w:val="single"/>
        </w:rPr>
        <w:t xml:space="preserve"> report</w:t>
      </w:r>
    </w:p>
    <w:p w14:paraId="078B1624" w14:textId="77777777" w:rsidR="00FF690D" w:rsidRPr="00AC5C60" w:rsidRDefault="00FF690D" w:rsidP="00D404B2">
      <w:pPr>
        <w:numPr>
          <w:ilvl w:val="0"/>
          <w:numId w:val="7"/>
        </w:numPr>
        <w:spacing w:after="0" w:line="240" w:lineRule="auto"/>
        <w:rPr>
          <w:rFonts w:cs="Arial"/>
        </w:rPr>
      </w:pPr>
      <w:r w:rsidRPr="00AC5C60">
        <w:rPr>
          <w:rFonts w:cs="Arial"/>
        </w:rPr>
        <w:t>This report can be run at the district or building level</w:t>
      </w:r>
      <w:r w:rsidR="002520C7" w:rsidRPr="00AC5C60">
        <w:rPr>
          <w:rFonts w:cs="Arial"/>
        </w:rPr>
        <w:t>.</w:t>
      </w:r>
    </w:p>
    <w:p w14:paraId="7DDD24F0" w14:textId="77777777" w:rsidR="00647DF8" w:rsidRPr="00AC5C60" w:rsidRDefault="00647DF8" w:rsidP="00D404B2">
      <w:pPr>
        <w:numPr>
          <w:ilvl w:val="0"/>
          <w:numId w:val="7"/>
        </w:numPr>
        <w:spacing w:after="0" w:line="240" w:lineRule="auto"/>
        <w:rPr>
          <w:rFonts w:cs="Arial"/>
        </w:rPr>
      </w:pPr>
      <w:r w:rsidRPr="00AC5C60">
        <w:rPr>
          <w:rFonts w:cs="Arial"/>
        </w:rPr>
        <w:t>System Reports &gt; sqlReports 4 &gt; State Reporting</w:t>
      </w:r>
    </w:p>
    <w:p w14:paraId="27DEFE6E" w14:textId="77777777" w:rsidR="00647DF8" w:rsidRPr="00AC5C60" w:rsidRDefault="00647DF8" w:rsidP="00D404B2">
      <w:pPr>
        <w:numPr>
          <w:ilvl w:val="0"/>
          <w:numId w:val="6"/>
        </w:numPr>
        <w:spacing w:after="0" w:line="240" w:lineRule="auto"/>
        <w:rPr>
          <w:rFonts w:cs="Arial"/>
        </w:rPr>
      </w:pPr>
      <w:r w:rsidRPr="00AC5C60">
        <w:rPr>
          <w:rFonts w:cs="Arial"/>
        </w:rPr>
        <w:t>This report has an option to display only students that have an exit date greater than or equal to the MSDS previous count date</w:t>
      </w:r>
      <w:r w:rsidR="00960A9E" w:rsidRPr="00AC5C60">
        <w:rPr>
          <w:rFonts w:cs="Arial"/>
        </w:rPr>
        <w:t>.</w:t>
      </w:r>
    </w:p>
    <w:p w14:paraId="30D38386" w14:textId="77777777" w:rsidR="00FF690D" w:rsidRPr="00AC5C60" w:rsidRDefault="00647DF8" w:rsidP="00D404B2">
      <w:pPr>
        <w:numPr>
          <w:ilvl w:val="0"/>
          <w:numId w:val="6"/>
        </w:numPr>
        <w:spacing w:after="0" w:line="240" w:lineRule="auto"/>
        <w:rPr>
          <w:rFonts w:cs="Arial"/>
        </w:rPr>
      </w:pPr>
      <w:r w:rsidRPr="00AC5C60">
        <w:rPr>
          <w:rFonts w:cs="Arial"/>
        </w:rPr>
        <w:t>Us</w:t>
      </w:r>
      <w:r w:rsidR="00FF690D" w:rsidRPr="00AC5C60">
        <w:rPr>
          <w:rFonts w:cs="Arial"/>
        </w:rPr>
        <w:t>e th</w:t>
      </w:r>
      <w:r w:rsidR="002520C7" w:rsidRPr="00AC5C60">
        <w:rPr>
          <w:rFonts w:cs="Arial"/>
        </w:rPr>
        <w:t>e</w:t>
      </w:r>
      <w:r w:rsidR="00FF690D" w:rsidRPr="00AC5C60">
        <w:rPr>
          <w:rFonts w:cs="Arial"/>
        </w:rPr>
        <w:t xml:space="preserve"> selection of students produced by this report and run the MI Request for </w:t>
      </w:r>
      <w:r w:rsidRPr="00AC5C60">
        <w:rPr>
          <w:rFonts w:cs="Arial"/>
        </w:rPr>
        <w:t>UIC</w:t>
      </w:r>
      <w:r w:rsidR="00FF690D" w:rsidRPr="00AC5C60">
        <w:rPr>
          <w:rFonts w:cs="Arial"/>
        </w:rPr>
        <w:t xml:space="preserve"> </w:t>
      </w:r>
      <w:r w:rsidR="00115957" w:rsidRPr="00AC5C60">
        <w:rPr>
          <w:rFonts w:cs="Arial"/>
        </w:rPr>
        <w:t>c</w:t>
      </w:r>
      <w:r w:rsidR="002520C7" w:rsidRPr="00AC5C60">
        <w:rPr>
          <w:rFonts w:cs="Arial"/>
        </w:rPr>
        <w:t>ollection</w:t>
      </w:r>
      <w:r w:rsidR="00FF690D" w:rsidRPr="00AC5C60">
        <w:rPr>
          <w:rFonts w:cs="Arial"/>
        </w:rPr>
        <w:t>.</w:t>
      </w:r>
    </w:p>
    <w:p w14:paraId="3D69830C" w14:textId="77777777" w:rsidR="00AF617D" w:rsidRPr="00084EA0" w:rsidRDefault="00FF690D" w:rsidP="00D404B2">
      <w:pPr>
        <w:numPr>
          <w:ilvl w:val="0"/>
          <w:numId w:val="6"/>
        </w:numPr>
        <w:spacing w:after="0" w:line="240" w:lineRule="auto"/>
        <w:rPr>
          <w:rFonts w:cs="Arial"/>
        </w:rPr>
      </w:pPr>
      <w:r w:rsidRPr="00AC5C60">
        <w:rPr>
          <w:rFonts w:cs="Arial"/>
        </w:rPr>
        <w:t xml:space="preserve">Upload </w:t>
      </w:r>
      <w:r w:rsidR="002520C7" w:rsidRPr="00AC5C60">
        <w:rPr>
          <w:rFonts w:cs="Arial"/>
        </w:rPr>
        <w:t>the xml file that is produced by this report to the s</w:t>
      </w:r>
      <w:r w:rsidR="00647DF8" w:rsidRPr="00AC5C60">
        <w:rPr>
          <w:rFonts w:cs="Arial"/>
        </w:rPr>
        <w:t>tate</w:t>
      </w:r>
      <w:r w:rsidR="002520C7" w:rsidRPr="00AC5C60">
        <w:rPr>
          <w:rFonts w:cs="Arial"/>
        </w:rPr>
        <w:t xml:space="preserve"> to obtain UICs.</w:t>
      </w:r>
    </w:p>
    <w:p w14:paraId="13D53542" w14:textId="77777777" w:rsidR="00C22094" w:rsidRDefault="00C22094" w:rsidP="00647DF8">
      <w:pPr>
        <w:rPr>
          <w:rFonts w:cs="Arial"/>
          <w:u w:val="single"/>
        </w:rPr>
      </w:pPr>
    </w:p>
    <w:p w14:paraId="7568ECE8" w14:textId="77777777" w:rsidR="00647DF8" w:rsidRPr="00AC5C60" w:rsidRDefault="00647DF8" w:rsidP="00647DF8">
      <w:pPr>
        <w:rPr>
          <w:rFonts w:cs="Arial"/>
          <w:u w:val="single"/>
        </w:rPr>
      </w:pPr>
      <w:r w:rsidRPr="00AC5C60">
        <w:rPr>
          <w:rFonts w:cs="Arial"/>
          <w:u w:val="single"/>
        </w:rPr>
        <w:t>Run the MI Request for UIC Collection</w:t>
      </w:r>
    </w:p>
    <w:p w14:paraId="55556881" w14:textId="77777777" w:rsidR="002520C7" w:rsidRPr="00AC5C60" w:rsidRDefault="002520C7" w:rsidP="00D404B2">
      <w:pPr>
        <w:numPr>
          <w:ilvl w:val="0"/>
          <w:numId w:val="9"/>
        </w:numPr>
        <w:spacing w:after="0" w:line="240" w:lineRule="auto"/>
        <w:rPr>
          <w:rFonts w:cs="Arial"/>
        </w:rPr>
      </w:pPr>
      <w:r w:rsidRPr="00AC5C60">
        <w:rPr>
          <w:rFonts w:cs="Arial"/>
        </w:rPr>
        <w:lastRenderedPageBreak/>
        <w:t>This report can be run at the district or building level.</w:t>
      </w:r>
    </w:p>
    <w:p w14:paraId="4897102D" w14:textId="77777777" w:rsidR="002520C7" w:rsidRPr="00AC5C60" w:rsidRDefault="002520C7" w:rsidP="00D404B2">
      <w:pPr>
        <w:numPr>
          <w:ilvl w:val="0"/>
          <w:numId w:val="9"/>
        </w:numPr>
        <w:spacing w:after="0" w:line="240" w:lineRule="auto"/>
        <w:rPr>
          <w:rFonts w:cs="Arial"/>
        </w:rPr>
      </w:pPr>
      <w:r w:rsidRPr="00AC5C60">
        <w:rPr>
          <w:rFonts w:cs="Arial"/>
        </w:rPr>
        <w:t>System Reports &gt; State Reporting</w:t>
      </w:r>
    </w:p>
    <w:p w14:paraId="66547D17" w14:textId="77777777" w:rsidR="00647DF8" w:rsidRPr="00AC5C60" w:rsidRDefault="002520C7" w:rsidP="00D404B2">
      <w:pPr>
        <w:numPr>
          <w:ilvl w:val="0"/>
          <w:numId w:val="9"/>
        </w:numPr>
        <w:spacing w:after="0" w:line="240" w:lineRule="auto"/>
        <w:rPr>
          <w:rFonts w:cs="Arial"/>
        </w:rPr>
      </w:pPr>
      <w:r w:rsidRPr="00AC5C60">
        <w:rPr>
          <w:rFonts w:cs="Arial"/>
        </w:rPr>
        <w:t xml:space="preserve">In the </w:t>
      </w:r>
      <w:r w:rsidR="00647DF8" w:rsidRPr="00AC5C60">
        <w:rPr>
          <w:rFonts w:cs="Arial"/>
        </w:rPr>
        <w:t>Run For</w:t>
      </w:r>
      <w:r w:rsidRPr="00AC5C60">
        <w:rPr>
          <w:rFonts w:cs="Arial"/>
        </w:rPr>
        <w:t xml:space="preserve">: </w:t>
      </w:r>
      <w:r w:rsidR="00647DF8" w:rsidRPr="00AC5C60">
        <w:rPr>
          <w:rFonts w:cs="Arial"/>
        </w:rPr>
        <w:t>paramet</w:t>
      </w:r>
      <w:r w:rsidR="00F950BA" w:rsidRPr="00AC5C60">
        <w:rPr>
          <w:rFonts w:cs="Arial"/>
        </w:rPr>
        <w:t>er</w:t>
      </w:r>
      <w:r w:rsidRPr="00AC5C60">
        <w:rPr>
          <w:rFonts w:cs="Arial"/>
        </w:rPr>
        <w:t xml:space="preserve">, </w:t>
      </w:r>
      <w:r w:rsidR="00F950BA" w:rsidRPr="00AC5C60">
        <w:rPr>
          <w:rFonts w:cs="Arial"/>
        </w:rPr>
        <w:t>choose Students Without UIC</w:t>
      </w:r>
      <w:r w:rsidRPr="00AC5C60">
        <w:rPr>
          <w:rFonts w:cs="Arial"/>
        </w:rPr>
        <w:t>.</w:t>
      </w:r>
    </w:p>
    <w:p w14:paraId="524FC707" w14:textId="77777777" w:rsidR="00647DF8" w:rsidRPr="00AC5C60" w:rsidRDefault="00FF690D" w:rsidP="00D404B2">
      <w:pPr>
        <w:numPr>
          <w:ilvl w:val="0"/>
          <w:numId w:val="9"/>
        </w:numPr>
        <w:spacing w:after="0" w:line="240" w:lineRule="auto"/>
        <w:rPr>
          <w:rFonts w:cs="Arial"/>
        </w:rPr>
      </w:pPr>
      <w:r w:rsidRPr="00AC5C60">
        <w:rPr>
          <w:rFonts w:cs="Arial"/>
        </w:rPr>
        <w:t xml:space="preserve">Use the xml </w:t>
      </w:r>
      <w:r w:rsidR="00647DF8" w:rsidRPr="00AC5C60">
        <w:rPr>
          <w:rFonts w:cs="Arial"/>
        </w:rPr>
        <w:t>file that is produced by this report to upload to the state to obtain UICs</w:t>
      </w:r>
      <w:r w:rsidR="002520C7" w:rsidRPr="00AC5C60">
        <w:rPr>
          <w:rFonts w:cs="Arial"/>
        </w:rPr>
        <w:t>.</w:t>
      </w:r>
    </w:p>
    <w:p w14:paraId="5993320E" w14:textId="77777777" w:rsidR="00F950BA" w:rsidRPr="00AC5C60" w:rsidRDefault="00F950BA" w:rsidP="00647DF8">
      <w:pPr>
        <w:rPr>
          <w:rFonts w:cs="Arial"/>
          <w:b/>
        </w:rPr>
      </w:pPr>
    </w:p>
    <w:p w14:paraId="7EF42D1B" w14:textId="77777777" w:rsidR="00AD4860" w:rsidRDefault="00AD4860" w:rsidP="00647DF8">
      <w:pPr>
        <w:rPr>
          <w:rFonts w:cs="Arial"/>
          <w:u w:val="single"/>
        </w:rPr>
      </w:pPr>
    </w:p>
    <w:p w14:paraId="787365D5" w14:textId="77777777" w:rsidR="00647DF8" w:rsidRPr="00AC5C60" w:rsidRDefault="00647DF8" w:rsidP="00647DF8">
      <w:pPr>
        <w:rPr>
          <w:rFonts w:cs="Arial"/>
          <w:u w:val="single"/>
        </w:rPr>
      </w:pPr>
      <w:r w:rsidRPr="00AC5C60">
        <w:rPr>
          <w:rFonts w:cs="Arial"/>
          <w:u w:val="single"/>
        </w:rPr>
        <w:t xml:space="preserve">Search for active and inactive students </w:t>
      </w:r>
      <w:r w:rsidR="00F950BA" w:rsidRPr="00AC5C60">
        <w:rPr>
          <w:rFonts w:cs="Arial"/>
          <w:u w:val="single"/>
        </w:rPr>
        <w:t>whose</w:t>
      </w:r>
      <w:r w:rsidRPr="00AC5C60">
        <w:rPr>
          <w:rFonts w:cs="Arial"/>
          <w:u w:val="single"/>
        </w:rPr>
        <w:t xml:space="preserve"> UIC</w:t>
      </w:r>
      <w:r w:rsidR="00F950BA" w:rsidRPr="00AC5C60">
        <w:rPr>
          <w:rFonts w:cs="Arial"/>
          <w:u w:val="single"/>
        </w:rPr>
        <w:t xml:space="preserve"> number field is equal to blank</w:t>
      </w:r>
    </w:p>
    <w:p w14:paraId="7E16947C" w14:textId="77777777" w:rsidR="00F950BA" w:rsidRPr="00AC5C60" w:rsidRDefault="00115957" w:rsidP="00D404B2">
      <w:pPr>
        <w:numPr>
          <w:ilvl w:val="0"/>
          <w:numId w:val="8"/>
        </w:numPr>
        <w:spacing w:after="0" w:line="240" w:lineRule="auto"/>
        <w:rPr>
          <w:rFonts w:cs="Arial"/>
        </w:rPr>
      </w:pPr>
      <w:r w:rsidRPr="00AC5C60">
        <w:rPr>
          <w:rFonts w:cs="Arial"/>
        </w:rPr>
        <w:t xml:space="preserve">This search can be run at the district </w:t>
      </w:r>
      <w:r w:rsidR="00F950BA" w:rsidRPr="00AC5C60">
        <w:rPr>
          <w:rFonts w:cs="Arial"/>
        </w:rPr>
        <w:t>or building level</w:t>
      </w:r>
      <w:r w:rsidRPr="00AC5C60">
        <w:rPr>
          <w:rFonts w:cs="Arial"/>
        </w:rPr>
        <w:t>.</w:t>
      </w:r>
    </w:p>
    <w:p w14:paraId="434B5FD8" w14:textId="77777777" w:rsidR="00647DF8" w:rsidRPr="00AC5C60" w:rsidRDefault="00115957" w:rsidP="00D404B2">
      <w:pPr>
        <w:numPr>
          <w:ilvl w:val="0"/>
          <w:numId w:val="8"/>
        </w:numPr>
        <w:spacing w:after="60" w:line="240" w:lineRule="auto"/>
        <w:rPr>
          <w:rFonts w:cs="Arial"/>
        </w:rPr>
      </w:pPr>
      <w:r w:rsidRPr="00AC5C60">
        <w:rPr>
          <w:rFonts w:cs="Arial"/>
        </w:rPr>
        <w:t xml:space="preserve">Search:  </w:t>
      </w:r>
      <w:r w:rsidR="00647DF8" w:rsidRPr="00AC5C60">
        <w:rPr>
          <w:rFonts w:cs="Arial"/>
        </w:rPr>
        <w:t>/state_studentnumber=</w:t>
      </w:r>
    </w:p>
    <w:p w14:paraId="3DA8B29E" w14:textId="77777777" w:rsidR="00F950BA" w:rsidRPr="00AC5C60" w:rsidRDefault="00F950BA" w:rsidP="00D404B2">
      <w:pPr>
        <w:numPr>
          <w:ilvl w:val="0"/>
          <w:numId w:val="8"/>
        </w:numPr>
        <w:spacing w:after="0" w:line="240" w:lineRule="auto"/>
        <w:rPr>
          <w:rFonts w:cs="Arial"/>
        </w:rPr>
      </w:pPr>
      <w:r w:rsidRPr="00AC5C60">
        <w:rPr>
          <w:rFonts w:cs="Arial"/>
        </w:rPr>
        <w:t xml:space="preserve">Note: this search will pull all </w:t>
      </w:r>
      <w:r w:rsidR="00115957" w:rsidRPr="00AC5C60">
        <w:rPr>
          <w:rFonts w:cs="Arial"/>
        </w:rPr>
        <w:t xml:space="preserve">active and </w:t>
      </w:r>
      <w:r w:rsidRPr="00AC5C60">
        <w:rPr>
          <w:rFonts w:cs="Arial"/>
        </w:rPr>
        <w:t>inactive students that may have been in your database for many years so you may want to add a date parameter to your search such as:  /state_studentnumber= ; districtentrydate&gt;##/##/####</w:t>
      </w:r>
    </w:p>
    <w:p w14:paraId="0BD92660" w14:textId="77777777" w:rsidR="008D6944" w:rsidRDefault="008D6944" w:rsidP="008D6944">
      <w:pPr>
        <w:pStyle w:val="ListParagraph"/>
        <w:numPr>
          <w:ilvl w:val="0"/>
          <w:numId w:val="8"/>
        </w:numPr>
        <w:rPr>
          <w:rFonts w:ascii="Verdana" w:hAnsi="Verdana" w:cs="Arial"/>
          <w:sz w:val="20"/>
        </w:rPr>
      </w:pPr>
      <w:r w:rsidRPr="008D6944">
        <w:rPr>
          <w:rFonts w:ascii="Verdana" w:hAnsi="Verdana" w:cs="Arial"/>
          <w:sz w:val="20"/>
        </w:rPr>
        <w:t>If you only have a few students who need UIC numbers then you can obtain UIC numbers individually from the state site.</w:t>
      </w:r>
    </w:p>
    <w:p w14:paraId="24A1F596" w14:textId="77777777" w:rsidR="008D6944" w:rsidRPr="008D6944" w:rsidRDefault="008D6944" w:rsidP="008D6944">
      <w:pPr>
        <w:pStyle w:val="ListParagraph"/>
        <w:spacing w:after="0"/>
        <w:rPr>
          <w:rFonts w:ascii="Verdana" w:hAnsi="Verdana" w:cs="Arial"/>
          <w:sz w:val="20"/>
        </w:rPr>
      </w:pPr>
      <w:r>
        <w:rPr>
          <w:rFonts w:ascii="Verdana" w:hAnsi="Verdana" w:cs="Arial"/>
          <w:sz w:val="20"/>
        </w:rPr>
        <w:t>or</w:t>
      </w:r>
    </w:p>
    <w:p w14:paraId="7457449F" w14:textId="77777777" w:rsidR="00647DF8" w:rsidRPr="00AC5C60" w:rsidRDefault="00647DF8" w:rsidP="00D404B2">
      <w:pPr>
        <w:numPr>
          <w:ilvl w:val="0"/>
          <w:numId w:val="8"/>
        </w:numPr>
        <w:spacing w:after="0" w:line="240" w:lineRule="auto"/>
        <w:rPr>
          <w:rFonts w:cs="Arial"/>
        </w:rPr>
      </w:pPr>
      <w:r w:rsidRPr="00AC5C60">
        <w:rPr>
          <w:rFonts w:cs="Arial"/>
        </w:rPr>
        <w:t>Use th</w:t>
      </w:r>
      <w:r w:rsidR="00115957" w:rsidRPr="00AC5C60">
        <w:rPr>
          <w:rFonts w:cs="Arial"/>
        </w:rPr>
        <w:t>e</w:t>
      </w:r>
      <w:r w:rsidRPr="00AC5C60">
        <w:rPr>
          <w:rFonts w:cs="Arial"/>
        </w:rPr>
        <w:t xml:space="preserve"> selection of students </w:t>
      </w:r>
      <w:r w:rsidR="00115957" w:rsidRPr="00AC5C60">
        <w:rPr>
          <w:rFonts w:cs="Arial"/>
        </w:rPr>
        <w:t>produced by this search and run the MI Request for UIC collection.</w:t>
      </w:r>
    </w:p>
    <w:p w14:paraId="52F06C64" w14:textId="77777777" w:rsidR="00115957" w:rsidRPr="00AC5C60" w:rsidRDefault="00115957" w:rsidP="00D404B2">
      <w:pPr>
        <w:numPr>
          <w:ilvl w:val="0"/>
          <w:numId w:val="8"/>
        </w:numPr>
        <w:spacing w:after="0" w:line="240" w:lineRule="auto"/>
        <w:rPr>
          <w:rFonts w:cs="Arial"/>
        </w:rPr>
      </w:pPr>
      <w:r w:rsidRPr="00AC5C60">
        <w:rPr>
          <w:rFonts w:cs="Arial"/>
        </w:rPr>
        <w:t>Upload the xml file that is produced by this report to the state to obtain UICs.</w:t>
      </w:r>
    </w:p>
    <w:p w14:paraId="6C7B1011" w14:textId="77777777" w:rsidR="00647DF8" w:rsidRPr="00AC5C60" w:rsidRDefault="00647DF8" w:rsidP="00115957">
      <w:pPr>
        <w:spacing w:after="0" w:line="240" w:lineRule="auto"/>
        <w:rPr>
          <w:rFonts w:cs="Arial"/>
        </w:rPr>
      </w:pPr>
    </w:p>
    <w:p w14:paraId="482450EA" w14:textId="77777777" w:rsidR="00F4592B" w:rsidRPr="00AC5C60" w:rsidRDefault="006667F6" w:rsidP="00F4592B">
      <w:pPr>
        <w:spacing w:after="200"/>
        <w:rPr>
          <w:rFonts w:cs="Arial"/>
        </w:rPr>
      </w:pPr>
      <w:r w:rsidRPr="00AC5C60">
        <w:rPr>
          <w:rFonts w:cs="Arial"/>
        </w:rPr>
        <w:t>If you have uploaded a file to the state, and the state has assigned the students’ UIC numbers, then you can download that file from your Data Staging area and import into PowerSchool.</w:t>
      </w:r>
    </w:p>
    <w:p w14:paraId="3440FAD9" w14:textId="77777777" w:rsidR="00647DF8" w:rsidRDefault="00F4592B" w:rsidP="00941FBD">
      <w:pPr>
        <w:spacing w:after="200"/>
        <w:rPr>
          <w:rFonts w:cs="Arial"/>
        </w:rPr>
      </w:pPr>
      <w:r w:rsidRPr="00AC5C60">
        <w:rPr>
          <w:rFonts w:cs="Arial"/>
        </w:rPr>
        <w:t xml:space="preserve">Refer to the Obtaining New UICs for PowerSchool document posted on our knowledge base </w:t>
      </w:r>
      <w:hyperlink r:id="rId18" w:tooltip="MISD PowerSchool link" w:history="1">
        <w:r w:rsidR="00036FBD" w:rsidRPr="00C83EB7">
          <w:rPr>
            <w:rStyle w:val="Hyperlink"/>
            <w:rFonts w:cs="Arial"/>
          </w:rPr>
          <w:t>http://powerschool.misd.net</w:t>
        </w:r>
      </w:hyperlink>
      <w:r w:rsidRPr="00AC5C60">
        <w:rPr>
          <w:rFonts w:cs="Arial"/>
        </w:rPr>
        <w:t xml:space="preserve"> &gt; STATE</w:t>
      </w:r>
    </w:p>
    <w:p w14:paraId="3BE42881" w14:textId="77777777" w:rsidR="002A3D69" w:rsidRDefault="002A3D69" w:rsidP="002A3D69">
      <w:pPr>
        <w:pStyle w:val="Heading2"/>
      </w:pPr>
      <w:bookmarkStart w:id="14" w:name="_Toc144987820"/>
      <w:r>
        <w:t>School Enrollment Audit Report</w:t>
      </w:r>
      <w:r w:rsidR="00B06252">
        <w:t xml:space="preserve"> (run regularly)</w:t>
      </w:r>
      <w:bookmarkEnd w:id="14"/>
    </w:p>
    <w:p w14:paraId="3AF2B641" w14:textId="77777777" w:rsidR="002A3D69" w:rsidRDefault="002A3D69" w:rsidP="002A3D69">
      <w:pPr>
        <w:rPr>
          <w:rFonts w:cs="Arial"/>
        </w:rPr>
      </w:pPr>
      <w:r>
        <w:rPr>
          <w:rFonts w:cs="Arial"/>
        </w:rPr>
        <w:t xml:space="preserve">Use </w:t>
      </w:r>
      <w:r w:rsidRPr="002A3D69">
        <w:rPr>
          <w:rFonts w:cs="Arial"/>
        </w:rPr>
        <w:t xml:space="preserve">the School Enrollment Audit </w:t>
      </w:r>
      <w:r>
        <w:rPr>
          <w:rFonts w:cs="Arial"/>
        </w:rPr>
        <w:t xml:space="preserve">report to identify possible school </w:t>
      </w:r>
      <w:r w:rsidRPr="002A3D69">
        <w:rPr>
          <w:rFonts w:cs="Arial"/>
        </w:rPr>
        <w:t>enrollment errors</w:t>
      </w:r>
      <w:r w:rsidR="007D00AD">
        <w:rPr>
          <w:rFonts w:cs="Arial"/>
        </w:rPr>
        <w:t xml:space="preserve"> such as s</w:t>
      </w:r>
      <w:r>
        <w:rPr>
          <w:rFonts w:cs="Arial"/>
        </w:rPr>
        <w:t>tudents with enrollment date overlap</w:t>
      </w:r>
      <w:r w:rsidR="007D00AD">
        <w:rPr>
          <w:rFonts w:cs="Arial"/>
        </w:rPr>
        <w:t>.</w:t>
      </w:r>
    </w:p>
    <w:p w14:paraId="0C46A9D8" w14:textId="77777777" w:rsidR="00BF220C" w:rsidRDefault="00BF220C" w:rsidP="002A3D69">
      <w:pPr>
        <w:rPr>
          <w:rFonts w:cs="Arial"/>
        </w:rPr>
      </w:pPr>
      <w:r>
        <w:rPr>
          <w:rFonts w:cs="Arial"/>
        </w:rPr>
        <w:t>This report can be run at the district or building level:</w:t>
      </w:r>
    </w:p>
    <w:p w14:paraId="0DEE68DD" w14:textId="77777777" w:rsidR="002A3D69" w:rsidRPr="00AD4860" w:rsidRDefault="002A3D69" w:rsidP="00F430E2">
      <w:pPr>
        <w:pStyle w:val="ListParagraph"/>
        <w:numPr>
          <w:ilvl w:val="0"/>
          <w:numId w:val="26"/>
        </w:numPr>
        <w:rPr>
          <w:rFonts w:ascii="Verdana" w:hAnsi="Verdana" w:cs="Arial"/>
          <w:sz w:val="20"/>
        </w:rPr>
      </w:pPr>
      <w:r w:rsidRPr="00AD4860">
        <w:rPr>
          <w:rFonts w:ascii="Verdana" w:hAnsi="Verdana" w:cs="Arial"/>
          <w:sz w:val="20"/>
        </w:rPr>
        <w:t>System Reports &gt; School Enrollment Audit</w:t>
      </w:r>
    </w:p>
    <w:p w14:paraId="0E398BE7" w14:textId="77777777" w:rsidR="002A3D69" w:rsidRDefault="002A3D69" w:rsidP="002A3D69">
      <w:pPr>
        <w:pStyle w:val="Heading2"/>
      </w:pPr>
      <w:bookmarkStart w:id="15" w:name="_Toc144987821"/>
      <w:r>
        <w:t>Section Enrollment Audit Report</w:t>
      </w:r>
      <w:r w:rsidR="00B06252">
        <w:t xml:space="preserve"> (run regularly)</w:t>
      </w:r>
      <w:bookmarkEnd w:id="15"/>
    </w:p>
    <w:p w14:paraId="50B8D770" w14:textId="77777777" w:rsidR="002A3D69" w:rsidRDefault="007D00AD" w:rsidP="002A3D69">
      <w:pPr>
        <w:rPr>
          <w:rFonts w:cs="Arial"/>
        </w:rPr>
      </w:pPr>
      <w:r>
        <w:rPr>
          <w:rFonts w:cs="Arial"/>
        </w:rPr>
        <w:t xml:space="preserve">Use the </w:t>
      </w:r>
      <w:r w:rsidR="002A3D69" w:rsidRPr="002A3D69">
        <w:rPr>
          <w:rFonts w:cs="Arial"/>
        </w:rPr>
        <w:t>S</w:t>
      </w:r>
      <w:r>
        <w:rPr>
          <w:rFonts w:cs="Arial"/>
        </w:rPr>
        <w:t xml:space="preserve">ection </w:t>
      </w:r>
      <w:r w:rsidR="002A3D69" w:rsidRPr="002A3D69">
        <w:rPr>
          <w:rFonts w:cs="Arial"/>
        </w:rPr>
        <w:t>Enrollment Audit Report to identify poss</w:t>
      </w:r>
      <w:r>
        <w:rPr>
          <w:rFonts w:cs="Arial"/>
        </w:rPr>
        <w:t>ible student enrollment errors such as:</w:t>
      </w:r>
    </w:p>
    <w:p w14:paraId="5E2DB835" w14:textId="77777777" w:rsidR="007D00AD" w:rsidRPr="007D00AD" w:rsidRDefault="007D00AD" w:rsidP="008E5410">
      <w:pPr>
        <w:pStyle w:val="ListParagraph"/>
        <w:numPr>
          <w:ilvl w:val="0"/>
          <w:numId w:val="16"/>
        </w:numPr>
        <w:rPr>
          <w:rFonts w:ascii="Verdana" w:hAnsi="Verdana" w:cs="Arial"/>
          <w:sz w:val="20"/>
          <w:szCs w:val="20"/>
        </w:rPr>
      </w:pPr>
      <w:r w:rsidRPr="007D00AD">
        <w:rPr>
          <w:rFonts w:ascii="Verdana" w:hAnsi="Verdana" w:cs="Arial"/>
          <w:sz w:val="20"/>
          <w:szCs w:val="20"/>
        </w:rPr>
        <w:t>Students enrolled in school, but not in any classes</w:t>
      </w:r>
    </w:p>
    <w:p w14:paraId="1B009EE6" w14:textId="77777777" w:rsidR="007D00AD" w:rsidRPr="007D00AD" w:rsidRDefault="007D00AD" w:rsidP="008E5410">
      <w:pPr>
        <w:pStyle w:val="ListParagraph"/>
        <w:numPr>
          <w:ilvl w:val="0"/>
          <w:numId w:val="16"/>
        </w:numPr>
        <w:rPr>
          <w:rFonts w:ascii="Verdana" w:hAnsi="Verdana" w:cs="Arial"/>
          <w:sz w:val="20"/>
          <w:szCs w:val="20"/>
        </w:rPr>
      </w:pPr>
      <w:r w:rsidRPr="007D00AD">
        <w:rPr>
          <w:rFonts w:ascii="Verdana" w:hAnsi="Verdana" w:cs="Arial"/>
          <w:sz w:val="20"/>
          <w:szCs w:val="20"/>
        </w:rPr>
        <w:t>Students with course date misalignments with school enrollments</w:t>
      </w:r>
    </w:p>
    <w:p w14:paraId="01DCA8A3" w14:textId="77777777" w:rsidR="00BF220C" w:rsidRDefault="00BF220C" w:rsidP="00BF220C">
      <w:pPr>
        <w:rPr>
          <w:rFonts w:cs="Arial"/>
        </w:rPr>
      </w:pPr>
      <w:r>
        <w:rPr>
          <w:rFonts w:cs="Arial"/>
        </w:rPr>
        <w:lastRenderedPageBreak/>
        <w:t>This report can be run at the district or building level:</w:t>
      </w:r>
    </w:p>
    <w:p w14:paraId="093E28D8" w14:textId="77777777" w:rsidR="00CB1132" w:rsidRPr="00A97A1F" w:rsidRDefault="002A3D69" w:rsidP="00932AC4">
      <w:pPr>
        <w:pStyle w:val="ListParagraph"/>
        <w:numPr>
          <w:ilvl w:val="0"/>
          <w:numId w:val="26"/>
        </w:numPr>
        <w:spacing w:after="0" w:line="240" w:lineRule="auto"/>
        <w:rPr>
          <w:b/>
          <w:sz w:val="32"/>
        </w:rPr>
      </w:pPr>
      <w:r w:rsidRPr="00A97A1F">
        <w:rPr>
          <w:rFonts w:ascii="Verdana" w:hAnsi="Verdana" w:cs="Arial"/>
          <w:sz w:val="20"/>
        </w:rPr>
        <w:t>System Reports &gt; S</w:t>
      </w:r>
      <w:r w:rsidR="00070F85" w:rsidRPr="00A97A1F">
        <w:rPr>
          <w:rFonts w:ascii="Verdana" w:hAnsi="Verdana" w:cs="Arial"/>
          <w:sz w:val="20"/>
        </w:rPr>
        <w:t>ection</w:t>
      </w:r>
      <w:r w:rsidRPr="00A97A1F">
        <w:rPr>
          <w:rFonts w:ascii="Verdana" w:hAnsi="Verdana" w:cs="Arial"/>
          <w:sz w:val="20"/>
        </w:rPr>
        <w:t xml:space="preserve"> Enrollment Audit</w:t>
      </w:r>
    </w:p>
    <w:p w14:paraId="30B19FB8" w14:textId="77777777" w:rsidR="00C22094" w:rsidRDefault="00EB2989" w:rsidP="00C22094">
      <w:pPr>
        <w:pStyle w:val="Heading2"/>
      </w:pPr>
      <w:bookmarkStart w:id="16" w:name="_Toc144987822"/>
      <w:r>
        <w:t>PowerSchool Special Ed (</w:t>
      </w:r>
      <w:r w:rsidR="00C22094">
        <w:t>TIEnet</w:t>
      </w:r>
      <w:r>
        <w:t>)</w:t>
      </w:r>
      <w:r w:rsidR="00C22094">
        <w:t xml:space="preserve"> Import/Export Report</w:t>
      </w:r>
      <w:r w:rsidR="00B06252">
        <w:t xml:space="preserve"> (run </w:t>
      </w:r>
      <w:r w:rsidR="00F519C1">
        <w:t>regularly</w:t>
      </w:r>
      <w:r w:rsidR="00B06252">
        <w:t>)</w:t>
      </w:r>
      <w:bookmarkEnd w:id="16"/>
    </w:p>
    <w:p w14:paraId="294917A0" w14:textId="77777777" w:rsidR="007777DB" w:rsidRDefault="00866EA9" w:rsidP="00C22094">
      <w:pPr>
        <w:rPr>
          <w:rFonts w:cs="Arial"/>
        </w:rPr>
      </w:pPr>
      <w:r>
        <w:rPr>
          <w:rFonts w:cs="Arial"/>
        </w:rPr>
        <w:t xml:space="preserve">On a daily basis demographic data is sent from PowerSchool to </w:t>
      </w:r>
      <w:r w:rsidR="00080101">
        <w:rPr>
          <w:rFonts w:cs="Arial"/>
        </w:rPr>
        <w:t>PowerSchool SE</w:t>
      </w:r>
      <w:r>
        <w:rPr>
          <w:rFonts w:cs="Arial"/>
        </w:rPr>
        <w:t xml:space="preserve"> </w:t>
      </w:r>
      <w:r w:rsidR="00A10B8F">
        <w:rPr>
          <w:rFonts w:cs="Arial"/>
        </w:rPr>
        <w:t>through a scripting process and</w:t>
      </w:r>
      <w:r w:rsidR="007777DB">
        <w:rPr>
          <w:rFonts w:cs="Arial"/>
        </w:rPr>
        <w:t xml:space="preserve"> </w:t>
      </w:r>
      <w:r>
        <w:rPr>
          <w:rFonts w:cs="Arial"/>
        </w:rPr>
        <w:t xml:space="preserve">special education data is sent from </w:t>
      </w:r>
      <w:r w:rsidR="00080101">
        <w:rPr>
          <w:rFonts w:cs="Arial"/>
        </w:rPr>
        <w:t>PowerSchool SE</w:t>
      </w:r>
      <w:r>
        <w:rPr>
          <w:rFonts w:cs="Arial"/>
        </w:rPr>
        <w:t xml:space="preserve"> to PowerSchool</w:t>
      </w:r>
      <w:r w:rsidR="00BF220C">
        <w:rPr>
          <w:rFonts w:cs="Arial"/>
        </w:rPr>
        <w:t xml:space="preserve"> through the AutoComm Setup process</w:t>
      </w:r>
      <w:r w:rsidR="007777DB">
        <w:rPr>
          <w:rFonts w:cs="Arial"/>
        </w:rPr>
        <w:t>.</w:t>
      </w:r>
    </w:p>
    <w:p w14:paraId="741C0BC8" w14:textId="77777777" w:rsidR="00C22094" w:rsidRPr="007D00AD" w:rsidRDefault="007777DB" w:rsidP="007777DB">
      <w:pPr>
        <w:rPr>
          <w:rFonts w:cs="Arial"/>
        </w:rPr>
      </w:pPr>
      <w:r>
        <w:rPr>
          <w:rFonts w:cs="Arial"/>
        </w:rPr>
        <w:t>The TIEnet Import/Export Report will identify errors that may occur between this data exchange</w:t>
      </w:r>
      <w:r w:rsidR="00A10B8F">
        <w:rPr>
          <w:rFonts w:cs="Arial"/>
        </w:rPr>
        <w:t xml:space="preserve"> and we highly re</w:t>
      </w:r>
      <w:r>
        <w:rPr>
          <w:rFonts w:cs="Arial"/>
        </w:rPr>
        <w:t xml:space="preserve">commend that you run </w:t>
      </w:r>
      <w:r w:rsidR="00C22094">
        <w:rPr>
          <w:rFonts w:cs="Arial"/>
        </w:rPr>
        <w:t xml:space="preserve">this report </w:t>
      </w:r>
      <w:r>
        <w:rPr>
          <w:rFonts w:cs="Arial"/>
        </w:rPr>
        <w:t>at least once a week.</w:t>
      </w:r>
    </w:p>
    <w:p w14:paraId="72FCF81E" w14:textId="77777777" w:rsidR="008B3EC6" w:rsidRDefault="008B3EC6" w:rsidP="008B3EC6">
      <w:pPr>
        <w:rPr>
          <w:rFonts w:cs="Arial"/>
        </w:rPr>
      </w:pPr>
      <w:r>
        <w:rPr>
          <w:rFonts w:cs="Arial"/>
        </w:rPr>
        <w:t>This report can be run at the district or building level:</w:t>
      </w:r>
    </w:p>
    <w:p w14:paraId="6DC79440" w14:textId="77777777" w:rsidR="00C22094" w:rsidRPr="00817536" w:rsidRDefault="00C22094" w:rsidP="00817536">
      <w:pPr>
        <w:pStyle w:val="ListParagraph"/>
        <w:numPr>
          <w:ilvl w:val="0"/>
          <w:numId w:val="26"/>
        </w:numPr>
        <w:rPr>
          <w:rFonts w:ascii="Verdana" w:hAnsi="Verdana" w:cs="Arial"/>
          <w:sz w:val="20"/>
        </w:rPr>
      </w:pPr>
      <w:r w:rsidRPr="00817536">
        <w:rPr>
          <w:rFonts w:ascii="Verdana" w:hAnsi="Verdana" w:cs="Arial"/>
          <w:sz w:val="20"/>
        </w:rPr>
        <w:t>Start Page &gt; TIEnet Import/Export</w:t>
      </w:r>
    </w:p>
    <w:p w14:paraId="1C8F571C" w14:textId="77777777" w:rsidR="008B3EC6" w:rsidRPr="00817536" w:rsidRDefault="00817536" w:rsidP="00817536">
      <w:pPr>
        <w:pStyle w:val="ListParagraph"/>
        <w:numPr>
          <w:ilvl w:val="0"/>
          <w:numId w:val="26"/>
        </w:numPr>
        <w:rPr>
          <w:rFonts w:ascii="Verdana" w:hAnsi="Verdana" w:cs="Arial"/>
          <w:sz w:val="20"/>
        </w:rPr>
      </w:pPr>
      <w:r w:rsidRPr="00817536">
        <w:rPr>
          <w:rFonts w:ascii="Verdana" w:hAnsi="Verdana" w:cs="Arial"/>
          <w:sz w:val="20"/>
        </w:rPr>
        <w:t>Select either TIEnet Production or TIEnet Snapshot from the dropdown menu</w:t>
      </w:r>
    </w:p>
    <w:p w14:paraId="420D8A63" w14:textId="77777777" w:rsidR="00866EA9" w:rsidRDefault="008B3EC6" w:rsidP="00C22094">
      <w:pPr>
        <w:rPr>
          <w:rFonts w:cs="Arial"/>
        </w:rPr>
      </w:pPr>
      <w:r>
        <w:rPr>
          <w:noProof/>
        </w:rPr>
        <w:drawing>
          <wp:inline distT="0" distB="0" distL="0" distR="0" wp14:anchorId="2BFC641D" wp14:editId="0C9981CF">
            <wp:extent cx="4503537" cy="1216324"/>
            <wp:effectExtent l="38100" t="38100" r="30480" b="41275"/>
            <wp:docPr id="38" name="Picture 38" descr="Screenshot of PowerSchool TieNet Import/Expo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19643" cy="1220674"/>
                    </a:xfrm>
                    <a:prstGeom prst="rect">
                      <a:avLst/>
                    </a:prstGeom>
                    <a:ln w="28575">
                      <a:solidFill>
                        <a:schemeClr val="tx1"/>
                      </a:solidFill>
                    </a:ln>
                  </pic:spPr>
                </pic:pic>
              </a:graphicData>
            </a:graphic>
          </wp:inline>
        </w:drawing>
      </w:r>
    </w:p>
    <w:p w14:paraId="1C82E12B" w14:textId="77777777" w:rsidR="00C22094" w:rsidRPr="002A3D69" w:rsidRDefault="00C22094" w:rsidP="00C22094">
      <w:pPr>
        <w:rPr>
          <w:rFonts w:cs="Arial"/>
        </w:rPr>
      </w:pPr>
      <w:r>
        <w:rPr>
          <w:noProof/>
        </w:rPr>
        <w:lastRenderedPageBreak/>
        <w:drawing>
          <wp:inline distT="0" distB="0" distL="0" distR="0" wp14:anchorId="78158A6F" wp14:editId="6D6CB2EA">
            <wp:extent cx="5029833" cy="4305300"/>
            <wp:effectExtent l="38100" t="38100" r="38100" b="38100"/>
            <wp:docPr id="21" name="Picture 21" descr="Screenshot of PowerSchool TieNet Import/Export Erro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1133" cy="4314973"/>
                    </a:xfrm>
                    <a:prstGeom prst="rect">
                      <a:avLst/>
                    </a:prstGeom>
                    <a:ln w="28575">
                      <a:solidFill>
                        <a:schemeClr val="tx1"/>
                      </a:solidFill>
                    </a:ln>
                  </pic:spPr>
                </pic:pic>
              </a:graphicData>
            </a:graphic>
          </wp:inline>
        </w:drawing>
      </w:r>
    </w:p>
    <w:p w14:paraId="6404E2FE" w14:textId="77777777" w:rsidR="00231899" w:rsidRPr="00B245D9" w:rsidRDefault="00231899" w:rsidP="00231899">
      <w:pPr>
        <w:pStyle w:val="Heading2"/>
      </w:pPr>
      <w:bookmarkStart w:id="17" w:name="_Toc144987823"/>
      <w:r w:rsidRPr="00B245D9">
        <w:t>Weekly Teacher Attendance Reports</w:t>
      </w:r>
      <w:r>
        <w:t xml:space="preserve"> (F,S)</w:t>
      </w:r>
      <w:bookmarkEnd w:id="17"/>
    </w:p>
    <w:p w14:paraId="2A852934" w14:textId="77777777" w:rsidR="00231899" w:rsidRPr="00B453A4" w:rsidRDefault="00231899" w:rsidP="00231899">
      <w:pPr>
        <w:rPr>
          <w:b/>
        </w:rPr>
      </w:pPr>
      <w:r w:rsidRPr="00B453A4">
        <w:rPr>
          <w:b/>
        </w:rPr>
        <w:t>Need to have weekly attendance reports signed by the teacher – the week before count day, the week of count day</w:t>
      </w:r>
      <w:r w:rsidR="007B4992">
        <w:rPr>
          <w:b/>
        </w:rPr>
        <w:t>, and weekly for the following</w:t>
      </w:r>
      <w:r w:rsidR="00502734">
        <w:rPr>
          <w:b/>
        </w:rPr>
        <w:t xml:space="preserve"> 4 </w:t>
      </w:r>
      <w:r w:rsidRPr="00B453A4">
        <w:rPr>
          <w:b/>
        </w:rPr>
        <w:t>weeks.</w:t>
      </w:r>
    </w:p>
    <w:p w14:paraId="518A7E31" w14:textId="77777777" w:rsidR="00231899" w:rsidRDefault="00231899" w:rsidP="00231899">
      <w:r w:rsidRPr="00B245D9">
        <w:t>OFFICE STAFF</w:t>
      </w:r>
      <w:r>
        <w:t xml:space="preserve"> – Print Class Attendance Audit Report</w:t>
      </w:r>
    </w:p>
    <w:p w14:paraId="4917F085" w14:textId="77777777" w:rsidR="00231899" w:rsidRPr="00B245D9" w:rsidRDefault="00231899" w:rsidP="00231899">
      <w:pPr>
        <w:pStyle w:val="BulletedListwSpacing"/>
      </w:pPr>
      <w:r w:rsidRPr="00B245D9">
        <w:t>System Reports</w:t>
      </w:r>
      <w:r w:rsidR="001D656A">
        <w:t xml:space="preserve"> &gt; Class Attendance Audit</w:t>
      </w:r>
    </w:p>
    <w:p w14:paraId="36730C89" w14:textId="77777777" w:rsidR="00231899" w:rsidRPr="00B245D9" w:rsidRDefault="00231899" w:rsidP="00231899">
      <w:pPr>
        <w:pStyle w:val="BulletedListwSpacing"/>
      </w:pPr>
      <w:r w:rsidRPr="00B245D9">
        <w:t>Enter the weekly range</w:t>
      </w:r>
    </w:p>
    <w:p w14:paraId="76B4C506" w14:textId="77777777" w:rsidR="00231899" w:rsidRPr="00B245D9" w:rsidRDefault="00231899" w:rsidP="00231899">
      <w:pPr>
        <w:pStyle w:val="BulletedListwSpacing"/>
      </w:pPr>
      <w:r w:rsidRPr="00B245D9">
        <w:t>All Teachers</w:t>
      </w:r>
    </w:p>
    <w:p w14:paraId="0FF76E8B" w14:textId="77777777" w:rsidR="00231899" w:rsidRPr="00B245D9" w:rsidRDefault="00231899" w:rsidP="00231899">
      <w:pPr>
        <w:pStyle w:val="BulletedListwSpacing"/>
      </w:pPr>
      <w:r w:rsidRPr="00B245D9">
        <w:t>All Periods</w:t>
      </w:r>
    </w:p>
    <w:p w14:paraId="22588B9C" w14:textId="77777777" w:rsidR="00231899" w:rsidRPr="00B245D9" w:rsidRDefault="00231899" w:rsidP="00231899">
      <w:pPr>
        <w:pStyle w:val="BulletedListwSpacing"/>
      </w:pPr>
      <w:r w:rsidRPr="00B245D9">
        <w:t>Submit</w:t>
      </w:r>
    </w:p>
    <w:p w14:paraId="39F0B398" w14:textId="77777777" w:rsidR="00231899" w:rsidRPr="006730AF" w:rsidRDefault="00231899" w:rsidP="00231899">
      <w:r w:rsidRPr="00B245D9">
        <w:t>TEACHERS</w:t>
      </w:r>
      <w:r>
        <w:t xml:space="preserve"> – Print Weekly Attendance Review from PowerTeacher</w:t>
      </w:r>
    </w:p>
    <w:p w14:paraId="6226927A" w14:textId="77777777" w:rsidR="00231899" w:rsidRPr="00B245D9" w:rsidRDefault="00231899" w:rsidP="00231899">
      <w:pPr>
        <w:pStyle w:val="BulletedListwSpacing"/>
      </w:pPr>
      <w:r w:rsidRPr="00B245D9">
        <w:t>Student Information (Backpack)</w:t>
      </w:r>
    </w:p>
    <w:p w14:paraId="7CCE3E5D" w14:textId="77777777" w:rsidR="00231899" w:rsidRPr="00B245D9" w:rsidRDefault="00231899" w:rsidP="00231899">
      <w:pPr>
        <w:pStyle w:val="BulletedListwSpacing"/>
      </w:pPr>
      <w:r w:rsidRPr="00B245D9">
        <w:t>Weekly Attendance Review – Menu on the left</w:t>
      </w:r>
    </w:p>
    <w:p w14:paraId="0F3B7325" w14:textId="77777777" w:rsidR="00231899" w:rsidRPr="00B245D9" w:rsidRDefault="00231899" w:rsidP="00231899">
      <w:pPr>
        <w:pStyle w:val="BulletedListwSpacing"/>
        <w:rPr>
          <w:b/>
        </w:rPr>
      </w:pPr>
      <w:r w:rsidRPr="00B245D9">
        <w:rPr>
          <w:b/>
        </w:rPr>
        <w:lastRenderedPageBreak/>
        <w:t>Prin</w:t>
      </w:r>
      <w:r w:rsidR="00A90D46">
        <w:rPr>
          <w:b/>
        </w:rPr>
        <w:t xml:space="preserve">t, </w:t>
      </w:r>
      <w:r w:rsidRPr="00B245D9">
        <w:rPr>
          <w:b/>
        </w:rPr>
        <w:t>sign</w:t>
      </w:r>
      <w:r w:rsidR="00A90D46">
        <w:rPr>
          <w:b/>
        </w:rPr>
        <w:t>, and date</w:t>
      </w:r>
      <w:r w:rsidRPr="00B245D9">
        <w:rPr>
          <w:b/>
        </w:rPr>
        <w:t xml:space="preserve"> the report – full signatures in INK</w:t>
      </w:r>
    </w:p>
    <w:p w14:paraId="76BD0191" w14:textId="77777777" w:rsidR="001069BA" w:rsidRDefault="001069BA" w:rsidP="001069BA">
      <w:pPr>
        <w:pStyle w:val="Heading2"/>
      </w:pPr>
      <w:bookmarkStart w:id="18" w:name="_Toc144987824"/>
      <w:r w:rsidRPr="00B245D9">
        <w:t>Enter Dates</w:t>
      </w:r>
      <w:r w:rsidR="00D5331B">
        <w:t xml:space="preserve"> (</w:t>
      </w:r>
      <w:r w:rsidR="00384A66">
        <w:t>verify</w:t>
      </w:r>
      <w:r w:rsidR="00B06252">
        <w:t xml:space="preserve"> </w:t>
      </w:r>
      <w:r w:rsidR="00D5331B">
        <w:t>regular</w:t>
      </w:r>
      <w:r w:rsidR="00B06252">
        <w:t>ly</w:t>
      </w:r>
      <w:r w:rsidR="00D5331B">
        <w:t>)</w:t>
      </w:r>
      <w:bookmarkEnd w:id="18"/>
    </w:p>
    <w:p w14:paraId="4BF2218B" w14:textId="77777777" w:rsidR="00BF220C" w:rsidRDefault="001069BA" w:rsidP="001069BA">
      <w:r>
        <w:t xml:space="preserve">Since most reports look at the student’s entry and exit dates it’s very important to make sure that these dates fall within the current school year. Use the procedures below to verify student entry dates. </w:t>
      </w:r>
      <w:r w:rsidR="00303CA5">
        <w:t>This date is located on the Transfer Info Page.</w:t>
      </w:r>
    </w:p>
    <w:p w14:paraId="22FDB3BB" w14:textId="77777777" w:rsidR="001069BA" w:rsidRPr="001069BA" w:rsidRDefault="001069BA" w:rsidP="001069BA">
      <w:r>
        <w:t>Note: this date is the PowerSchool entry date</w:t>
      </w:r>
      <w:r w:rsidR="00303CA5">
        <w:t xml:space="preserve"> </w:t>
      </w:r>
      <w:r w:rsidR="00372287">
        <w:t>and although</w:t>
      </w:r>
      <w:r>
        <w:t xml:space="preserve"> it is </w:t>
      </w:r>
      <w:r w:rsidR="00372287">
        <w:t xml:space="preserve">a </w:t>
      </w:r>
      <w:r>
        <w:t>highly important</w:t>
      </w:r>
      <w:r w:rsidR="00372287">
        <w:t xml:space="preserve"> date within the system</w:t>
      </w:r>
      <w:r>
        <w:t>, it is not the date that is sent to the state. That date is the District Entry Date which is described later in this document.</w:t>
      </w:r>
    </w:p>
    <w:p w14:paraId="79E4C56D" w14:textId="77777777" w:rsidR="004D71BE" w:rsidRPr="008A55D3" w:rsidRDefault="00372287" w:rsidP="008A55D3">
      <w:pPr>
        <w:rPr>
          <w:rFonts w:cs="Arial"/>
        </w:rPr>
      </w:pPr>
      <w:r w:rsidRPr="004D71BE">
        <w:rPr>
          <w:rFonts w:cs="Arial"/>
        </w:rPr>
        <w:t>Field Name: EntryDate</w:t>
      </w:r>
    </w:p>
    <w:p w14:paraId="5876E526" w14:textId="77777777" w:rsidR="001069BA" w:rsidRPr="008A55D3" w:rsidRDefault="001069BA" w:rsidP="008A55D3">
      <w:pPr>
        <w:rPr>
          <w:rFonts w:cs="Arial"/>
        </w:rPr>
      </w:pPr>
      <w:r w:rsidRPr="008A55D3">
        <w:rPr>
          <w:rFonts w:cs="Arial"/>
        </w:rPr>
        <w:t>Search for students that have an enter date prior to the first day of school:</w:t>
      </w:r>
    </w:p>
    <w:p w14:paraId="6441DB10" w14:textId="77777777" w:rsidR="001069BA" w:rsidRPr="004D71BE" w:rsidRDefault="00E35C0A" w:rsidP="001069BA">
      <w:pPr>
        <w:rPr>
          <w:rFonts w:cs="Arial"/>
        </w:rPr>
      </w:pPr>
      <w:r>
        <w:rPr>
          <w:rFonts w:cs="Arial"/>
        </w:rPr>
        <w:t>/EntryDate&lt;##</w:t>
      </w:r>
      <w:r w:rsidR="002A3D69">
        <w:rPr>
          <w:rFonts w:cs="Arial"/>
        </w:rPr>
        <w:t>/</w:t>
      </w:r>
      <w:r>
        <w:rPr>
          <w:rFonts w:cs="Arial"/>
        </w:rPr>
        <w:t>##</w:t>
      </w:r>
      <w:r w:rsidR="001069BA" w:rsidRPr="004D71BE">
        <w:rPr>
          <w:rFonts w:cs="Arial"/>
        </w:rPr>
        <w:t>/20</w:t>
      </w:r>
      <w:r>
        <w:rPr>
          <w:rFonts w:cs="Arial"/>
        </w:rPr>
        <w:t>##;ExitDate&gt;##</w:t>
      </w:r>
      <w:r w:rsidR="001069BA" w:rsidRPr="004D71BE">
        <w:rPr>
          <w:rFonts w:cs="Arial"/>
        </w:rPr>
        <w:t>/</w:t>
      </w:r>
      <w:r>
        <w:rPr>
          <w:rFonts w:cs="Arial"/>
        </w:rPr>
        <w:t>##</w:t>
      </w:r>
      <w:r w:rsidR="001069BA" w:rsidRPr="004D71BE">
        <w:rPr>
          <w:rFonts w:cs="Arial"/>
        </w:rPr>
        <w:t>/20</w:t>
      </w:r>
      <w:r>
        <w:rPr>
          <w:rFonts w:cs="Arial"/>
        </w:rPr>
        <w:t>##</w:t>
      </w:r>
    </w:p>
    <w:p w14:paraId="4D7DE31B" w14:textId="77777777" w:rsidR="007D00AD" w:rsidRDefault="004D71BE" w:rsidP="004D71BE">
      <w:pPr>
        <w:rPr>
          <w:rFonts w:cs="Arial"/>
        </w:rPr>
      </w:pPr>
      <w:r w:rsidRPr="009A40A4">
        <w:rPr>
          <w:rFonts w:cs="Arial"/>
        </w:rPr>
        <w:t xml:space="preserve">If you have </w:t>
      </w:r>
      <w:r>
        <w:rPr>
          <w:rFonts w:cs="Arial"/>
        </w:rPr>
        <w:t>s</w:t>
      </w:r>
      <w:r w:rsidRPr="009A40A4">
        <w:rPr>
          <w:rFonts w:cs="Arial"/>
        </w:rPr>
        <w:t xml:space="preserve">tudents listed, </w:t>
      </w:r>
      <w:r w:rsidR="007D00AD">
        <w:rPr>
          <w:rFonts w:cs="Arial"/>
        </w:rPr>
        <w:t>verify the i</w:t>
      </w:r>
      <w:r w:rsidRPr="009A40A4">
        <w:rPr>
          <w:rFonts w:cs="Arial"/>
        </w:rPr>
        <w:t xml:space="preserve">nformation in the student’s </w:t>
      </w:r>
      <w:r>
        <w:rPr>
          <w:rFonts w:cs="Arial"/>
        </w:rPr>
        <w:t>Transfer Info page</w:t>
      </w:r>
      <w:r w:rsidR="007D00AD">
        <w:rPr>
          <w:rFonts w:cs="Arial"/>
        </w:rPr>
        <w:t xml:space="preserve"> and make </w:t>
      </w:r>
      <w:r w:rsidR="008A55D3">
        <w:rPr>
          <w:rFonts w:cs="Arial"/>
        </w:rPr>
        <w:t>corrections</w:t>
      </w:r>
      <w:r w:rsidR="007D00AD">
        <w:rPr>
          <w:rFonts w:cs="Arial"/>
        </w:rPr>
        <w:t xml:space="preserve"> as necessary.</w:t>
      </w:r>
    </w:p>
    <w:p w14:paraId="717E6B08" w14:textId="77777777" w:rsidR="007D00AD" w:rsidRDefault="007D00AD" w:rsidP="004D71BE">
      <w:pPr>
        <w:rPr>
          <w:rFonts w:cs="Arial"/>
        </w:rPr>
      </w:pPr>
      <w:r>
        <w:rPr>
          <w:rFonts w:cs="Arial"/>
        </w:rPr>
        <w:t>--or--</w:t>
      </w:r>
    </w:p>
    <w:p w14:paraId="19DD0526" w14:textId="77777777" w:rsidR="004D71BE" w:rsidRDefault="007D00AD" w:rsidP="004D71BE">
      <w:pPr>
        <w:rPr>
          <w:rFonts w:cs="Arial"/>
        </w:rPr>
      </w:pPr>
      <w:r>
        <w:rPr>
          <w:rFonts w:cs="Arial"/>
        </w:rPr>
        <w:t>U</w:t>
      </w:r>
      <w:r w:rsidR="004D71BE" w:rsidRPr="009A40A4">
        <w:rPr>
          <w:rFonts w:cs="Arial"/>
        </w:rPr>
        <w:t xml:space="preserve">se the Student Field Value function to </w:t>
      </w:r>
      <w:r w:rsidR="004D71BE">
        <w:rPr>
          <w:rFonts w:cs="Arial"/>
        </w:rPr>
        <w:t>mass change the students’ entry date.</w:t>
      </w:r>
    </w:p>
    <w:p w14:paraId="4F1B445E" w14:textId="77777777" w:rsidR="001069BA" w:rsidRPr="00B245D9" w:rsidRDefault="001069BA" w:rsidP="00F95B53">
      <w:pPr>
        <w:pStyle w:val="Heading2"/>
      </w:pPr>
      <w:bookmarkStart w:id="19" w:name="_Toc144987825"/>
      <w:r w:rsidRPr="00B245D9">
        <w:t>Exit Dates</w:t>
      </w:r>
      <w:r w:rsidR="00D5331B">
        <w:t xml:space="preserve"> (</w:t>
      </w:r>
      <w:r w:rsidR="00384A66">
        <w:t>verify</w:t>
      </w:r>
      <w:r w:rsidR="00B06252">
        <w:t xml:space="preserve"> regularly</w:t>
      </w:r>
      <w:r w:rsidR="00D5331B">
        <w:t>)</w:t>
      </w:r>
      <w:bookmarkEnd w:id="19"/>
    </w:p>
    <w:p w14:paraId="641AA183" w14:textId="77777777" w:rsidR="004D71BE" w:rsidRDefault="004D71BE" w:rsidP="004D71BE">
      <w:r>
        <w:t xml:space="preserve">Since most reports look at the student’s entry and exit dates it’s very important to make sure that these dates fall within the current school year. Use the procedures below to verify student exit dates. This date is located </w:t>
      </w:r>
      <w:r w:rsidR="00573145">
        <w:t>on</w:t>
      </w:r>
      <w:r>
        <w:t xml:space="preserve"> the Transfer Info page.</w:t>
      </w:r>
    </w:p>
    <w:p w14:paraId="6CB316D9" w14:textId="77777777" w:rsidR="00303CA5" w:rsidRDefault="00303CA5" w:rsidP="00303CA5">
      <w:pPr>
        <w:rPr>
          <w:rFonts w:cs="Arial"/>
        </w:rPr>
      </w:pPr>
      <w:r w:rsidRPr="00303CA5">
        <w:t xml:space="preserve">Note: </w:t>
      </w:r>
      <w:r w:rsidRPr="00303CA5">
        <w:rPr>
          <w:rFonts w:cs="Arial"/>
        </w:rPr>
        <w:t xml:space="preserve">PowerSchool advised us to set the </w:t>
      </w:r>
      <w:r>
        <w:rPr>
          <w:rFonts w:cs="Arial"/>
        </w:rPr>
        <w:t xml:space="preserve">Last Day of Term for the </w:t>
      </w:r>
      <w:r w:rsidR="00BF220C">
        <w:rPr>
          <w:rFonts w:cs="Arial"/>
        </w:rPr>
        <w:t>f</w:t>
      </w:r>
      <w:r>
        <w:rPr>
          <w:rFonts w:cs="Arial"/>
        </w:rPr>
        <w:t xml:space="preserve">ull year in Years &amp; Terms </w:t>
      </w:r>
      <w:r w:rsidRPr="00303CA5">
        <w:rPr>
          <w:rFonts w:cs="Arial"/>
        </w:rPr>
        <w:t xml:space="preserve">to </w:t>
      </w:r>
      <w:r>
        <w:rPr>
          <w:rFonts w:cs="Arial"/>
        </w:rPr>
        <w:t xml:space="preserve">be </w:t>
      </w:r>
      <w:r w:rsidRPr="00303CA5">
        <w:rPr>
          <w:rFonts w:cs="Arial"/>
        </w:rPr>
        <w:t>June 29</w:t>
      </w:r>
      <w:r>
        <w:rPr>
          <w:rFonts w:cs="Arial"/>
        </w:rPr>
        <w:t xml:space="preserve">. This would </w:t>
      </w:r>
      <w:r w:rsidRPr="00303CA5">
        <w:rPr>
          <w:rFonts w:cs="Arial"/>
        </w:rPr>
        <w:t xml:space="preserve">make it easier to extend the calendar in the event that a district or school had to add days to the calendar at the end of the year (too many snow days, for example).  These searches work with the assumption that you have </w:t>
      </w:r>
      <w:r>
        <w:rPr>
          <w:rFonts w:cs="Arial"/>
        </w:rPr>
        <w:t>June 29 set as the last day for the full year.</w:t>
      </w:r>
    </w:p>
    <w:p w14:paraId="2D807121" w14:textId="77777777" w:rsidR="00303CA5" w:rsidRPr="00303CA5" w:rsidRDefault="00C07802" w:rsidP="00303CA5">
      <w:pPr>
        <w:rPr>
          <w:rFonts w:cs="Arial"/>
        </w:rPr>
      </w:pPr>
      <w:r>
        <w:rPr>
          <w:rFonts w:cs="Arial"/>
        </w:rPr>
        <w:t>Note: T</w:t>
      </w:r>
      <w:r w:rsidR="00303CA5">
        <w:rPr>
          <w:rFonts w:cs="Arial"/>
        </w:rPr>
        <w:t>he student’s Exit Date in the Transfer Info page will be 6/30/20</w:t>
      </w:r>
      <w:r w:rsidR="00B73130">
        <w:rPr>
          <w:rFonts w:cs="Arial"/>
        </w:rPr>
        <w:t>YY</w:t>
      </w:r>
      <w:r w:rsidR="00303CA5">
        <w:rPr>
          <w:rFonts w:cs="Arial"/>
        </w:rPr>
        <w:t xml:space="preserve"> (one day after the 29</w:t>
      </w:r>
      <w:r w:rsidR="00303CA5" w:rsidRPr="00303CA5">
        <w:rPr>
          <w:rFonts w:cs="Arial"/>
          <w:vertAlign w:val="superscript"/>
        </w:rPr>
        <w:t>th</w:t>
      </w:r>
      <w:r w:rsidR="00303CA5">
        <w:rPr>
          <w:rFonts w:cs="Arial"/>
        </w:rPr>
        <w:t>)</w:t>
      </w:r>
    </w:p>
    <w:p w14:paraId="3380C0DA" w14:textId="77777777" w:rsidR="004D71BE" w:rsidRPr="00E06F86" w:rsidRDefault="001069BA" w:rsidP="00B73130">
      <w:pPr>
        <w:rPr>
          <w:rFonts w:cs="Arial"/>
        </w:rPr>
      </w:pPr>
      <w:r w:rsidRPr="00E06F86">
        <w:rPr>
          <w:rFonts w:cs="Arial"/>
        </w:rPr>
        <w:t>Field Name</w:t>
      </w:r>
      <w:r w:rsidR="00573145" w:rsidRPr="00E06F86">
        <w:rPr>
          <w:rFonts w:cs="Arial"/>
        </w:rPr>
        <w:t>: ExitDate</w:t>
      </w:r>
    </w:p>
    <w:p w14:paraId="6D733812" w14:textId="77777777" w:rsidR="001069BA" w:rsidRPr="00E06F86" w:rsidRDefault="001069BA" w:rsidP="001069BA">
      <w:pPr>
        <w:rPr>
          <w:rFonts w:cs="Arial"/>
        </w:rPr>
      </w:pPr>
      <w:r w:rsidRPr="00E06F86">
        <w:rPr>
          <w:rFonts w:cs="Arial"/>
        </w:rPr>
        <w:t>Search for students that have an exit date not equal to June 30 of the current school year:</w:t>
      </w:r>
    </w:p>
    <w:p w14:paraId="783AF250" w14:textId="77777777" w:rsidR="001069BA" w:rsidRPr="00E06F86" w:rsidRDefault="00E35C0A" w:rsidP="001069BA">
      <w:pPr>
        <w:rPr>
          <w:rFonts w:cs="Arial"/>
        </w:rPr>
      </w:pPr>
      <w:r>
        <w:rPr>
          <w:rFonts w:cs="Arial"/>
        </w:rPr>
        <w:t>/ExitDate&gt; 06/01</w:t>
      </w:r>
      <w:r w:rsidR="001069BA" w:rsidRPr="00E06F86">
        <w:rPr>
          <w:rFonts w:cs="Arial"/>
        </w:rPr>
        <w:t>/20</w:t>
      </w:r>
      <w:r>
        <w:rPr>
          <w:rFonts w:cs="Arial"/>
        </w:rPr>
        <w:t>##;ExitDate#06</w:t>
      </w:r>
      <w:r w:rsidR="001069BA" w:rsidRPr="00E06F86">
        <w:rPr>
          <w:rFonts w:cs="Arial"/>
        </w:rPr>
        <w:t>/30/20</w:t>
      </w:r>
      <w:r>
        <w:rPr>
          <w:rFonts w:cs="Arial"/>
        </w:rPr>
        <w:t>##</w:t>
      </w:r>
    </w:p>
    <w:p w14:paraId="086ED6EF" w14:textId="77777777" w:rsidR="008A55D3" w:rsidRPr="00E06F86" w:rsidRDefault="001069BA" w:rsidP="001069BA">
      <w:pPr>
        <w:rPr>
          <w:rFonts w:cs="Arial"/>
        </w:rPr>
      </w:pPr>
      <w:r w:rsidRPr="00E06F86">
        <w:rPr>
          <w:rFonts w:cs="Arial"/>
        </w:rPr>
        <w:lastRenderedPageBreak/>
        <w:t xml:space="preserve">If you have any students listed, </w:t>
      </w:r>
      <w:r w:rsidR="008A55D3" w:rsidRPr="00E06F86">
        <w:rPr>
          <w:rFonts w:cs="Arial"/>
        </w:rPr>
        <w:t>verify the information in the student’s Transfer Info page and make corrections as necessary.</w:t>
      </w:r>
      <w:r w:rsidR="00E06F86">
        <w:rPr>
          <w:rFonts w:cs="Arial"/>
        </w:rPr>
        <w:t xml:space="preserve"> Be careful to not change students who may have exited your district within the school year.</w:t>
      </w:r>
    </w:p>
    <w:p w14:paraId="1F3849A5" w14:textId="77777777" w:rsidR="008A55D3" w:rsidRPr="00E06F86" w:rsidRDefault="00AD4860" w:rsidP="008A55D3">
      <w:pPr>
        <w:rPr>
          <w:rFonts w:cs="Arial"/>
        </w:rPr>
      </w:pPr>
      <w:r>
        <w:rPr>
          <w:rFonts w:cs="Arial"/>
        </w:rPr>
        <w:t>--</w:t>
      </w:r>
      <w:r w:rsidR="00263B05">
        <w:rPr>
          <w:rFonts w:cs="Arial"/>
        </w:rPr>
        <w:t>or</w:t>
      </w:r>
      <w:r>
        <w:rPr>
          <w:rFonts w:cs="Arial"/>
        </w:rPr>
        <w:t>--</w:t>
      </w:r>
    </w:p>
    <w:p w14:paraId="4D6E08F8" w14:textId="77777777" w:rsidR="008A55D3" w:rsidRDefault="008A55D3" w:rsidP="008A55D3">
      <w:pPr>
        <w:rPr>
          <w:rFonts w:cs="Arial"/>
        </w:rPr>
      </w:pPr>
      <w:r w:rsidRPr="00E06F86">
        <w:rPr>
          <w:rFonts w:cs="Arial"/>
        </w:rPr>
        <w:t>Use the Student Field Value function to mass change the students’ e</w:t>
      </w:r>
      <w:r w:rsidR="00BF220C">
        <w:rPr>
          <w:rFonts w:cs="Arial"/>
        </w:rPr>
        <w:t>xit</w:t>
      </w:r>
      <w:r w:rsidRPr="00E06F86">
        <w:rPr>
          <w:rFonts w:cs="Arial"/>
        </w:rPr>
        <w:t xml:space="preserve"> date.</w:t>
      </w:r>
    </w:p>
    <w:p w14:paraId="115AFD9E" w14:textId="77777777" w:rsidR="00D5331B" w:rsidRPr="00B245D9" w:rsidRDefault="00D5331B" w:rsidP="00D5331B">
      <w:pPr>
        <w:pStyle w:val="Heading2"/>
      </w:pPr>
      <w:bookmarkStart w:id="20" w:name="_Toc144987826"/>
      <w:r>
        <w:t>E</w:t>
      </w:r>
      <w:r w:rsidRPr="00B245D9">
        <w:t>nrollment Summary Report</w:t>
      </w:r>
      <w:r>
        <w:t xml:space="preserve"> (</w:t>
      </w:r>
      <w:r w:rsidR="00B06252">
        <w:t xml:space="preserve">run </w:t>
      </w:r>
      <w:r>
        <w:t>regular</w:t>
      </w:r>
      <w:r w:rsidR="00B06252">
        <w:t>ly)</w:t>
      </w:r>
      <w:bookmarkEnd w:id="20"/>
    </w:p>
    <w:p w14:paraId="6AC062F9" w14:textId="77777777" w:rsidR="00D5331B" w:rsidRDefault="00D5331B" w:rsidP="00D5331B">
      <w:r>
        <w:t>The Enrollment Summary Report is a good report to run on a regular basis to ensure that your student enrollment is accurate. This report displays student Scheduling/Reporting Ethnicity data.</w:t>
      </w:r>
    </w:p>
    <w:p w14:paraId="71A1DCB8" w14:textId="77777777" w:rsidR="00D5331B" w:rsidRDefault="00D5331B" w:rsidP="00D5331B">
      <w:r>
        <w:t>Th</w:t>
      </w:r>
      <w:r w:rsidR="00AD4860">
        <w:t xml:space="preserve">is report </w:t>
      </w:r>
      <w:r>
        <w:t xml:space="preserve">can be run </w:t>
      </w:r>
      <w:r w:rsidR="00AD4860">
        <w:t xml:space="preserve">at the </w:t>
      </w:r>
      <w:r>
        <w:t xml:space="preserve">district </w:t>
      </w:r>
      <w:r w:rsidR="00AD4860">
        <w:t xml:space="preserve">or building </w:t>
      </w:r>
      <w:r>
        <w:t>level.</w:t>
      </w:r>
    </w:p>
    <w:p w14:paraId="699D7F1E" w14:textId="77777777" w:rsidR="00BD6BCB" w:rsidRDefault="00BD6BCB" w:rsidP="00D5331B">
      <w:r>
        <w:t>If running the report at the district level, data is calculated for all active students for today’s date.</w:t>
      </w:r>
    </w:p>
    <w:p w14:paraId="5A22A0E7" w14:textId="77777777" w:rsidR="00BD6BCB" w:rsidRDefault="00BD6BCB" w:rsidP="00D5331B">
      <w:r>
        <w:t>If running the report at the school level, you can choose the students and date for which you want data to be calculated.</w:t>
      </w:r>
    </w:p>
    <w:p w14:paraId="7D83932F" w14:textId="77777777" w:rsidR="00BD6BCB" w:rsidRPr="00BD6BCB" w:rsidRDefault="00BD6BCB" w:rsidP="00D5331B">
      <w:pPr>
        <w:rPr>
          <w:b/>
        </w:rPr>
      </w:pPr>
      <w:r w:rsidRPr="00BD6BCB">
        <w:rPr>
          <w:b/>
        </w:rPr>
        <w:t>Example of the Enrollment Summary Report run at the building level:</w:t>
      </w:r>
    </w:p>
    <w:p w14:paraId="3BB2670A" w14:textId="77777777" w:rsidR="00BD6BCB" w:rsidRDefault="00BD6BCB" w:rsidP="00D5331B">
      <w:r>
        <w:rPr>
          <w:noProof/>
        </w:rPr>
        <w:drawing>
          <wp:inline distT="0" distB="0" distL="0" distR="0" wp14:anchorId="7E18BF1A" wp14:editId="166851A4">
            <wp:extent cx="5943600" cy="2232561"/>
            <wp:effectExtent l="38100" t="38100" r="38100" b="34925"/>
            <wp:docPr id="12" name="Picture 12" descr="Screenshot of PowerSchool Enrollment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51575" cy="2235557"/>
                    </a:xfrm>
                    <a:prstGeom prst="rect">
                      <a:avLst/>
                    </a:prstGeom>
                    <a:ln w="28575">
                      <a:solidFill>
                        <a:schemeClr val="tx1"/>
                      </a:solidFill>
                    </a:ln>
                  </pic:spPr>
                </pic:pic>
              </a:graphicData>
            </a:graphic>
          </wp:inline>
        </w:drawing>
      </w:r>
    </w:p>
    <w:p w14:paraId="4627B2F0" w14:textId="77777777" w:rsidR="003B7FDC" w:rsidRPr="00B245D9" w:rsidRDefault="003B7FDC" w:rsidP="003B7FDC">
      <w:pPr>
        <w:pStyle w:val="Heading2"/>
      </w:pPr>
      <w:bookmarkStart w:id="21" w:name="_Toc144987827"/>
      <w:r w:rsidRPr="00B245D9">
        <w:t>Full Time Equivalency</w:t>
      </w:r>
      <w:r>
        <w:t xml:space="preserve"> (</w:t>
      </w:r>
      <w:r w:rsidR="00384A66">
        <w:t>verify</w:t>
      </w:r>
      <w:r w:rsidR="00B06252">
        <w:t xml:space="preserve"> </w:t>
      </w:r>
      <w:r>
        <w:t>regular</w:t>
      </w:r>
      <w:r w:rsidR="00B06252">
        <w:t>ly</w:t>
      </w:r>
      <w:r>
        <w:t>)</w:t>
      </w:r>
      <w:bookmarkEnd w:id="21"/>
    </w:p>
    <w:p w14:paraId="7C0885E3" w14:textId="77777777" w:rsidR="003B7FDC" w:rsidRDefault="003B7FDC" w:rsidP="003B7FDC">
      <w:pPr>
        <w:rPr>
          <w:rFonts w:cs="Arial"/>
        </w:rPr>
      </w:pPr>
      <w:r>
        <w:rPr>
          <w:rFonts w:cs="Arial"/>
        </w:rPr>
        <w:t xml:space="preserve">Full Time Equivalencies are used for reporting on ADA and ADM, therefore it is vital that all students have a full time equivalency value assigned to them. Upon enrollment, a student is assigned a Full Time Equivalency (FTEID) value. This value comes from the Full-Time Equivalencies you created for your school.  You may have several Full-Time Equivalencies created for your school if you have students attending full time and half time for example. The process below will step you </w:t>
      </w:r>
      <w:r>
        <w:rPr>
          <w:rFonts w:cs="Arial"/>
        </w:rPr>
        <w:lastRenderedPageBreak/>
        <w:t>through identifying the FTEs that have been assigned to each of your school buildings for the current year.</w:t>
      </w:r>
    </w:p>
    <w:p w14:paraId="6E055A76" w14:textId="77777777" w:rsidR="003B7FDC" w:rsidRDefault="003B7FDC" w:rsidP="008E5410">
      <w:pPr>
        <w:pStyle w:val="ListParagraph"/>
        <w:numPr>
          <w:ilvl w:val="0"/>
          <w:numId w:val="18"/>
        </w:numPr>
        <w:spacing w:after="0"/>
        <w:rPr>
          <w:rFonts w:ascii="Verdana" w:hAnsi="Verdana" w:cs="Arial"/>
          <w:sz w:val="20"/>
          <w:szCs w:val="20"/>
        </w:rPr>
      </w:pPr>
      <w:r w:rsidRPr="004D029F">
        <w:rPr>
          <w:rFonts w:ascii="Verdana" w:hAnsi="Verdana" w:cs="Arial"/>
          <w:sz w:val="20"/>
          <w:szCs w:val="20"/>
        </w:rPr>
        <w:t>Use DDE to search for the assigned FTEs for each of your school buildings. You will need to know your school numbers when doing this search.</w:t>
      </w:r>
    </w:p>
    <w:p w14:paraId="5E6C4A97" w14:textId="77777777" w:rsidR="003B7FDC" w:rsidRPr="004D029F" w:rsidRDefault="003B7FDC" w:rsidP="003B7FDC">
      <w:pPr>
        <w:pStyle w:val="ListParagraph"/>
        <w:spacing w:after="0"/>
        <w:rPr>
          <w:rFonts w:ascii="Verdana" w:hAnsi="Verdana" w:cs="Arial"/>
          <w:sz w:val="20"/>
          <w:szCs w:val="20"/>
        </w:rPr>
      </w:pPr>
    </w:p>
    <w:p w14:paraId="7B766815" w14:textId="77777777" w:rsidR="003B7FDC" w:rsidRDefault="003B7FDC" w:rsidP="008E5410">
      <w:pPr>
        <w:pStyle w:val="ListParagraph"/>
        <w:numPr>
          <w:ilvl w:val="0"/>
          <w:numId w:val="18"/>
        </w:numPr>
        <w:spacing w:after="0"/>
        <w:rPr>
          <w:rFonts w:ascii="Verdana" w:hAnsi="Verdana" w:cs="Arial"/>
          <w:sz w:val="20"/>
          <w:szCs w:val="20"/>
        </w:rPr>
      </w:pPr>
      <w:r w:rsidRPr="004D029F">
        <w:rPr>
          <w:rFonts w:ascii="Verdana" w:hAnsi="Verdana" w:cs="Arial"/>
          <w:sz w:val="20"/>
          <w:szCs w:val="20"/>
        </w:rPr>
        <w:t>Find a school number: District Office &gt; District &gt; Schools/School Info</w:t>
      </w:r>
    </w:p>
    <w:p w14:paraId="0883D6AF" w14:textId="77777777" w:rsidR="003B7FDC" w:rsidRPr="004D029F" w:rsidRDefault="003B7FDC" w:rsidP="003B7FDC">
      <w:pPr>
        <w:pStyle w:val="ListParagraph"/>
        <w:rPr>
          <w:rFonts w:ascii="Verdana" w:hAnsi="Verdana" w:cs="Arial"/>
          <w:sz w:val="20"/>
          <w:szCs w:val="20"/>
        </w:rPr>
      </w:pPr>
    </w:p>
    <w:p w14:paraId="44CF9E2A" w14:textId="77777777" w:rsidR="003B7FDC" w:rsidRDefault="003B7FDC" w:rsidP="008E5410">
      <w:pPr>
        <w:pStyle w:val="ListParagraph"/>
        <w:numPr>
          <w:ilvl w:val="0"/>
          <w:numId w:val="18"/>
        </w:numPr>
        <w:spacing w:after="0"/>
        <w:rPr>
          <w:rFonts w:ascii="Verdana" w:hAnsi="Verdana" w:cs="Arial"/>
          <w:sz w:val="20"/>
          <w:szCs w:val="20"/>
        </w:rPr>
      </w:pPr>
      <w:r w:rsidRPr="0013747B">
        <w:rPr>
          <w:rFonts w:ascii="Verdana" w:hAnsi="Verdana" w:cs="Arial"/>
          <w:sz w:val="20"/>
          <w:szCs w:val="20"/>
        </w:rPr>
        <w:t>Find the FTEID(s) for each school. Note: Field name is FTEID and Table name is FTE(159)</w:t>
      </w:r>
    </w:p>
    <w:p w14:paraId="6BF379A3" w14:textId="77777777" w:rsidR="003B7FDC" w:rsidRPr="0013747B" w:rsidRDefault="003B7FDC" w:rsidP="003B7FDC">
      <w:pPr>
        <w:pStyle w:val="ListParagraph"/>
        <w:rPr>
          <w:rFonts w:ascii="Verdana" w:hAnsi="Verdana" w:cs="Arial"/>
          <w:sz w:val="20"/>
          <w:szCs w:val="20"/>
        </w:rPr>
      </w:pPr>
    </w:p>
    <w:p w14:paraId="768E4DE2" w14:textId="77777777" w:rsidR="003B7FDC" w:rsidRDefault="003B7FDC" w:rsidP="008E5410">
      <w:pPr>
        <w:pStyle w:val="ListParagraph"/>
        <w:numPr>
          <w:ilvl w:val="0"/>
          <w:numId w:val="18"/>
        </w:numPr>
        <w:spacing w:after="120"/>
        <w:rPr>
          <w:rFonts w:ascii="Verdana" w:hAnsi="Verdana" w:cs="Arial"/>
          <w:sz w:val="20"/>
          <w:szCs w:val="20"/>
        </w:rPr>
      </w:pPr>
      <w:r>
        <w:rPr>
          <w:rFonts w:ascii="Verdana" w:hAnsi="Verdana" w:cs="Arial"/>
          <w:sz w:val="20"/>
          <w:szCs w:val="20"/>
        </w:rPr>
        <w:t>Search in DDE:</w:t>
      </w:r>
    </w:p>
    <w:p w14:paraId="4C4ED80D" w14:textId="77777777" w:rsidR="003B7FDC" w:rsidRPr="004D029F" w:rsidRDefault="003B7FDC" w:rsidP="003B7FDC">
      <w:pPr>
        <w:numPr>
          <w:ilvl w:val="0"/>
          <w:numId w:val="10"/>
        </w:numPr>
        <w:spacing w:line="240" w:lineRule="auto"/>
        <w:rPr>
          <w:rFonts w:cs="Arial"/>
        </w:rPr>
      </w:pPr>
      <w:r>
        <w:rPr>
          <w:rFonts w:cs="Arial"/>
        </w:rPr>
        <w:t>S</w:t>
      </w:r>
      <w:r w:rsidRPr="004D029F">
        <w:rPr>
          <w:rFonts w:cs="Arial"/>
        </w:rPr>
        <w:t>earch the FTE table(159)</w:t>
      </w:r>
    </w:p>
    <w:p w14:paraId="07C35BCB" w14:textId="77777777" w:rsidR="003B7FDC" w:rsidRPr="004D029F" w:rsidRDefault="003B7FDC" w:rsidP="003B7FDC">
      <w:pPr>
        <w:numPr>
          <w:ilvl w:val="0"/>
          <w:numId w:val="10"/>
        </w:numPr>
        <w:spacing w:line="240" w:lineRule="auto"/>
        <w:rPr>
          <w:rFonts w:cs="Arial"/>
        </w:rPr>
      </w:pPr>
      <w:r w:rsidRPr="004D029F">
        <w:rPr>
          <w:rFonts w:cs="Arial"/>
        </w:rPr>
        <w:t>SchoolID = the school ID</w:t>
      </w:r>
    </w:p>
    <w:p w14:paraId="6CA531E4" w14:textId="77777777" w:rsidR="003B7FDC" w:rsidRPr="004D029F" w:rsidRDefault="003B7FDC" w:rsidP="003B7FDC">
      <w:pPr>
        <w:numPr>
          <w:ilvl w:val="0"/>
          <w:numId w:val="10"/>
        </w:numPr>
        <w:spacing w:line="240" w:lineRule="auto"/>
        <w:rPr>
          <w:rFonts w:cs="Arial"/>
        </w:rPr>
      </w:pPr>
      <w:r w:rsidRPr="004D029F">
        <w:rPr>
          <w:rFonts w:cs="Arial"/>
        </w:rPr>
        <w:t>YearID = XX (XX = the</w:t>
      </w:r>
      <w:r w:rsidR="00DD3332">
        <w:rPr>
          <w:rFonts w:cs="Arial"/>
        </w:rPr>
        <w:t xml:space="preserve"> current school year. Example 28 or the 18-19</w:t>
      </w:r>
      <w:r w:rsidRPr="004D029F">
        <w:rPr>
          <w:rFonts w:cs="Arial"/>
        </w:rPr>
        <w:t xml:space="preserve"> school year)</w:t>
      </w:r>
    </w:p>
    <w:p w14:paraId="1877EC0B" w14:textId="77777777" w:rsidR="003B7FDC" w:rsidRPr="004D029F" w:rsidRDefault="003B7FDC" w:rsidP="003B7FDC">
      <w:pPr>
        <w:numPr>
          <w:ilvl w:val="0"/>
          <w:numId w:val="10"/>
        </w:numPr>
        <w:spacing w:line="240" w:lineRule="auto"/>
        <w:rPr>
          <w:rFonts w:cs="Arial"/>
        </w:rPr>
      </w:pPr>
      <w:r w:rsidRPr="004D029F">
        <w:rPr>
          <w:rFonts w:cs="Arial"/>
        </w:rPr>
        <w:t>Click on the Table View link</w:t>
      </w:r>
    </w:p>
    <w:p w14:paraId="4BA73158" w14:textId="77777777" w:rsidR="003B7FDC" w:rsidRDefault="003B7FDC" w:rsidP="003B7FDC">
      <w:pPr>
        <w:numPr>
          <w:ilvl w:val="0"/>
          <w:numId w:val="10"/>
        </w:numPr>
        <w:spacing w:line="240" w:lineRule="auto"/>
        <w:rPr>
          <w:rFonts w:cs="Arial"/>
        </w:rPr>
      </w:pPr>
      <w:r w:rsidRPr="004D029F">
        <w:rPr>
          <w:rFonts w:cs="Arial"/>
        </w:rPr>
        <w:t>Click on the SchoolID link for each FTE listed and the ID value will be shown.</w:t>
      </w:r>
    </w:p>
    <w:p w14:paraId="681CE484" w14:textId="77777777" w:rsidR="003B7FDC" w:rsidRPr="0013747B" w:rsidRDefault="003B7FDC" w:rsidP="003B7FDC">
      <w:pPr>
        <w:numPr>
          <w:ilvl w:val="0"/>
          <w:numId w:val="10"/>
        </w:numPr>
        <w:spacing w:after="0" w:line="240" w:lineRule="auto"/>
        <w:rPr>
          <w:rFonts w:cs="Arial"/>
        </w:rPr>
      </w:pPr>
      <w:r w:rsidRPr="0013747B">
        <w:rPr>
          <w:rFonts w:cs="Arial"/>
        </w:rPr>
        <w:t>This will list all of the FTEIDs for your school.</w:t>
      </w:r>
    </w:p>
    <w:p w14:paraId="37779D35" w14:textId="77777777" w:rsidR="003B7FDC" w:rsidRDefault="003B7FDC" w:rsidP="003B7FDC">
      <w:pPr>
        <w:rPr>
          <w:rFonts w:cs="Arial"/>
        </w:rPr>
      </w:pPr>
    </w:p>
    <w:p w14:paraId="02D6BA66" w14:textId="77777777" w:rsidR="003B7FDC" w:rsidRPr="00232693" w:rsidRDefault="003B7FDC" w:rsidP="008E5410">
      <w:pPr>
        <w:pStyle w:val="ListParagraph"/>
        <w:numPr>
          <w:ilvl w:val="0"/>
          <w:numId w:val="18"/>
        </w:numPr>
        <w:rPr>
          <w:rFonts w:ascii="Verdana" w:hAnsi="Verdana" w:cs="Arial"/>
          <w:sz w:val="20"/>
          <w:szCs w:val="20"/>
        </w:rPr>
      </w:pPr>
      <w:r w:rsidRPr="00232693">
        <w:rPr>
          <w:rFonts w:ascii="Verdana" w:hAnsi="Verdana" w:cs="Arial"/>
          <w:sz w:val="20"/>
          <w:szCs w:val="20"/>
        </w:rPr>
        <w:t>Verify that students are assigned the proper FTEID for each school:</w:t>
      </w:r>
    </w:p>
    <w:p w14:paraId="02B97AC1" w14:textId="77777777" w:rsidR="003B7FDC" w:rsidRPr="00232693" w:rsidRDefault="003B7FDC" w:rsidP="008E5410">
      <w:pPr>
        <w:pStyle w:val="ListParagraph"/>
        <w:numPr>
          <w:ilvl w:val="0"/>
          <w:numId w:val="19"/>
        </w:numPr>
        <w:rPr>
          <w:rFonts w:ascii="Verdana" w:hAnsi="Verdana" w:cs="Arial"/>
          <w:sz w:val="20"/>
          <w:szCs w:val="20"/>
        </w:rPr>
      </w:pPr>
      <w:r w:rsidRPr="00232693">
        <w:rPr>
          <w:rFonts w:ascii="Verdana" w:hAnsi="Verdana" w:cs="Arial"/>
          <w:sz w:val="20"/>
          <w:szCs w:val="20"/>
        </w:rPr>
        <w:t>Start Page &gt; search ALL students</w:t>
      </w:r>
    </w:p>
    <w:p w14:paraId="20A6EB3A" w14:textId="77777777" w:rsidR="003B7FDC" w:rsidRPr="00232693" w:rsidRDefault="003B7FDC" w:rsidP="008E5410">
      <w:pPr>
        <w:pStyle w:val="ListParagraph"/>
        <w:numPr>
          <w:ilvl w:val="0"/>
          <w:numId w:val="19"/>
        </w:numPr>
        <w:rPr>
          <w:rFonts w:ascii="Verdana" w:hAnsi="Verdana" w:cs="Arial"/>
          <w:sz w:val="20"/>
          <w:szCs w:val="20"/>
        </w:rPr>
      </w:pPr>
      <w:r w:rsidRPr="00232693">
        <w:rPr>
          <w:rFonts w:ascii="Verdana" w:hAnsi="Verdana" w:cs="Arial"/>
          <w:sz w:val="20"/>
          <w:szCs w:val="20"/>
        </w:rPr>
        <w:t>Select the List Students function</w:t>
      </w:r>
    </w:p>
    <w:p w14:paraId="3E9AC185" w14:textId="77777777" w:rsidR="003B7FDC" w:rsidRPr="00232693" w:rsidRDefault="003B7FDC" w:rsidP="008E5410">
      <w:pPr>
        <w:pStyle w:val="ListParagraph"/>
        <w:numPr>
          <w:ilvl w:val="0"/>
          <w:numId w:val="19"/>
        </w:numPr>
        <w:rPr>
          <w:rFonts w:ascii="Verdana" w:hAnsi="Verdana" w:cs="Arial"/>
          <w:sz w:val="20"/>
          <w:szCs w:val="20"/>
        </w:rPr>
      </w:pPr>
      <w:r w:rsidRPr="00232693">
        <w:rPr>
          <w:rFonts w:ascii="Verdana" w:hAnsi="Verdana" w:cs="Arial"/>
          <w:sz w:val="20"/>
          <w:szCs w:val="20"/>
        </w:rPr>
        <w:t>Field 1 – enter in LastFirst</w:t>
      </w:r>
    </w:p>
    <w:p w14:paraId="51FED904" w14:textId="77777777" w:rsidR="003B7FDC" w:rsidRPr="00232693" w:rsidRDefault="003B7FDC" w:rsidP="008E5410">
      <w:pPr>
        <w:pStyle w:val="ListParagraph"/>
        <w:numPr>
          <w:ilvl w:val="0"/>
          <w:numId w:val="19"/>
        </w:numPr>
        <w:rPr>
          <w:rFonts w:ascii="Verdana" w:hAnsi="Verdana" w:cs="Arial"/>
          <w:sz w:val="20"/>
          <w:szCs w:val="20"/>
        </w:rPr>
      </w:pPr>
      <w:r w:rsidRPr="00232693">
        <w:rPr>
          <w:rFonts w:ascii="Verdana" w:hAnsi="Verdana" w:cs="Arial"/>
          <w:sz w:val="20"/>
          <w:szCs w:val="20"/>
        </w:rPr>
        <w:t>Field 2 – enter in FTEID</w:t>
      </w:r>
    </w:p>
    <w:p w14:paraId="38D85628" w14:textId="77777777" w:rsidR="003B7FDC" w:rsidRPr="00232693" w:rsidRDefault="003B7FDC" w:rsidP="008E5410">
      <w:pPr>
        <w:pStyle w:val="ListParagraph"/>
        <w:numPr>
          <w:ilvl w:val="0"/>
          <w:numId w:val="19"/>
        </w:numPr>
        <w:rPr>
          <w:rFonts w:ascii="Verdana" w:hAnsi="Verdana" w:cs="Arial"/>
          <w:sz w:val="20"/>
          <w:szCs w:val="20"/>
        </w:rPr>
      </w:pPr>
      <w:r w:rsidRPr="00232693">
        <w:rPr>
          <w:rFonts w:ascii="Verdana" w:hAnsi="Verdana" w:cs="Arial"/>
          <w:sz w:val="20"/>
          <w:szCs w:val="20"/>
        </w:rPr>
        <w:t>Optional: Sort Field Name – enter in FTEID to sort by FTEID</w:t>
      </w:r>
    </w:p>
    <w:p w14:paraId="5E6DFEFE" w14:textId="77777777" w:rsidR="003B7FDC" w:rsidRPr="00232693" w:rsidRDefault="003B7FDC" w:rsidP="008E5410">
      <w:pPr>
        <w:pStyle w:val="ListParagraph"/>
        <w:numPr>
          <w:ilvl w:val="0"/>
          <w:numId w:val="19"/>
        </w:numPr>
        <w:rPr>
          <w:rFonts w:ascii="Verdana" w:hAnsi="Verdana" w:cs="Arial"/>
          <w:sz w:val="20"/>
          <w:szCs w:val="20"/>
        </w:rPr>
      </w:pPr>
      <w:r w:rsidRPr="00232693">
        <w:rPr>
          <w:rFonts w:ascii="Verdana" w:hAnsi="Verdana" w:cs="Arial"/>
          <w:sz w:val="20"/>
          <w:szCs w:val="20"/>
        </w:rPr>
        <w:t>Review results to confirm that students have the appropriate FTEID number assigned to them.</w:t>
      </w:r>
    </w:p>
    <w:p w14:paraId="3CDC3489" w14:textId="77777777" w:rsidR="00EA6280" w:rsidRPr="000152E1" w:rsidRDefault="003B7FDC" w:rsidP="00B06252">
      <w:pPr>
        <w:pStyle w:val="ListParagraph"/>
        <w:numPr>
          <w:ilvl w:val="0"/>
          <w:numId w:val="19"/>
        </w:numPr>
        <w:rPr>
          <w:rFonts w:ascii="Verdana" w:hAnsi="Verdana" w:cs="Arial"/>
          <w:sz w:val="20"/>
          <w:szCs w:val="20"/>
        </w:rPr>
      </w:pPr>
      <w:r w:rsidRPr="00232693">
        <w:rPr>
          <w:rFonts w:ascii="Verdana" w:hAnsi="Verdana" w:cs="Arial"/>
          <w:sz w:val="20"/>
          <w:szCs w:val="20"/>
        </w:rPr>
        <w:t>If you need to change an FTEID number, you can change individually on the student’s Transfer Info page, or use Student Field Value to do a mass change.</w:t>
      </w:r>
    </w:p>
    <w:p w14:paraId="66D83293" w14:textId="77777777" w:rsidR="00B06252" w:rsidRDefault="00B06252" w:rsidP="00B06252">
      <w:pPr>
        <w:pStyle w:val="Heading2"/>
      </w:pPr>
      <w:bookmarkStart w:id="22" w:name="_Toc144987828"/>
      <w:r w:rsidRPr="00B245D9">
        <w:t>Student Schedules</w:t>
      </w:r>
      <w:r>
        <w:t xml:space="preserve"> (</w:t>
      </w:r>
      <w:r w:rsidR="00F519C1">
        <w:t>Incomplete or Missing) (</w:t>
      </w:r>
      <w:r w:rsidR="00384A66">
        <w:t>verify</w:t>
      </w:r>
      <w:r>
        <w:t xml:space="preserve"> regularly)</w:t>
      </w:r>
      <w:bookmarkEnd w:id="22"/>
    </w:p>
    <w:p w14:paraId="0F192432" w14:textId="77777777" w:rsidR="00B06252" w:rsidRPr="00DA3D40" w:rsidRDefault="00B06252" w:rsidP="00B06252">
      <w:r w:rsidRPr="00DA3D40">
        <w:t>Search for students with incomplete or missing schedules</w:t>
      </w:r>
    </w:p>
    <w:p w14:paraId="528E5021" w14:textId="77777777" w:rsidR="00B06252" w:rsidRPr="00DA3D40" w:rsidRDefault="00B06252" w:rsidP="00B06252">
      <w:pPr>
        <w:rPr>
          <w:b/>
          <w:i/>
        </w:rPr>
      </w:pPr>
      <w:r w:rsidRPr="00DA3D40">
        <w:rPr>
          <w:b/>
          <w:i/>
        </w:rPr>
        <w:t>For these searches to work properly in secondary schools, you should be in the desired term. For these searches to work properly in most elementary schools, you should be in the full year.</w:t>
      </w:r>
    </w:p>
    <w:p w14:paraId="38A4E425" w14:textId="77777777" w:rsidR="00B06252" w:rsidRPr="00DA3D40" w:rsidRDefault="00B06252" w:rsidP="00B06252">
      <w:r w:rsidRPr="00DA3D40">
        <w:t>Search for students w</w:t>
      </w:r>
      <w:r>
        <w:t>ho do not have a schedule</w:t>
      </w:r>
      <w:r w:rsidRPr="00DA3D40">
        <w:t>:</w:t>
      </w:r>
    </w:p>
    <w:p w14:paraId="28D13756" w14:textId="77777777" w:rsidR="00B06252" w:rsidRPr="00DA3D40" w:rsidRDefault="00B06252" w:rsidP="00B06252">
      <w:pPr>
        <w:pStyle w:val="BulletedList-NoSpacing"/>
      </w:pPr>
      <w:r>
        <w:t xml:space="preserve">Search: </w:t>
      </w:r>
      <w:r w:rsidRPr="00DA3D40">
        <w:t>*number_of_classes</w:t>
      </w:r>
      <w:r w:rsidR="00161A06">
        <w:t xml:space="preserve"> </w:t>
      </w:r>
      <w:r w:rsidRPr="00DA3D40">
        <w:t>&lt;</w:t>
      </w:r>
      <w:r w:rsidR="00161A06">
        <w:t xml:space="preserve"> </w:t>
      </w:r>
      <w:r w:rsidRPr="00DA3D40">
        <w:t>1</w:t>
      </w:r>
    </w:p>
    <w:p w14:paraId="7D449430" w14:textId="77777777" w:rsidR="00B06252" w:rsidRDefault="00B06252" w:rsidP="009272AD">
      <w:pPr>
        <w:pStyle w:val="BulletedList-NoSpacing"/>
        <w:spacing w:after="120"/>
      </w:pPr>
      <w:r w:rsidRPr="00DA3D40">
        <w:lastRenderedPageBreak/>
        <w:t>Run the Section Enrollment Audit Report (System Reports)</w:t>
      </w:r>
    </w:p>
    <w:p w14:paraId="4AF5ED3F" w14:textId="77777777" w:rsidR="00B06252" w:rsidRPr="00DA3D40" w:rsidRDefault="00B06252" w:rsidP="00B06252">
      <w:r w:rsidRPr="00DA3D40">
        <w:t>Search for students with incomplete schedules:</w:t>
      </w:r>
    </w:p>
    <w:p w14:paraId="579B74CF" w14:textId="77777777" w:rsidR="00B06252" w:rsidRDefault="00B06252" w:rsidP="00B06252">
      <w:pPr>
        <w:pStyle w:val="BulletedList-NoSpacing"/>
      </w:pPr>
      <w:r>
        <w:t>Search: *number_of_classes</w:t>
      </w:r>
      <w:r w:rsidR="00161A06">
        <w:t xml:space="preserve"> </w:t>
      </w:r>
      <w:r>
        <w:t>&lt;</w:t>
      </w:r>
      <w:r w:rsidR="00161A06">
        <w:t xml:space="preserve"> </w:t>
      </w:r>
      <w:r>
        <w:t>#</w:t>
      </w:r>
    </w:p>
    <w:p w14:paraId="01DD0AC3" w14:textId="77777777" w:rsidR="00B06252" w:rsidRDefault="00B06252" w:rsidP="009272AD">
      <w:pPr>
        <w:pStyle w:val="BulletedList-NoSpacing"/>
        <w:numPr>
          <w:ilvl w:val="0"/>
          <w:numId w:val="0"/>
        </w:numPr>
        <w:spacing w:after="120"/>
        <w:ind w:left="720"/>
      </w:pPr>
      <w:r w:rsidRPr="00DA3D40">
        <w:t xml:space="preserve">(# </w:t>
      </w:r>
      <w:r>
        <w:t>represents the n</w:t>
      </w:r>
      <w:r w:rsidRPr="00DA3D40">
        <w:t xml:space="preserve">umber of classes </w:t>
      </w:r>
      <w:r>
        <w:t>a student should be enrolled in</w:t>
      </w:r>
      <w:r w:rsidRPr="00DA3D40">
        <w:t>)</w:t>
      </w:r>
    </w:p>
    <w:p w14:paraId="17F27AFD" w14:textId="77777777" w:rsidR="00161A06" w:rsidRDefault="00B06252" w:rsidP="00161A06">
      <w:pPr>
        <w:pStyle w:val="BulletedList-NoSpacing"/>
        <w:numPr>
          <w:ilvl w:val="0"/>
          <w:numId w:val="0"/>
        </w:numPr>
      </w:pPr>
      <w:r w:rsidRPr="00DA3D40">
        <w:t>Search for students not enrolled in a specific period:</w:t>
      </w:r>
    </w:p>
    <w:p w14:paraId="4C64EC77" w14:textId="77777777" w:rsidR="00BB17F6" w:rsidRDefault="00B06252" w:rsidP="00A25F70">
      <w:pPr>
        <w:pStyle w:val="BulletedList-NoSpacing"/>
        <w:numPr>
          <w:ilvl w:val="0"/>
          <w:numId w:val="23"/>
        </w:numPr>
      </w:pPr>
      <w:r w:rsidRPr="00DA3D40">
        <w:t>*not_enrolled_in_period = 1</w:t>
      </w:r>
    </w:p>
    <w:p w14:paraId="56D076AF" w14:textId="1F4D01C0" w:rsidR="00BB17F6" w:rsidRDefault="00BB17F6" w:rsidP="00BB17F6">
      <w:pPr>
        <w:pStyle w:val="Heading2"/>
      </w:pPr>
      <w:bookmarkStart w:id="23" w:name="_Toc144987829"/>
      <w:r w:rsidRPr="0006700E">
        <w:t xml:space="preserve">Verify </w:t>
      </w:r>
      <w:r w:rsidR="00615ABF">
        <w:t xml:space="preserve">Part B Pre-School Outcomes </w:t>
      </w:r>
      <w:r w:rsidRPr="0006700E">
        <w:t>Data (F,S,E)</w:t>
      </w:r>
      <w:bookmarkEnd w:id="23"/>
    </w:p>
    <w:p w14:paraId="3663F858" w14:textId="42862AC0" w:rsidR="00615ABF" w:rsidRPr="00BA0858" w:rsidRDefault="00615ABF" w:rsidP="00615ABF">
      <w:pPr>
        <w:rPr>
          <w:i/>
          <w:iCs/>
          <w:color w:val="FF0000"/>
        </w:rPr>
      </w:pPr>
      <w:r w:rsidRPr="00BA0858">
        <w:rPr>
          <w:i/>
          <w:iCs/>
          <w:color w:val="FF0000"/>
        </w:rPr>
        <w:t xml:space="preserve">(Formerly </w:t>
      </w:r>
      <w:r w:rsidRPr="00BA0858">
        <w:rPr>
          <w:i/>
          <w:iCs/>
          <w:color w:val="FF0000"/>
        </w:rPr>
        <w:t>Early Childhood Special Education Assessment</w:t>
      </w:r>
      <w:r w:rsidRPr="00BA0858">
        <w:rPr>
          <w:i/>
          <w:iCs/>
          <w:color w:val="FF0000"/>
        </w:rPr>
        <w:t xml:space="preserve"> – updated 23-24)</w:t>
      </w:r>
    </w:p>
    <w:p w14:paraId="1665EF2B" w14:textId="77777777" w:rsidR="00BB17F6" w:rsidRPr="007462F6" w:rsidRDefault="00BB17F6" w:rsidP="00BB17F6">
      <w:r w:rsidRPr="007462F6">
        <w:t>Search for students with Early Childhood Special Education Assessment Data that are no longer in Grade 30:</w:t>
      </w:r>
    </w:p>
    <w:p w14:paraId="5F95050F" w14:textId="77777777" w:rsidR="00BB17F6" w:rsidRPr="007462F6" w:rsidRDefault="00BB17F6" w:rsidP="00BB17F6">
      <w:r>
        <w:t>S_MI_STU_GC_X.flagECAssess</w:t>
      </w:r>
      <w:r w:rsidRPr="007462F6">
        <w:t>=1; grade_level#30</w:t>
      </w:r>
    </w:p>
    <w:p w14:paraId="72EFF261" w14:textId="77777777" w:rsidR="00BB17F6" w:rsidRPr="007462F6" w:rsidRDefault="00BB17F6" w:rsidP="00BB17F6">
      <w:r w:rsidRPr="007462F6">
        <w:t xml:space="preserve">IF you are using the </w:t>
      </w:r>
      <w:r w:rsidRPr="00841F07">
        <w:t>Educational setting grade level override</w:t>
      </w:r>
      <w:r w:rsidRPr="007462F6">
        <w:t xml:space="preserve"> field to denote Grade 30 students:</w:t>
      </w:r>
    </w:p>
    <w:p w14:paraId="7A325C96" w14:textId="77777777" w:rsidR="00BB17F6" w:rsidRPr="007462F6" w:rsidRDefault="00BB17F6" w:rsidP="00BB17F6">
      <w:r>
        <w:t>S_MI_STU_GC_X.flagECAssess</w:t>
      </w:r>
      <w:r w:rsidRPr="007462F6">
        <w:t xml:space="preserve">=1; </w:t>
      </w:r>
      <w:r>
        <w:t>S_MI_STU_GC_X.educsetting</w:t>
      </w:r>
      <w:r w:rsidRPr="007462F6">
        <w:t>#30</w:t>
      </w:r>
    </w:p>
    <w:p w14:paraId="7916CF50" w14:textId="77777777" w:rsidR="00BB17F6" w:rsidRPr="007445C2" w:rsidRDefault="00BB17F6" w:rsidP="00BB17F6">
      <w:r w:rsidRPr="007462F6">
        <w:t>Use st</w:t>
      </w:r>
      <w:r w:rsidR="0006700E">
        <w:t xml:space="preserve">udent field value to clear this </w:t>
      </w:r>
      <w:r w:rsidRPr="007462F6">
        <w:t>field</w:t>
      </w:r>
      <w:r w:rsidR="0006700E">
        <w:t>.</w:t>
      </w:r>
    </w:p>
    <w:p w14:paraId="7B1C34C2" w14:textId="77777777" w:rsidR="00EB2829" w:rsidRDefault="00EB2829">
      <w:pPr>
        <w:spacing w:after="0" w:line="240" w:lineRule="auto"/>
        <w:rPr>
          <w:b/>
          <w:sz w:val="32"/>
        </w:rPr>
      </w:pPr>
      <w:r>
        <w:br w:type="page"/>
      </w:r>
    </w:p>
    <w:p w14:paraId="0420EAB2" w14:textId="77777777" w:rsidR="00D87BD6" w:rsidRDefault="00D87BD6" w:rsidP="00D87BD6">
      <w:pPr>
        <w:pStyle w:val="Heading2"/>
      </w:pPr>
      <w:bookmarkStart w:id="24" w:name="_Toc144987830"/>
      <w:r w:rsidRPr="00B245D9">
        <w:lastRenderedPageBreak/>
        <w:t>Pupil Codes</w:t>
      </w:r>
      <w:r>
        <w:t>-S</w:t>
      </w:r>
      <w:r w:rsidRPr="00B245D9">
        <w:t>hared District Codes</w:t>
      </w:r>
      <w:r>
        <w:t>-10/30 Day Rule (F,S)</w:t>
      </w:r>
      <w:bookmarkEnd w:id="24"/>
    </w:p>
    <w:p w14:paraId="7DD857A5" w14:textId="77777777" w:rsidR="00D87BD6" w:rsidRDefault="00D87BD6" w:rsidP="00D87BD6">
      <w:pPr>
        <w:rPr>
          <w:rFonts w:cs="Arial"/>
        </w:rPr>
      </w:pPr>
      <w:r w:rsidRPr="002B5F78">
        <w:rPr>
          <w:rFonts w:cs="Arial"/>
        </w:rPr>
        <w:t xml:space="preserve">The Pupil Accounting screen is used to track pupil codes, shared districts, share time FTE and the 10/30 day rule for students. </w:t>
      </w:r>
      <w:r>
        <w:rPr>
          <w:rFonts w:cs="Arial"/>
        </w:rPr>
        <w:t>Reference the Pop III Priority Listing document.</w:t>
      </w:r>
    </w:p>
    <w:p w14:paraId="6FA762DA" w14:textId="77777777" w:rsidR="00BE4B36" w:rsidRPr="002B5F78" w:rsidRDefault="00BE4B36" w:rsidP="00BE4B36">
      <w:pPr>
        <w:rPr>
          <w:rFonts w:cs="Arial"/>
        </w:rPr>
      </w:pPr>
      <w:r w:rsidRPr="002B5F78">
        <w:rPr>
          <w:rFonts w:cs="Arial"/>
        </w:rPr>
        <w:t>The information entered in this screen prints out on the following reports:</w:t>
      </w:r>
    </w:p>
    <w:p w14:paraId="0388469A" w14:textId="77777777" w:rsidR="00BE4B36" w:rsidRPr="002B5F78" w:rsidRDefault="00BE4B36" w:rsidP="008E5410">
      <w:pPr>
        <w:pStyle w:val="ListParagraph"/>
        <w:numPr>
          <w:ilvl w:val="0"/>
          <w:numId w:val="20"/>
        </w:numPr>
        <w:rPr>
          <w:rFonts w:ascii="Verdana" w:hAnsi="Verdana" w:cs="Arial"/>
          <w:sz w:val="20"/>
          <w:szCs w:val="20"/>
        </w:rPr>
      </w:pPr>
      <w:r w:rsidRPr="002B5F78">
        <w:rPr>
          <w:rFonts w:ascii="Verdana" w:hAnsi="Verdana" w:cs="Arial"/>
          <w:sz w:val="20"/>
          <w:szCs w:val="20"/>
        </w:rPr>
        <w:t>Pupil Share Code</w:t>
      </w:r>
      <w:r w:rsidR="0047682E">
        <w:rPr>
          <w:rFonts w:ascii="Verdana" w:hAnsi="Verdana" w:cs="Arial"/>
          <w:sz w:val="20"/>
          <w:szCs w:val="20"/>
        </w:rPr>
        <w:t xml:space="preserve"> - </w:t>
      </w:r>
      <w:r w:rsidRPr="002B5F78">
        <w:rPr>
          <w:rFonts w:ascii="Verdana" w:hAnsi="Verdana" w:cs="Arial"/>
          <w:sz w:val="20"/>
          <w:szCs w:val="20"/>
        </w:rPr>
        <w:t>By Code</w:t>
      </w:r>
    </w:p>
    <w:p w14:paraId="1E0929BC" w14:textId="77777777" w:rsidR="00BE4B36" w:rsidRPr="002B5F78" w:rsidRDefault="00BE4B36" w:rsidP="008E5410">
      <w:pPr>
        <w:pStyle w:val="ListParagraph"/>
        <w:numPr>
          <w:ilvl w:val="0"/>
          <w:numId w:val="20"/>
        </w:numPr>
        <w:rPr>
          <w:rFonts w:ascii="Verdana" w:hAnsi="Verdana" w:cs="Arial"/>
          <w:sz w:val="20"/>
          <w:szCs w:val="20"/>
        </w:rPr>
      </w:pPr>
      <w:r w:rsidRPr="002B5F78">
        <w:rPr>
          <w:rFonts w:ascii="Verdana" w:hAnsi="Verdana" w:cs="Arial"/>
          <w:sz w:val="20"/>
          <w:szCs w:val="20"/>
        </w:rPr>
        <w:t xml:space="preserve">Pupil Share Code </w:t>
      </w:r>
      <w:r w:rsidR="0047682E">
        <w:rPr>
          <w:rFonts w:ascii="Verdana" w:hAnsi="Verdana" w:cs="Arial"/>
          <w:sz w:val="20"/>
          <w:szCs w:val="20"/>
        </w:rPr>
        <w:t xml:space="preserve">- </w:t>
      </w:r>
      <w:r w:rsidRPr="002B5F78">
        <w:rPr>
          <w:rFonts w:ascii="Verdana" w:hAnsi="Verdana" w:cs="Arial"/>
          <w:sz w:val="20"/>
          <w:szCs w:val="20"/>
        </w:rPr>
        <w:t>By Grade</w:t>
      </w:r>
    </w:p>
    <w:p w14:paraId="6092D614" w14:textId="77777777" w:rsidR="00BE4B36" w:rsidRPr="002B5F78" w:rsidRDefault="00BE4B36" w:rsidP="008E5410">
      <w:pPr>
        <w:pStyle w:val="ListParagraph"/>
        <w:numPr>
          <w:ilvl w:val="0"/>
          <w:numId w:val="20"/>
        </w:numPr>
        <w:rPr>
          <w:rFonts w:ascii="Verdana" w:hAnsi="Verdana" w:cs="Arial"/>
          <w:sz w:val="20"/>
          <w:szCs w:val="20"/>
        </w:rPr>
      </w:pPr>
      <w:r w:rsidRPr="002B5F78">
        <w:rPr>
          <w:rFonts w:ascii="Verdana" w:hAnsi="Verdana" w:cs="Arial"/>
          <w:sz w:val="20"/>
          <w:szCs w:val="20"/>
        </w:rPr>
        <w:t>StuFTE – Membership Report</w:t>
      </w:r>
    </w:p>
    <w:p w14:paraId="7C2BB3B9" w14:textId="77777777" w:rsidR="00D87BD6" w:rsidRDefault="0022321D" w:rsidP="009272AD">
      <w:pPr>
        <w:rPr>
          <w:rFonts w:cs="Arial"/>
        </w:rPr>
      </w:pPr>
      <w:r>
        <w:rPr>
          <w:noProof/>
        </w:rPr>
        <w:drawing>
          <wp:inline distT="0" distB="0" distL="0" distR="0" wp14:anchorId="3B10CA88" wp14:editId="0E36A7F7">
            <wp:extent cx="5486400" cy="3165815"/>
            <wp:effectExtent l="38100" t="38100" r="38100" b="34925"/>
            <wp:docPr id="59" name="Picture 59" descr="Screenshot of PowerSchool custom Pupil Account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3165815"/>
                    </a:xfrm>
                    <a:prstGeom prst="rect">
                      <a:avLst/>
                    </a:prstGeom>
                    <a:ln w="28575">
                      <a:solidFill>
                        <a:schemeClr val="tx1"/>
                      </a:solidFill>
                    </a:ln>
                  </pic:spPr>
                </pic:pic>
              </a:graphicData>
            </a:graphic>
          </wp:inline>
        </w:drawing>
      </w:r>
      <w:r w:rsidR="00D409BF">
        <w:rPr>
          <w:noProof/>
        </w:rPr>
        <w:t xml:space="preserve"> </w:t>
      </w:r>
    </w:p>
    <w:p w14:paraId="339AC714" w14:textId="77777777" w:rsidR="00D87BD6" w:rsidRPr="00821C68" w:rsidRDefault="00D87BD6" w:rsidP="00D87BD6">
      <w:pPr>
        <w:rPr>
          <w:rFonts w:cs="Arial"/>
          <w:b/>
        </w:rPr>
      </w:pPr>
      <w:r>
        <w:rPr>
          <w:rFonts w:cs="Arial"/>
          <w:b/>
        </w:rPr>
        <w:t>Fields on the Pupil Accounting screen are:</w:t>
      </w:r>
    </w:p>
    <w:tbl>
      <w:tblPr>
        <w:tblStyle w:val="TableGrid"/>
        <w:tblW w:w="0" w:type="auto"/>
        <w:tblLook w:val="04A0" w:firstRow="1" w:lastRow="0" w:firstColumn="1" w:lastColumn="0" w:noHBand="0" w:noVBand="1"/>
        <w:tblDescription w:val="Table of PowerSchool fields on the Pupil Accounting page"/>
      </w:tblPr>
      <w:tblGrid>
        <w:gridCol w:w="4675"/>
        <w:gridCol w:w="4675"/>
      </w:tblGrid>
      <w:tr w:rsidR="00D87BD6" w:rsidRPr="00821C68" w14:paraId="6697E7B2" w14:textId="77777777" w:rsidTr="000863A1">
        <w:trPr>
          <w:trHeight w:hRule="exact" w:val="360"/>
          <w:tblHeader/>
        </w:trPr>
        <w:tc>
          <w:tcPr>
            <w:tcW w:w="4675" w:type="dxa"/>
          </w:tcPr>
          <w:p w14:paraId="53D4224E" w14:textId="77777777" w:rsidR="00D87BD6" w:rsidRPr="00CE3F21" w:rsidRDefault="00D87BD6" w:rsidP="00D70A2B">
            <w:pPr>
              <w:jc w:val="center"/>
              <w:rPr>
                <w:rFonts w:cs="Arial"/>
                <w:b/>
              </w:rPr>
            </w:pPr>
            <w:r w:rsidRPr="00CE3F21">
              <w:rPr>
                <w:rFonts w:cs="Arial"/>
                <w:b/>
              </w:rPr>
              <w:t>Field Label</w:t>
            </w:r>
          </w:p>
        </w:tc>
        <w:tc>
          <w:tcPr>
            <w:tcW w:w="4675" w:type="dxa"/>
          </w:tcPr>
          <w:p w14:paraId="0C34F496" w14:textId="77777777" w:rsidR="00D87BD6" w:rsidRPr="00821C68" w:rsidRDefault="00D87BD6" w:rsidP="00D70A2B">
            <w:pPr>
              <w:jc w:val="center"/>
              <w:rPr>
                <w:rFonts w:cs="Arial"/>
                <w:b/>
              </w:rPr>
            </w:pPr>
            <w:r w:rsidRPr="00821C68">
              <w:rPr>
                <w:rFonts w:cs="Arial"/>
                <w:b/>
              </w:rPr>
              <w:t>Field Name</w:t>
            </w:r>
          </w:p>
        </w:tc>
      </w:tr>
      <w:tr w:rsidR="00D87BD6" w14:paraId="5F08F052" w14:textId="77777777" w:rsidTr="00C17878">
        <w:trPr>
          <w:trHeight w:hRule="exact" w:val="360"/>
        </w:trPr>
        <w:tc>
          <w:tcPr>
            <w:tcW w:w="4675" w:type="dxa"/>
          </w:tcPr>
          <w:p w14:paraId="6CA08342" w14:textId="77777777" w:rsidR="00D87BD6" w:rsidRPr="00A07566" w:rsidRDefault="00D87BD6" w:rsidP="00D70A2B">
            <w:pPr>
              <w:jc w:val="center"/>
              <w:rPr>
                <w:rFonts w:cs="Arial"/>
                <w:u w:val="single"/>
              </w:rPr>
            </w:pPr>
            <w:r>
              <w:rPr>
                <w:rFonts w:cs="Arial"/>
              </w:rPr>
              <w:t>Pupil Code 1</w:t>
            </w:r>
          </w:p>
        </w:tc>
        <w:tc>
          <w:tcPr>
            <w:tcW w:w="4675" w:type="dxa"/>
          </w:tcPr>
          <w:p w14:paraId="64D874E2" w14:textId="77777777" w:rsidR="00D87BD6" w:rsidRPr="00EC7B96" w:rsidRDefault="00D87BD6" w:rsidP="00D70A2B">
            <w:pPr>
              <w:jc w:val="center"/>
              <w:rPr>
                <w:rFonts w:cs="Arial"/>
                <w:lang w:val="fr-FR"/>
              </w:rPr>
            </w:pPr>
            <w:r w:rsidRPr="002B5F78">
              <w:rPr>
                <w:rFonts w:cs="Arial"/>
              </w:rPr>
              <w:t>U_MISD.Pupil_Code1</w:t>
            </w:r>
          </w:p>
        </w:tc>
      </w:tr>
      <w:tr w:rsidR="00D87BD6" w14:paraId="31E60689" w14:textId="77777777" w:rsidTr="00C17878">
        <w:trPr>
          <w:trHeight w:hRule="exact" w:val="360"/>
        </w:trPr>
        <w:tc>
          <w:tcPr>
            <w:tcW w:w="4675" w:type="dxa"/>
          </w:tcPr>
          <w:p w14:paraId="74F85B0B" w14:textId="77777777" w:rsidR="00D87BD6" w:rsidRPr="00CE3F21" w:rsidRDefault="00D87BD6" w:rsidP="00D70A2B">
            <w:pPr>
              <w:jc w:val="center"/>
              <w:rPr>
                <w:rFonts w:cs="Arial"/>
              </w:rPr>
            </w:pPr>
            <w:r>
              <w:rPr>
                <w:rFonts w:cs="Arial"/>
              </w:rPr>
              <w:t>Pupil Code 2</w:t>
            </w:r>
          </w:p>
        </w:tc>
        <w:tc>
          <w:tcPr>
            <w:tcW w:w="4675" w:type="dxa"/>
          </w:tcPr>
          <w:p w14:paraId="76C9AC5B" w14:textId="77777777" w:rsidR="00D87BD6" w:rsidRPr="00EC7B96" w:rsidRDefault="00D87BD6" w:rsidP="00D70A2B">
            <w:pPr>
              <w:jc w:val="center"/>
              <w:rPr>
                <w:rFonts w:cs="Arial"/>
                <w:lang w:val="fr-FR"/>
              </w:rPr>
            </w:pPr>
            <w:r w:rsidRPr="002B5F78">
              <w:rPr>
                <w:rFonts w:cs="Arial"/>
              </w:rPr>
              <w:t>U_MISD.Pupil_Code2</w:t>
            </w:r>
          </w:p>
        </w:tc>
      </w:tr>
      <w:tr w:rsidR="00D87BD6" w14:paraId="2E3836E3" w14:textId="77777777" w:rsidTr="00C17878">
        <w:trPr>
          <w:trHeight w:hRule="exact" w:val="360"/>
        </w:trPr>
        <w:tc>
          <w:tcPr>
            <w:tcW w:w="4675" w:type="dxa"/>
          </w:tcPr>
          <w:p w14:paraId="609589C3" w14:textId="77777777" w:rsidR="00D87BD6" w:rsidRPr="00CE3F21" w:rsidRDefault="00D87BD6" w:rsidP="00D70A2B">
            <w:pPr>
              <w:jc w:val="center"/>
              <w:rPr>
                <w:rFonts w:cs="Arial"/>
                <w:u w:val="single"/>
              </w:rPr>
            </w:pPr>
            <w:r>
              <w:rPr>
                <w:rFonts w:cs="Arial"/>
              </w:rPr>
              <w:t>Pupil Code 3</w:t>
            </w:r>
          </w:p>
        </w:tc>
        <w:tc>
          <w:tcPr>
            <w:tcW w:w="4675" w:type="dxa"/>
          </w:tcPr>
          <w:p w14:paraId="63D2EF6E" w14:textId="77777777" w:rsidR="00D87BD6" w:rsidRPr="00821C68" w:rsidRDefault="00D87BD6" w:rsidP="00D70A2B">
            <w:pPr>
              <w:jc w:val="center"/>
              <w:rPr>
                <w:rFonts w:cs="Arial"/>
              </w:rPr>
            </w:pPr>
            <w:r w:rsidRPr="002B5F78">
              <w:rPr>
                <w:rFonts w:cs="Arial"/>
              </w:rPr>
              <w:t>U_MISD.Pupil_Code3</w:t>
            </w:r>
          </w:p>
        </w:tc>
      </w:tr>
      <w:tr w:rsidR="00C17878" w14:paraId="462815B9" w14:textId="77777777" w:rsidTr="00C17878">
        <w:trPr>
          <w:trHeight w:hRule="exact" w:val="360"/>
        </w:trPr>
        <w:tc>
          <w:tcPr>
            <w:tcW w:w="4675" w:type="dxa"/>
          </w:tcPr>
          <w:p w14:paraId="3D9E79D5" w14:textId="77777777" w:rsidR="00C17878" w:rsidRDefault="00C17878" w:rsidP="00D70A2B">
            <w:pPr>
              <w:jc w:val="center"/>
              <w:rPr>
                <w:rFonts w:cs="Arial"/>
              </w:rPr>
            </w:pPr>
            <w:r>
              <w:rPr>
                <w:rFonts w:cs="Arial"/>
              </w:rPr>
              <w:t>10/30 Day Rule</w:t>
            </w:r>
          </w:p>
        </w:tc>
        <w:tc>
          <w:tcPr>
            <w:tcW w:w="4675" w:type="dxa"/>
          </w:tcPr>
          <w:p w14:paraId="03B4B248" w14:textId="77777777" w:rsidR="00C17878" w:rsidRPr="002B5F78" w:rsidRDefault="00C17878" w:rsidP="00D70A2B">
            <w:pPr>
              <w:jc w:val="center"/>
              <w:rPr>
                <w:rFonts w:cs="Arial"/>
              </w:rPr>
            </w:pPr>
            <w:r w:rsidRPr="002B5F78">
              <w:rPr>
                <w:rFonts w:cs="Arial"/>
              </w:rPr>
              <w:t>U_MISD.Pupil_1030DayRule</w:t>
            </w:r>
          </w:p>
        </w:tc>
      </w:tr>
      <w:tr w:rsidR="00D87BD6" w14:paraId="4233B14E" w14:textId="77777777" w:rsidTr="00C17878">
        <w:trPr>
          <w:trHeight w:hRule="exact" w:val="360"/>
        </w:trPr>
        <w:tc>
          <w:tcPr>
            <w:tcW w:w="4675" w:type="dxa"/>
          </w:tcPr>
          <w:p w14:paraId="0AD64270" w14:textId="77777777" w:rsidR="00D87BD6" w:rsidRPr="00CE3F21" w:rsidRDefault="00D87BD6" w:rsidP="00D70A2B">
            <w:pPr>
              <w:jc w:val="center"/>
              <w:rPr>
                <w:rFonts w:cs="Arial"/>
                <w:u w:val="single"/>
              </w:rPr>
            </w:pPr>
            <w:r>
              <w:rPr>
                <w:rFonts w:cs="Arial"/>
              </w:rPr>
              <w:t>Shared District 1</w:t>
            </w:r>
          </w:p>
        </w:tc>
        <w:tc>
          <w:tcPr>
            <w:tcW w:w="4675" w:type="dxa"/>
          </w:tcPr>
          <w:p w14:paraId="58BF6933" w14:textId="77777777" w:rsidR="00D87BD6" w:rsidRPr="00821C68" w:rsidRDefault="00D87BD6" w:rsidP="00D70A2B">
            <w:pPr>
              <w:jc w:val="center"/>
              <w:rPr>
                <w:rFonts w:cs="Arial"/>
              </w:rPr>
            </w:pPr>
            <w:r w:rsidRPr="002B5F78">
              <w:rPr>
                <w:rFonts w:cs="Arial"/>
              </w:rPr>
              <w:t>U_MISD.Pupil_SharedDistrict1</w:t>
            </w:r>
          </w:p>
        </w:tc>
      </w:tr>
      <w:tr w:rsidR="00D87BD6" w14:paraId="6CBD2226" w14:textId="77777777" w:rsidTr="00C17878">
        <w:trPr>
          <w:trHeight w:hRule="exact" w:val="360"/>
        </w:trPr>
        <w:tc>
          <w:tcPr>
            <w:tcW w:w="4675" w:type="dxa"/>
          </w:tcPr>
          <w:p w14:paraId="5425C6C4" w14:textId="77777777" w:rsidR="00D87BD6" w:rsidRDefault="00D87BD6" w:rsidP="00D70A2B">
            <w:pPr>
              <w:jc w:val="center"/>
              <w:rPr>
                <w:rFonts w:cs="Arial"/>
              </w:rPr>
            </w:pPr>
            <w:r>
              <w:rPr>
                <w:rFonts w:cs="Arial"/>
              </w:rPr>
              <w:t>Shared District 2</w:t>
            </w:r>
          </w:p>
        </w:tc>
        <w:tc>
          <w:tcPr>
            <w:tcW w:w="4675" w:type="dxa"/>
          </w:tcPr>
          <w:p w14:paraId="48472757" w14:textId="77777777" w:rsidR="00D87BD6" w:rsidRPr="002B5F78" w:rsidRDefault="00D87BD6" w:rsidP="00D70A2B">
            <w:pPr>
              <w:jc w:val="center"/>
              <w:rPr>
                <w:rFonts w:cs="Arial"/>
              </w:rPr>
            </w:pPr>
            <w:r w:rsidRPr="002B5F78">
              <w:rPr>
                <w:rFonts w:cs="Arial"/>
              </w:rPr>
              <w:t>U_MISD.Pupil_SharedDistrict2</w:t>
            </w:r>
          </w:p>
        </w:tc>
      </w:tr>
      <w:tr w:rsidR="00D87BD6" w14:paraId="4C86D906" w14:textId="77777777" w:rsidTr="00C17878">
        <w:trPr>
          <w:trHeight w:hRule="exact" w:val="360"/>
        </w:trPr>
        <w:tc>
          <w:tcPr>
            <w:tcW w:w="4675" w:type="dxa"/>
          </w:tcPr>
          <w:p w14:paraId="2ED3FB13" w14:textId="77777777" w:rsidR="00D87BD6" w:rsidRPr="00CE3F21" w:rsidRDefault="00D87BD6" w:rsidP="00D70A2B">
            <w:pPr>
              <w:jc w:val="center"/>
              <w:rPr>
                <w:rFonts w:cs="Arial"/>
                <w:u w:val="single"/>
              </w:rPr>
            </w:pPr>
            <w:r>
              <w:rPr>
                <w:rFonts w:cs="Arial"/>
              </w:rPr>
              <w:t>Shared District 3</w:t>
            </w:r>
          </w:p>
        </w:tc>
        <w:tc>
          <w:tcPr>
            <w:tcW w:w="4675" w:type="dxa"/>
          </w:tcPr>
          <w:p w14:paraId="1553D7B4" w14:textId="77777777" w:rsidR="00D87BD6" w:rsidRPr="00A07566" w:rsidRDefault="00D87BD6" w:rsidP="00D70A2B">
            <w:pPr>
              <w:jc w:val="center"/>
              <w:rPr>
                <w:rFonts w:cs="Arial"/>
              </w:rPr>
            </w:pPr>
            <w:r w:rsidRPr="002B5F78">
              <w:rPr>
                <w:rFonts w:cs="Arial"/>
              </w:rPr>
              <w:t>U_MISD.Pupil_SharedDistrict3</w:t>
            </w:r>
          </w:p>
        </w:tc>
      </w:tr>
      <w:tr w:rsidR="00D87BD6" w14:paraId="38325185" w14:textId="77777777" w:rsidTr="00C17878">
        <w:trPr>
          <w:trHeight w:hRule="exact" w:val="360"/>
        </w:trPr>
        <w:tc>
          <w:tcPr>
            <w:tcW w:w="4675" w:type="dxa"/>
          </w:tcPr>
          <w:p w14:paraId="6C40A3B4" w14:textId="77777777" w:rsidR="00D87BD6" w:rsidRPr="00CE3F21" w:rsidRDefault="00D87BD6" w:rsidP="00D70A2B">
            <w:pPr>
              <w:jc w:val="center"/>
              <w:rPr>
                <w:rFonts w:cs="Arial"/>
              </w:rPr>
            </w:pPr>
            <w:r>
              <w:rPr>
                <w:rFonts w:cs="Arial"/>
              </w:rPr>
              <w:t>Share Time FTE</w:t>
            </w:r>
          </w:p>
        </w:tc>
        <w:tc>
          <w:tcPr>
            <w:tcW w:w="4675" w:type="dxa"/>
          </w:tcPr>
          <w:p w14:paraId="06D51925" w14:textId="77777777" w:rsidR="00D87BD6" w:rsidRPr="00701460" w:rsidRDefault="00D87BD6" w:rsidP="00D70A2B">
            <w:pPr>
              <w:jc w:val="center"/>
              <w:rPr>
                <w:rFonts w:cs="Arial"/>
              </w:rPr>
            </w:pPr>
            <w:r w:rsidRPr="002B5F78">
              <w:rPr>
                <w:rFonts w:cs="Arial"/>
              </w:rPr>
              <w:t>U_MISD.Pupil_ShareTimeFTE</w:t>
            </w:r>
          </w:p>
        </w:tc>
      </w:tr>
    </w:tbl>
    <w:p w14:paraId="7D6E342E" w14:textId="77777777" w:rsidR="009272AD" w:rsidRDefault="009272AD" w:rsidP="00D87BD6">
      <w:pPr>
        <w:rPr>
          <w:rFonts w:cs="Arial"/>
          <w:u w:val="single"/>
        </w:rPr>
      </w:pPr>
    </w:p>
    <w:p w14:paraId="07D4B2E3" w14:textId="77777777" w:rsidR="00502D53" w:rsidRDefault="00502D53" w:rsidP="00D87BD6">
      <w:pPr>
        <w:rPr>
          <w:rFonts w:cs="Arial"/>
          <w:u w:val="single"/>
        </w:rPr>
      </w:pPr>
    </w:p>
    <w:p w14:paraId="05DF70C8" w14:textId="77777777" w:rsidR="004C1634" w:rsidRPr="004C1634" w:rsidRDefault="004C1634" w:rsidP="00D87BD6">
      <w:pPr>
        <w:rPr>
          <w:rFonts w:cs="Arial"/>
          <w:u w:val="single"/>
        </w:rPr>
      </w:pPr>
      <w:r w:rsidRPr="004C1634">
        <w:rPr>
          <w:rFonts w:cs="Arial"/>
          <w:u w:val="single"/>
        </w:rPr>
        <w:t>10/30 Day Rule Field</w:t>
      </w:r>
    </w:p>
    <w:p w14:paraId="67F6529D" w14:textId="77777777" w:rsidR="00D87BD6" w:rsidRDefault="00D87BD6" w:rsidP="009272AD">
      <w:pPr>
        <w:spacing w:after="0"/>
        <w:rPr>
          <w:rFonts w:cs="Arial"/>
        </w:rPr>
      </w:pPr>
      <w:r>
        <w:rPr>
          <w:rFonts w:cs="Arial"/>
        </w:rPr>
        <w:t>Prior to the Fall and Spring counts</w:t>
      </w:r>
      <w:r w:rsidR="00F25D0F">
        <w:rPr>
          <w:rFonts w:cs="Arial"/>
        </w:rPr>
        <w:t>,</w:t>
      </w:r>
      <w:r>
        <w:rPr>
          <w:rFonts w:cs="Arial"/>
        </w:rPr>
        <w:t xml:space="preserve"> the 10/30 Day Rule field should be cleared.</w:t>
      </w:r>
    </w:p>
    <w:p w14:paraId="6FCC4672" w14:textId="77777777" w:rsidR="004C1634" w:rsidRDefault="004C1634" w:rsidP="009272AD">
      <w:pPr>
        <w:spacing w:after="0"/>
        <w:rPr>
          <w:rFonts w:cs="Arial"/>
        </w:rPr>
      </w:pPr>
      <w:r>
        <w:rPr>
          <w:rFonts w:cs="Arial"/>
        </w:rPr>
        <w:t>Search for students who have a value in this field that is not equal to blank:</w:t>
      </w:r>
    </w:p>
    <w:p w14:paraId="0AB77575" w14:textId="77777777" w:rsidR="009272AD" w:rsidRDefault="004C1634" w:rsidP="00D70A2B">
      <w:pPr>
        <w:spacing w:line="240" w:lineRule="auto"/>
        <w:rPr>
          <w:rFonts w:cs="Arial"/>
        </w:rPr>
      </w:pPr>
      <w:r>
        <w:rPr>
          <w:rFonts w:cs="Arial"/>
        </w:rPr>
        <w:t>/</w:t>
      </w:r>
      <w:r w:rsidRPr="002B5F78">
        <w:rPr>
          <w:rFonts w:cs="Arial"/>
        </w:rPr>
        <w:t>U_MISD.Pupil_1030DayRule</w:t>
      </w:r>
      <w:r w:rsidRPr="00D7146D">
        <w:rPr>
          <w:rFonts w:cs="Arial"/>
        </w:rPr>
        <w:t>#</w:t>
      </w:r>
    </w:p>
    <w:p w14:paraId="3B21CEAA" w14:textId="77777777" w:rsidR="004C1634" w:rsidRPr="00D7146D" w:rsidRDefault="009272AD" w:rsidP="00D70A2B">
      <w:pPr>
        <w:spacing w:line="240" w:lineRule="auto"/>
        <w:rPr>
          <w:rFonts w:cs="Arial"/>
        </w:rPr>
      </w:pPr>
      <w:r>
        <w:rPr>
          <w:rFonts w:cs="Arial"/>
        </w:rPr>
        <w:t>Y</w:t>
      </w:r>
      <w:r w:rsidR="004C1634">
        <w:rPr>
          <w:rFonts w:cs="Arial"/>
        </w:rPr>
        <w:t>ou can use the Student Field Value function to clear the data</w:t>
      </w:r>
      <w:r>
        <w:rPr>
          <w:rFonts w:cs="Arial"/>
        </w:rPr>
        <w:t xml:space="preserve"> for</w:t>
      </w:r>
      <w:r w:rsidRPr="009272AD">
        <w:rPr>
          <w:rFonts w:cs="Arial"/>
        </w:rPr>
        <w:t xml:space="preserve"> </w:t>
      </w:r>
      <w:r>
        <w:rPr>
          <w:rFonts w:cs="Arial"/>
        </w:rPr>
        <w:t xml:space="preserve">any students </w:t>
      </w:r>
      <w:r w:rsidR="00D521FF">
        <w:rPr>
          <w:rFonts w:cs="Arial"/>
        </w:rPr>
        <w:t>listed.</w:t>
      </w:r>
    </w:p>
    <w:p w14:paraId="1B021C56" w14:textId="77777777" w:rsidR="00EB2829" w:rsidRDefault="00EB2829" w:rsidP="00D70A2B">
      <w:pPr>
        <w:spacing w:line="240" w:lineRule="auto"/>
        <w:rPr>
          <w:rFonts w:cs="Arial"/>
          <w:u w:val="single"/>
        </w:rPr>
      </w:pPr>
    </w:p>
    <w:p w14:paraId="3B05DB25" w14:textId="77777777" w:rsidR="004C1634" w:rsidRPr="004C1634" w:rsidRDefault="004C1634" w:rsidP="00D70A2B">
      <w:pPr>
        <w:spacing w:line="240" w:lineRule="auto"/>
        <w:rPr>
          <w:rFonts w:cs="Arial"/>
          <w:u w:val="single"/>
        </w:rPr>
      </w:pPr>
      <w:r w:rsidRPr="004C1634">
        <w:rPr>
          <w:rFonts w:cs="Arial"/>
          <w:u w:val="single"/>
        </w:rPr>
        <w:t>Pupil Codes and Shared District Codes</w:t>
      </w:r>
    </w:p>
    <w:p w14:paraId="6AB4F45A" w14:textId="77777777" w:rsidR="00D87BD6" w:rsidRDefault="00D87BD6" w:rsidP="00D70A2B">
      <w:pPr>
        <w:spacing w:line="240" w:lineRule="auto"/>
        <w:rPr>
          <w:rFonts w:cs="Arial"/>
        </w:rPr>
      </w:pPr>
      <w:r>
        <w:rPr>
          <w:rFonts w:cs="Arial"/>
        </w:rPr>
        <w:t>Prior to the Fall and Spring counts</w:t>
      </w:r>
      <w:r w:rsidR="00F25D0F">
        <w:rPr>
          <w:rFonts w:cs="Arial"/>
        </w:rPr>
        <w:t>,</w:t>
      </w:r>
      <w:r>
        <w:rPr>
          <w:rFonts w:cs="Arial"/>
        </w:rPr>
        <w:t xml:space="preserve"> the pupil codes </w:t>
      </w:r>
      <w:r w:rsidR="00F25D0F">
        <w:rPr>
          <w:rFonts w:cs="Arial"/>
        </w:rPr>
        <w:t xml:space="preserve">and the </w:t>
      </w:r>
      <w:r>
        <w:rPr>
          <w:rFonts w:cs="Arial"/>
        </w:rPr>
        <w:t>shared district codes should be verified and corrected if necessary.</w:t>
      </w:r>
    </w:p>
    <w:p w14:paraId="3B0F1FB3" w14:textId="77777777" w:rsidR="00D87BD6" w:rsidRDefault="00D87BD6" w:rsidP="00D87BD6">
      <w:pPr>
        <w:rPr>
          <w:rFonts w:cs="Arial"/>
        </w:rPr>
      </w:pPr>
      <w:r>
        <w:rPr>
          <w:rFonts w:cs="Arial"/>
        </w:rPr>
        <w:t xml:space="preserve">The easiest way to verify students coded with a pupil code or a shared district is by running </w:t>
      </w:r>
      <w:r w:rsidR="00664961">
        <w:rPr>
          <w:rFonts w:cs="Arial"/>
        </w:rPr>
        <w:t xml:space="preserve">one of </w:t>
      </w:r>
      <w:r>
        <w:rPr>
          <w:rFonts w:cs="Arial"/>
        </w:rPr>
        <w:t>the Pupil Share Code Report</w:t>
      </w:r>
      <w:r w:rsidR="00664961">
        <w:rPr>
          <w:rFonts w:cs="Arial"/>
        </w:rPr>
        <w:t xml:space="preserve">s on the </w:t>
      </w:r>
      <w:r w:rsidR="001379C5">
        <w:rPr>
          <w:rFonts w:cs="Arial"/>
        </w:rPr>
        <w:t>State Reporting</w:t>
      </w:r>
      <w:r w:rsidR="00664961">
        <w:rPr>
          <w:rFonts w:cs="Arial"/>
        </w:rPr>
        <w:t xml:space="preserve"> tab</w:t>
      </w:r>
      <w:r>
        <w:rPr>
          <w:rFonts w:cs="Arial"/>
        </w:rPr>
        <w:t>:</w:t>
      </w:r>
    </w:p>
    <w:p w14:paraId="4E3FEB4C" w14:textId="77777777" w:rsidR="00DF7D17" w:rsidRPr="00182E00" w:rsidRDefault="00DF7D17" w:rsidP="00F430E2">
      <w:pPr>
        <w:pStyle w:val="BulletedListforHeading4"/>
        <w:numPr>
          <w:ilvl w:val="0"/>
          <w:numId w:val="25"/>
        </w:numPr>
      </w:pPr>
      <w:r w:rsidRPr="00182E00">
        <w:t xml:space="preserve">System Reports &gt; </w:t>
      </w:r>
      <w:r w:rsidR="001379C5">
        <w:t>State Reporting</w:t>
      </w:r>
    </w:p>
    <w:p w14:paraId="05329137" w14:textId="77777777" w:rsidR="00DF7D17" w:rsidRPr="00182E00" w:rsidRDefault="00DF7D17" w:rsidP="00F430E2">
      <w:pPr>
        <w:pStyle w:val="BulletedListwSpacing"/>
        <w:numPr>
          <w:ilvl w:val="0"/>
          <w:numId w:val="25"/>
        </w:numPr>
        <w:spacing w:after="0"/>
      </w:pPr>
      <w:r w:rsidRPr="00182E00">
        <w:t>Select Pupil Share Code</w:t>
      </w:r>
      <w:r w:rsidR="001379C5">
        <w:t>-</w:t>
      </w:r>
      <w:r w:rsidRPr="00182E00">
        <w:t>By Code or Pupil Share Code</w:t>
      </w:r>
      <w:r w:rsidR="001379C5">
        <w:t>-</w:t>
      </w:r>
      <w:r w:rsidRPr="00182E00">
        <w:t>By Grade</w:t>
      </w:r>
    </w:p>
    <w:p w14:paraId="7FF98CD8" w14:textId="77777777" w:rsidR="0047682E" w:rsidRDefault="0047682E" w:rsidP="00F430E2">
      <w:pPr>
        <w:pStyle w:val="BulletedList-NoSpacing"/>
        <w:numPr>
          <w:ilvl w:val="0"/>
          <w:numId w:val="25"/>
        </w:numPr>
      </w:pPr>
      <w:r>
        <w:t>Run for the selected number of students or run for all students</w:t>
      </w:r>
    </w:p>
    <w:p w14:paraId="239D3E92" w14:textId="77777777" w:rsidR="0047682E" w:rsidRDefault="0047682E" w:rsidP="00F430E2">
      <w:pPr>
        <w:pStyle w:val="BulletedList-NoSpacing"/>
        <w:numPr>
          <w:ilvl w:val="0"/>
          <w:numId w:val="25"/>
        </w:numPr>
      </w:pPr>
      <w:r>
        <w:t>Enter in the count date</w:t>
      </w:r>
    </w:p>
    <w:p w14:paraId="62762381" w14:textId="77777777" w:rsidR="00DF7D17" w:rsidRPr="00182E00" w:rsidRDefault="00DF7D17" w:rsidP="00F430E2">
      <w:pPr>
        <w:pStyle w:val="BulletedList-NoSpacing"/>
        <w:numPr>
          <w:ilvl w:val="0"/>
          <w:numId w:val="25"/>
        </w:numPr>
      </w:pPr>
      <w:r w:rsidRPr="00182E00">
        <w:t>Submit</w:t>
      </w:r>
    </w:p>
    <w:p w14:paraId="693CFC1B" w14:textId="77777777" w:rsidR="00DF7D17" w:rsidRDefault="00664961" w:rsidP="00F430E2">
      <w:pPr>
        <w:pStyle w:val="BulletedList-NoSpacing"/>
        <w:numPr>
          <w:ilvl w:val="0"/>
          <w:numId w:val="25"/>
        </w:numPr>
      </w:pPr>
      <w:r>
        <w:t>Verify Pupil Codes and Shared District Codes</w:t>
      </w:r>
    </w:p>
    <w:p w14:paraId="63A07564" w14:textId="77777777" w:rsidR="00833424" w:rsidRDefault="00833424" w:rsidP="00833424">
      <w:pPr>
        <w:pStyle w:val="BulletedList-NoSpacing"/>
        <w:numPr>
          <w:ilvl w:val="0"/>
          <w:numId w:val="0"/>
        </w:numPr>
        <w:ind w:left="720"/>
      </w:pPr>
    </w:p>
    <w:p w14:paraId="1DC47883" w14:textId="77777777" w:rsidR="00DF7D17" w:rsidRDefault="00833424" w:rsidP="00833424">
      <w:pPr>
        <w:pStyle w:val="BulletedList-NoSpacing"/>
        <w:numPr>
          <w:ilvl w:val="0"/>
          <w:numId w:val="0"/>
        </w:numPr>
        <w:rPr>
          <w:b/>
        </w:rPr>
      </w:pPr>
      <w:r w:rsidRPr="00D70A2B">
        <w:rPr>
          <w:b/>
        </w:rPr>
        <w:t>Reminder</w:t>
      </w:r>
      <w:r w:rsidRPr="00833424">
        <w:rPr>
          <w:b/>
        </w:rPr>
        <w:t>: You will need to clear EX - Suspended/Expelled (5-N) code for each count.</w:t>
      </w:r>
    </w:p>
    <w:p w14:paraId="155004BF" w14:textId="77777777" w:rsidR="00D87BD6" w:rsidRPr="00444929" w:rsidRDefault="004C1634" w:rsidP="00D87BD6">
      <w:pPr>
        <w:rPr>
          <w:rFonts w:cs="Arial"/>
          <w:b/>
        </w:rPr>
      </w:pPr>
      <w:r w:rsidRPr="00D70A2B">
        <w:rPr>
          <w:rFonts w:cs="Arial"/>
          <w:b/>
        </w:rPr>
        <w:t>Tip</w:t>
      </w:r>
      <w:r w:rsidRPr="00444929">
        <w:rPr>
          <w:rFonts w:cs="Arial"/>
          <w:b/>
        </w:rPr>
        <w:t>!</w:t>
      </w:r>
    </w:p>
    <w:p w14:paraId="39D2CDFB" w14:textId="77777777" w:rsidR="00D87BD6" w:rsidRDefault="00D87BD6" w:rsidP="00D87BD6">
      <w:r>
        <w:t>W</w:t>
      </w:r>
      <w:r w:rsidRPr="00B245D9">
        <w:t xml:space="preserve">hen searching for an individual pupil code, </w:t>
      </w:r>
      <w:r w:rsidR="00982E42">
        <w:t>use the “@</w:t>
      </w:r>
      <w:r>
        <w:t xml:space="preserve">” </w:t>
      </w:r>
      <w:r w:rsidR="00982E42">
        <w:t>symbol s</w:t>
      </w:r>
      <w:r>
        <w:t>o you do not have to type out the entire pupil code name. For example, to search for SC-School of Choice students:</w:t>
      </w:r>
    </w:p>
    <w:p w14:paraId="6734F1AB" w14:textId="77777777" w:rsidR="00D87BD6" w:rsidRDefault="00982E42" w:rsidP="00D87BD6">
      <w:r>
        <w:t>Search:  U_MISD.Pupil_Code1=</w:t>
      </w:r>
      <w:r w:rsidR="00D87BD6">
        <w:t>SC</w:t>
      </w:r>
      <w:r>
        <w:t>@</w:t>
      </w:r>
    </w:p>
    <w:p w14:paraId="75282501" w14:textId="77777777" w:rsidR="00D87BD6" w:rsidRDefault="00D87BD6" w:rsidP="00D87BD6">
      <w:r>
        <w:t>All of your School of Choice students will be listed without having to enter in the entire pupil code. Also note that the search is not case sensitive.</w:t>
      </w:r>
    </w:p>
    <w:p w14:paraId="2020892E" w14:textId="77777777" w:rsidR="00EB2829" w:rsidRDefault="0068710F">
      <w:pPr>
        <w:spacing w:after="0" w:line="240" w:lineRule="auto"/>
        <w:rPr>
          <w:b/>
          <w:sz w:val="32"/>
        </w:rPr>
      </w:pPr>
      <w:r>
        <w:rPr>
          <w:noProof/>
        </w:rPr>
        <w:lastRenderedPageBreak/>
        <w:drawing>
          <wp:inline distT="0" distB="0" distL="0" distR="0" wp14:anchorId="61D65910" wp14:editId="7723ACB3">
            <wp:extent cx="4572000" cy="2451322"/>
            <wp:effectExtent l="38100" t="38100" r="38100" b="44450"/>
            <wp:docPr id="54" name="Picture 54" descr="Screenshot of the results page of the PowerSchool Pupil Share Code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000" cy="2451322"/>
                    </a:xfrm>
                    <a:prstGeom prst="rect">
                      <a:avLst/>
                    </a:prstGeom>
                    <a:ln w="28575">
                      <a:solidFill>
                        <a:schemeClr val="tx1"/>
                      </a:solidFill>
                    </a:ln>
                  </pic:spPr>
                </pic:pic>
              </a:graphicData>
            </a:graphic>
          </wp:inline>
        </w:drawing>
      </w:r>
    </w:p>
    <w:p w14:paraId="1B3B8041" w14:textId="77777777" w:rsidR="00A4098F" w:rsidRDefault="00A4098F" w:rsidP="008E4D22">
      <w:pPr>
        <w:pStyle w:val="Heading2"/>
      </w:pPr>
      <w:bookmarkStart w:id="25" w:name="_Toc144987831"/>
      <w:r>
        <w:t>State/Province-MI Page</w:t>
      </w:r>
      <w:bookmarkEnd w:id="25"/>
    </w:p>
    <w:p w14:paraId="54B40F95" w14:textId="77777777" w:rsidR="00A4098F" w:rsidRDefault="00A4098F" w:rsidP="00A4098F">
      <w:r>
        <w:t>The State/Province-MI page has been updated to an MSDS component based format.</w:t>
      </w:r>
    </w:p>
    <w:p w14:paraId="1AC6BC65" w14:textId="77777777" w:rsidR="00A4098F" w:rsidRDefault="00A4098F" w:rsidP="00A4098F">
      <w:r>
        <w:rPr>
          <w:noProof/>
        </w:rPr>
        <w:drawing>
          <wp:inline distT="0" distB="0" distL="0" distR="0" wp14:anchorId="2EA552D4" wp14:editId="176755FA">
            <wp:extent cx="5943600" cy="3286125"/>
            <wp:effectExtent l="38100" t="38100" r="38100" b="47625"/>
            <wp:docPr id="61" name="Picture 61" descr="Screenshot of PowerSchool MI - State/Province al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ln w="28575">
                      <a:solidFill>
                        <a:sysClr val="windowText" lastClr="000000"/>
                      </a:solidFill>
                    </a:ln>
                  </pic:spPr>
                </pic:pic>
              </a:graphicData>
            </a:graphic>
          </wp:inline>
        </w:drawing>
      </w:r>
    </w:p>
    <w:p w14:paraId="55362C6E" w14:textId="77777777" w:rsidR="00EB7AD0" w:rsidRDefault="00EB7AD0" w:rsidP="00EB7AD0">
      <w:pPr>
        <w:rPr>
          <w:b/>
        </w:rPr>
      </w:pPr>
    </w:p>
    <w:p w14:paraId="1A536B94" w14:textId="77777777" w:rsidR="00EB7AD0" w:rsidRPr="00EB7AD0" w:rsidRDefault="00EB7AD0" w:rsidP="00EB7AD0">
      <w:pPr>
        <w:rPr>
          <w:b/>
        </w:rPr>
      </w:pPr>
      <w:r w:rsidRPr="00EB7AD0">
        <w:rPr>
          <w:b/>
        </w:rPr>
        <w:t>Exclude Student from MSDS State Reporting (F,S,E)</w:t>
      </w:r>
    </w:p>
    <w:p w14:paraId="0D52CAA9" w14:textId="77777777" w:rsidR="00EB7AD0" w:rsidRPr="00EB7AD0" w:rsidRDefault="00EB7AD0" w:rsidP="00EB7AD0">
      <w:r w:rsidRPr="00EB7AD0">
        <w:t>Field Name: State_ExcludeFromReporting</w:t>
      </w:r>
    </w:p>
    <w:p w14:paraId="3C356A38" w14:textId="77777777" w:rsidR="00EB7AD0" w:rsidRPr="00EB7AD0" w:rsidRDefault="00EB7AD0" w:rsidP="00EB7AD0">
      <w:r w:rsidRPr="00EB7AD0">
        <w:lastRenderedPageBreak/>
        <w:t>A checkbox in this field indicates that the student is excluded from all General Collections, Student Record Maintenance collection, and all Early Childhood collections.</w:t>
      </w:r>
    </w:p>
    <w:p w14:paraId="6838C25B" w14:textId="77777777" w:rsidR="00EB7AD0" w:rsidRPr="00EB7AD0" w:rsidRDefault="00EB7AD0" w:rsidP="00EB7AD0">
      <w:r w:rsidRPr="00EB7AD0">
        <w:t>If this field is checked, a value of 1 will be assigned to the field.</w:t>
      </w:r>
    </w:p>
    <w:p w14:paraId="6484F8FE" w14:textId="77777777" w:rsidR="00EB7AD0" w:rsidRPr="00EB7AD0" w:rsidRDefault="00EB7AD0" w:rsidP="00EB7AD0">
      <w:r w:rsidRPr="00EB7AD0">
        <w:t>Search for students that have a check in this checkbox by running the following search:</w:t>
      </w:r>
    </w:p>
    <w:p w14:paraId="5C51239B" w14:textId="77777777" w:rsidR="00EB7AD0" w:rsidRPr="00EB7AD0" w:rsidRDefault="00EB7AD0" w:rsidP="00EB7AD0">
      <w:r w:rsidRPr="00EB7AD0">
        <w:t>/State_ExcludeFromReporting=1</w:t>
      </w:r>
    </w:p>
    <w:p w14:paraId="2FCFCA66" w14:textId="77777777" w:rsidR="00EB7AD0" w:rsidRPr="00EB7AD0" w:rsidRDefault="00EB7AD0" w:rsidP="00EB7AD0">
      <w:r w:rsidRPr="00EB7AD0">
        <w:t>If students are listed, you will want to verify this these students should be excluded from state reporting.</w:t>
      </w:r>
    </w:p>
    <w:p w14:paraId="519483C5" w14:textId="77777777" w:rsidR="00EB7AD0" w:rsidRDefault="00EB7AD0">
      <w:pPr>
        <w:spacing w:after="0" w:line="240" w:lineRule="auto"/>
      </w:pPr>
      <w:r>
        <w:br w:type="page"/>
      </w:r>
    </w:p>
    <w:p w14:paraId="498FF8CE" w14:textId="77777777" w:rsidR="008E4D22" w:rsidRPr="007F785F" w:rsidRDefault="008E4D22" w:rsidP="008E4D22">
      <w:pPr>
        <w:pStyle w:val="Heading2"/>
      </w:pPr>
      <w:bookmarkStart w:id="26" w:name="_Toc144987832"/>
      <w:r w:rsidRPr="004E422B">
        <w:lastRenderedPageBreak/>
        <w:t>Assessment Component</w:t>
      </w:r>
      <w:r w:rsidR="00EC5731">
        <w:t xml:space="preserve"> – RETIRED</w:t>
      </w:r>
      <w:bookmarkEnd w:id="26"/>
    </w:p>
    <w:p w14:paraId="3348C151" w14:textId="77777777" w:rsidR="008E4D22" w:rsidRDefault="008E4D22" w:rsidP="008E4D22">
      <w:pPr>
        <w:rPr>
          <w:rFonts w:cs="Arial"/>
        </w:rPr>
      </w:pPr>
      <w:r>
        <w:rPr>
          <w:rFonts w:cs="Arial"/>
        </w:rPr>
        <w:t>The Assessment Component (formerly known as BAA Assessment Component) has been made available in the Early Roster Collection to allow district users to pre-identify students for Michigan assessment examinations. For additional information about assessments and pre-identification requirements, please refer to the MDE Division of Accountability Services (DAS) website.</w:t>
      </w:r>
    </w:p>
    <w:p w14:paraId="092D0909" w14:textId="77777777" w:rsidR="008E4D22" w:rsidRPr="00436F3D" w:rsidRDefault="008E4D22" w:rsidP="008E4D22">
      <w:pPr>
        <w:rPr>
          <w:rFonts w:cs="Arial"/>
        </w:rPr>
      </w:pPr>
      <w:r w:rsidRPr="00436F3D">
        <w:t>DAS will be offering a new Early Literacy and Mathematics assessment for grades 1 and 2 in the fall and kindergarten, 1 and 2 in the spring, therefore a new Other Test Type has been added. Only the fall administration of the assessment for grades 1 and 2 can be submitted on the Early Roster for pre-identification purposes. DAS will NOT be using the Early Roster for the spring assessment. DAS will not be offering the KEA or additional Interim assessments in the fall, but could possibly continue in future years. Therefore, we are not removing the KEA or Interim Test Types at this time.</w:t>
      </w:r>
    </w:p>
    <w:p w14:paraId="1FC0521F" w14:textId="77777777" w:rsidR="008E4D22" w:rsidRDefault="008E4D22" w:rsidP="004E422B">
      <w:pPr>
        <w:jc w:val="center"/>
        <w:rPr>
          <w:rFonts w:cs="Arial"/>
        </w:rPr>
      </w:pPr>
      <w:r>
        <w:rPr>
          <w:noProof/>
        </w:rPr>
        <w:drawing>
          <wp:inline distT="0" distB="0" distL="0" distR="0" wp14:anchorId="725A0BD1" wp14:editId="03845361">
            <wp:extent cx="3857625" cy="2061278"/>
            <wp:effectExtent l="38100" t="38100" r="28575" b="34290"/>
            <wp:docPr id="206" name="Picture 206" descr="Screenshot of PowerSchool MI - State/Province Assess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8146" cy="2104303"/>
                    </a:xfrm>
                    <a:prstGeom prst="rect">
                      <a:avLst/>
                    </a:prstGeom>
                    <a:ln w="28575">
                      <a:solidFill>
                        <a:sysClr val="windowText" lastClr="000000"/>
                      </a:solidFill>
                    </a:ln>
                  </pic:spPr>
                </pic:pic>
              </a:graphicData>
            </a:graphic>
          </wp:inline>
        </w:drawing>
      </w:r>
    </w:p>
    <w:p w14:paraId="301B3D6A" w14:textId="77777777" w:rsidR="008E4D22" w:rsidRDefault="008E4D22" w:rsidP="004E422B">
      <w:pPr>
        <w:spacing w:after="0" w:line="240" w:lineRule="auto"/>
        <w:rPr>
          <w:rFonts w:cs="Arial"/>
          <w:b/>
        </w:rPr>
      </w:pPr>
      <w:r>
        <w:rPr>
          <w:rFonts w:cs="Arial"/>
          <w:b/>
        </w:rPr>
        <w:t>Fields in this section are:</w:t>
      </w:r>
    </w:p>
    <w:p w14:paraId="200FD04B" w14:textId="77777777" w:rsidR="004E422B" w:rsidRPr="00821C68" w:rsidRDefault="004E422B" w:rsidP="004E422B">
      <w:pPr>
        <w:spacing w:after="0" w:line="240" w:lineRule="auto"/>
        <w:rPr>
          <w:rFonts w:cs="Arial"/>
          <w:b/>
        </w:rPr>
      </w:pPr>
    </w:p>
    <w:tbl>
      <w:tblPr>
        <w:tblStyle w:val="TableGrid"/>
        <w:tblW w:w="9445" w:type="dxa"/>
        <w:tblLayout w:type="fixed"/>
        <w:tblLook w:val="04A0" w:firstRow="1" w:lastRow="0" w:firstColumn="1" w:lastColumn="0" w:noHBand="0" w:noVBand="1"/>
        <w:tblDescription w:val="Table that displays all fields on the Assessment tab on PowerSchool MI - State/Province page"/>
      </w:tblPr>
      <w:tblGrid>
        <w:gridCol w:w="2425"/>
        <w:gridCol w:w="3240"/>
        <w:gridCol w:w="3780"/>
      </w:tblGrid>
      <w:tr w:rsidR="007D37D5" w:rsidRPr="00821C68" w14:paraId="1BA8F4AC" w14:textId="77777777" w:rsidTr="00EF2057">
        <w:trPr>
          <w:trHeight w:val="263"/>
          <w:tblHeader/>
        </w:trPr>
        <w:tc>
          <w:tcPr>
            <w:tcW w:w="2425" w:type="dxa"/>
            <w:tcBorders>
              <w:bottom w:val="single" w:sz="4" w:space="0" w:color="auto"/>
            </w:tcBorders>
          </w:tcPr>
          <w:p w14:paraId="19B69D59" w14:textId="77777777" w:rsidR="007D37D5" w:rsidRPr="00CE3F21" w:rsidRDefault="007D37D5" w:rsidP="00A469BA">
            <w:pPr>
              <w:rPr>
                <w:rFonts w:cs="Arial"/>
                <w:b/>
              </w:rPr>
            </w:pPr>
            <w:r w:rsidRPr="00CE3F21">
              <w:rPr>
                <w:rFonts w:cs="Arial"/>
                <w:b/>
              </w:rPr>
              <w:t>Field Label</w:t>
            </w:r>
          </w:p>
        </w:tc>
        <w:tc>
          <w:tcPr>
            <w:tcW w:w="3240" w:type="dxa"/>
            <w:tcBorders>
              <w:bottom w:val="single" w:sz="4" w:space="0" w:color="auto"/>
            </w:tcBorders>
          </w:tcPr>
          <w:p w14:paraId="0DBF197B" w14:textId="77777777" w:rsidR="007D37D5" w:rsidRPr="00821C68" w:rsidRDefault="007D37D5" w:rsidP="00A469BA">
            <w:pPr>
              <w:rPr>
                <w:rFonts w:cs="Arial"/>
                <w:b/>
              </w:rPr>
            </w:pPr>
            <w:r w:rsidRPr="00821C68">
              <w:rPr>
                <w:rFonts w:cs="Arial"/>
                <w:b/>
              </w:rPr>
              <w:t>Field Name</w:t>
            </w:r>
          </w:p>
        </w:tc>
        <w:tc>
          <w:tcPr>
            <w:tcW w:w="3780" w:type="dxa"/>
            <w:tcBorders>
              <w:bottom w:val="single" w:sz="4" w:space="0" w:color="auto"/>
            </w:tcBorders>
          </w:tcPr>
          <w:p w14:paraId="7741355C" w14:textId="77777777" w:rsidR="007D37D5" w:rsidRPr="007D37D5" w:rsidRDefault="007D37D5" w:rsidP="00A469BA">
            <w:pPr>
              <w:rPr>
                <w:rFonts w:cs="Arial"/>
                <w:b/>
              </w:rPr>
            </w:pPr>
            <w:r w:rsidRPr="007D37D5">
              <w:rPr>
                <w:rFonts w:cs="Arial"/>
                <w:b/>
              </w:rPr>
              <w:t>Explanation</w:t>
            </w:r>
          </w:p>
        </w:tc>
      </w:tr>
      <w:tr w:rsidR="007D37D5" w14:paraId="4D1E7C9D" w14:textId="77777777" w:rsidTr="00EF2057">
        <w:trPr>
          <w:trHeight w:val="255"/>
        </w:trPr>
        <w:tc>
          <w:tcPr>
            <w:tcW w:w="2425" w:type="dxa"/>
            <w:shd w:val="clear" w:color="auto" w:fill="FFFFFF" w:themeFill="background1"/>
          </w:tcPr>
          <w:p w14:paraId="3BBF33D7" w14:textId="77777777" w:rsidR="007D37D5" w:rsidRPr="00CE3F21" w:rsidRDefault="007D37D5" w:rsidP="008E4D22">
            <w:pPr>
              <w:rPr>
                <w:rFonts w:cs="Arial"/>
                <w:u w:val="single"/>
              </w:rPr>
            </w:pPr>
            <w:r>
              <w:rPr>
                <w:rFonts w:cs="Arial"/>
              </w:rPr>
              <w:t>Include Assessment Data in MSDS Reporting</w:t>
            </w:r>
          </w:p>
        </w:tc>
        <w:tc>
          <w:tcPr>
            <w:tcW w:w="3240" w:type="dxa"/>
            <w:shd w:val="clear" w:color="auto" w:fill="FFFFFF" w:themeFill="background1"/>
          </w:tcPr>
          <w:p w14:paraId="31349247" w14:textId="77777777" w:rsidR="007D37D5" w:rsidRPr="00821C68" w:rsidRDefault="007D37D5" w:rsidP="00A469BA">
            <w:pPr>
              <w:rPr>
                <w:rFonts w:cs="Arial"/>
              </w:rPr>
            </w:pPr>
            <w:r w:rsidRPr="003E6260">
              <w:rPr>
                <w:rFonts w:cs="Arial"/>
              </w:rPr>
              <w:t>S_MI_STU_GC_X.flagBAA</w:t>
            </w:r>
          </w:p>
        </w:tc>
        <w:tc>
          <w:tcPr>
            <w:tcW w:w="3780" w:type="dxa"/>
            <w:shd w:val="clear" w:color="auto" w:fill="FFFFFF" w:themeFill="background1"/>
          </w:tcPr>
          <w:p w14:paraId="48DC7918" w14:textId="77777777" w:rsidR="007D37D5" w:rsidRPr="003E6260" w:rsidRDefault="007D37D5" w:rsidP="00A469BA">
            <w:pPr>
              <w:rPr>
                <w:rFonts w:cs="Arial"/>
              </w:rPr>
            </w:pPr>
            <w:r w:rsidRPr="0029595C">
              <w:rPr>
                <w:rFonts w:cs="Arial"/>
              </w:rPr>
              <w:t>A checkbox in this field indicates that the student</w:t>
            </w:r>
            <w:r>
              <w:rPr>
                <w:rFonts w:cs="Arial"/>
              </w:rPr>
              <w:t>’s Assessment data will be exported in the Early Roster Collection.</w:t>
            </w:r>
          </w:p>
        </w:tc>
      </w:tr>
      <w:tr w:rsidR="007D37D5" w14:paraId="410328F9" w14:textId="77777777" w:rsidTr="00EF2057">
        <w:trPr>
          <w:trHeight w:val="263"/>
        </w:trPr>
        <w:tc>
          <w:tcPr>
            <w:tcW w:w="2425" w:type="dxa"/>
            <w:shd w:val="clear" w:color="auto" w:fill="FFFFFF" w:themeFill="background1"/>
          </w:tcPr>
          <w:p w14:paraId="259F6648" w14:textId="77777777" w:rsidR="007D37D5" w:rsidRPr="00CE3F21" w:rsidRDefault="007D37D5" w:rsidP="00A469BA">
            <w:pPr>
              <w:rPr>
                <w:rFonts w:cs="Arial"/>
                <w:u w:val="single"/>
              </w:rPr>
            </w:pPr>
            <w:r>
              <w:rPr>
                <w:rFonts w:cs="Arial"/>
              </w:rPr>
              <w:t>Other Test Type</w:t>
            </w:r>
          </w:p>
        </w:tc>
        <w:tc>
          <w:tcPr>
            <w:tcW w:w="3240" w:type="dxa"/>
            <w:shd w:val="clear" w:color="auto" w:fill="FFFFFF" w:themeFill="background1"/>
          </w:tcPr>
          <w:p w14:paraId="6F23AA6D" w14:textId="77777777" w:rsidR="007D37D5" w:rsidRPr="00821C68" w:rsidRDefault="007D37D5" w:rsidP="00A469BA">
            <w:pPr>
              <w:rPr>
                <w:rFonts w:cs="Arial"/>
              </w:rPr>
            </w:pPr>
            <w:r w:rsidRPr="003E6260">
              <w:rPr>
                <w:rFonts w:cs="Arial"/>
              </w:rPr>
              <w:t>S_MI_STU_ASSESS_X.OtherTestType</w:t>
            </w:r>
          </w:p>
        </w:tc>
        <w:tc>
          <w:tcPr>
            <w:tcW w:w="3780" w:type="dxa"/>
            <w:shd w:val="clear" w:color="auto" w:fill="FFFFFF" w:themeFill="background1"/>
          </w:tcPr>
          <w:p w14:paraId="464E025F" w14:textId="77777777" w:rsidR="007D37D5" w:rsidRDefault="007D37D5" w:rsidP="007D37D5">
            <w:pPr>
              <w:spacing w:before="0" w:after="0"/>
            </w:pPr>
            <w:r w:rsidRPr="00890086">
              <w:t xml:space="preserve">The </w:t>
            </w:r>
            <w:r>
              <w:t>test types in the dropdown menu are:</w:t>
            </w:r>
          </w:p>
          <w:p w14:paraId="39BDCA35" w14:textId="77777777" w:rsidR="007D37D5" w:rsidRPr="003E6260" w:rsidRDefault="007D37D5" w:rsidP="007D37D5">
            <w:pPr>
              <w:rPr>
                <w:rFonts w:cs="Arial"/>
              </w:rPr>
            </w:pPr>
            <w:r>
              <w:t xml:space="preserve"> (10) Early Literacy and Mathematics</w:t>
            </w:r>
          </w:p>
        </w:tc>
      </w:tr>
      <w:tr w:rsidR="007D37D5" w14:paraId="7D8281FE" w14:textId="77777777" w:rsidTr="00EF2057">
        <w:trPr>
          <w:trHeight w:val="263"/>
        </w:trPr>
        <w:tc>
          <w:tcPr>
            <w:tcW w:w="2425" w:type="dxa"/>
            <w:shd w:val="clear" w:color="auto" w:fill="FFFFFF" w:themeFill="background1"/>
          </w:tcPr>
          <w:p w14:paraId="3147AA81" w14:textId="77777777" w:rsidR="007D37D5" w:rsidRPr="00890086" w:rsidRDefault="007D37D5" w:rsidP="00A469BA">
            <w:pPr>
              <w:rPr>
                <w:rFonts w:cs="Arial"/>
                <w:u w:val="single"/>
              </w:rPr>
            </w:pPr>
            <w:r>
              <w:rPr>
                <w:rFonts w:cs="Arial"/>
              </w:rPr>
              <w:lastRenderedPageBreak/>
              <w:t>Other Research Code 1</w:t>
            </w:r>
          </w:p>
        </w:tc>
        <w:tc>
          <w:tcPr>
            <w:tcW w:w="3240" w:type="dxa"/>
            <w:shd w:val="clear" w:color="auto" w:fill="FFFFFF" w:themeFill="background1"/>
          </w:tcPr>
          <w:p w14:paraId="2564ECBC" w14:textId="77777777" w:rsidR="007D37D5" w:rsidRPr="00890086" w:rsidRDefault="007D37D5" w:rsidP="00A469BA">
            <w:pPr>
              <w:rPr>
                <w:rFonts w:cs="Arial"/>
              </w:rPr>
            </w:pPr>
            <w:r w:rsidRPr="003E6260">
              <w:rPr>
                <w:rFonts w:cs="Arial"/>
              </w:rPr>
              <w:t>S_MI_STU_ASSESS_X.OtherResearchCode1</w:t>
            </w:r>
          </w:p>
        </w:tc>
        <w:tc>
          <w:tcPr>
            <w:tcW w:w="3780" w:type="dxa"/>
            <w:shd w:val="clear" w:color="auto" w:fill="FFFFFF" w:themeFill="background1"/>
          </w:tcPr>
          <w:p w14:paraId="2BDAA1EB" w14:textId="77777777" w:rsidR="007D37D5" w:rsidRPr="003E6260" w:rsidRDefault="007D37D5" w:rsidP="00A469BA">
            <w:pPr>
              <w:rPr>
                <w:rFonts w:cs="Arial"/>
              </w:rPr>
            </w:pPr>
            <w:r>
              <w:t>The research codes in the dropdown menu are: 01, 02, 03, 04, 05, 06, 07, 08, 09, 10</w:t>
            </w:r>
          </w:p>
        </w:tc>
      </w:tr>
      <w:tr w:rsidR="007D37D5" w14:paraId="46BF6B87" w14:textId="77777777" w:rsidTr="00EF2057">
        <w:trPr>
          <w:trHeight w:val="255"/>
        </w:trPr>
        <w:tc>
          <w:tcPr>
            <w:tcW w:w="2425" w:type="dxa"/>
            <w:shd w:val="clear" w:color="auto" w:fill="FFFFFF" w:themeFill="background1"/>
          </w:tcPr>
          <w:p w14:paraId="12C1F45F" w14:textId="77777777" w:rsidR="007D37D5" w:rsidRDefault="007D37D5" w:rsidP="00A469BA">
            <w:pPr>
              <w:rPr>
                <w:rFonts w:cs="Arial"/>
              </w:rPr>
            </w:pPr>
            <w:r>
              <w:rPr>
                <w:rFonts w:cs="Arial"/>
              </w:rPr>
              <w:t>Other Research Code 2</w:t>
            </w:r>
          </w:p>
        </w:tc>
        <w:tc>
          <w:tcPr>
            <w:tcW w:w="3240" w:type="dxa"/>
            <w:shd w:val="clear" w:color="auto" w:fill="FFFFFF" w:themeFill="background1"/>
          </w:tcPr>
          <w:p w14:paraId="35C8A72C" w14:textId="77777777" w:rsidR="007D37D5" w:rsidRPr="00890086" w:rsidRDefault="007D37D5" w:rsidP="00A469BA">
            <w:pPr>
              <w:rPr>
                <w:rFonts w:cs="Arial"/>
              </w:rPr>
            </w:pPr>
            <w:r w:rsidRPr="003E6260">
              <w:rPr>
                <w:rFonts w:cs="Arial"/>
              </w:rPr>
              <w:t>S_MI</w:t>
            </w:r>
            <w:r>
              <w:rPr>
                <w:rFonts w:cs="Arial"/>
              </w:rPr>
              <w:t>_STU_ASSESS_X.OtherResearchCode2</w:t>
            </w:r>
          </w:p>
        </w:tc>
        <w:tc>
          <w:tcPr>
            <w:tcW w:w="3780" w:type="dxa"/>
            <w:shd w:val="clear" w:color="auto" w:fill="FFFFFF" w:themeFill="background1"/>
          </w:tcPr>
          <w:p w14:paraId="6DC20179" w14:textId="77777777" w:rsidR="007D37D5" w:rsidRPr="003E6260" w:rsidRDefault="007D37D5" w:rsidP="00A469BA">
            <w:pPr>
              <w:rPr>
                <w:rFonts w:cs="Arial"/>
              </w:rPr>
            </w:pPr>
            <w:r>
              <w:t>The research codes in the dropdown menu are: 01, 02, 03, 04, 05, 06, 07, 08, 09, 10</w:t>
            </w:r>
          </w:p>
        </w:tc>
      </w:tr>
    </w:tbl>
    <w:p w14:paraId="388CFB87" w14:textId="77777777" w:rsidR="008E4D22" w:rsidRDefault="008E4D22" w:rsidP="008E4D22">
      <w:pPr>
        <w:pStyle w:val="Heading2"/>
        <w:sectPr w:rsidR="008E4D22" w:rsidSect="00AA3395">
          <w:footerReference w:type="default" r:id="rId26"/>
          <w:pgSz w:w="12240" w:h="15840" w:code="1"/>
          <w:pgMar w:top="1440" w:right="1440" w:bottom="1440" w:left="1440" w:header="648" w:footer="720" w:gutter="0"/>
          <w:cols w:space="720"/>
          <w:docGrid w:linePitch="360"/>
        </w:sectPr>
      </w:pPr>
    </w:p>
    <w:p w14:paraId="139A2996" w14:textId="77777777" w:rsidR="008E4D22" w:rsidRDefault="008E4D22" w:rsidP="00FA1182">
      <w:pPr>
        <w:pStyle w:val="Heading2"/>
        <w:spacing w:before="120"/>
      </w:pPr>
      <w:bookmarkStart w:id="27" w:name="_Toc144987833"/>
      <w:r>
        <w:lastRenderedPageBreak/>
        <w:t>Attendance Component (Days Attended/Days Enrolled) (F,S,E)</w:t>
      </w:r>
      <w:bookmarkEnd w:id="27"/>
    </w:p>
    <w:p w14:paraId="1C3A142B" w14:textId="77777777" w:rsidR="008E4D22" w:rsidRDefault="008E4D22" w:rsidP="008E4D22">
      <w:r w:rsidRPr="00890086">
        <w:t>The Attendance Component is used to collect data related to the student's possible and actual attendance for the current school year.</w:t>
      </w:r>
    </w:p>
    <w:p w14:paraId="7B2483B1" w14:textId="77777777" w:rsidR="008E4D22" w:rsidRDefault="008E4D22" w:rsidP="008E4D22">
      <w:r>
        <w:t>Attendance exports with all three general collections and the SRM collection.</w:t>
      </w:r>
    </w:p>
    <w:p w14:paraId="42DD27D8" w14:textId="77777777" w:rsidR="008E4D22" w:rsidRPr="00DA3D40" w:rsidRDefault="008E4D22" w:rsidP="008E4D22">
      <w:r w:rsidRPr="00DA3D40">
        <w:t>Attendance is required for exited students for the Fall and Spring counts and for ALL students for the EOY count.</w:t>
      </w:r>
    </w:p>
    <w:p w14:paraId="394E5DC4" w14:textId="77777777" w:rsidR="008E4D22" w:rsidRDefault="008E4D22" w:rsidP="008E4D22">
      <w:r>
        <w:t>The General Collection report will automatically calculate attendance for exited students if the General Collection Fall or Spring option is chosen in the report interface.</w:t>
      </w:r>
    </w:p>
    <w:p w14:paraId="0E6FE8F2" w14:textId="77777777" w:rsidR="008E4D22" w:rsidRDefault="008E4D22" w:rsidP="008E4D22">
      <w:r>
        <w:t>The General Collection report will automatically calculate attendance for ALL students if the General Collection EOY option is chosen in the report interface.</w:t>
      </w:r>
    </w:p>
    <w:p w14:paraId="76483CFD" w14:textId="77777777" w:rsidR="008E4D22" w:rsidRDefault="00B73B21" w:rsidP="008E4D22">
      <w:pPr>
        <w:rPr>
          <w:sz w:val="23"/>
          <w:szCs w:val="23"/>
        </w:rPr>
      </w:pPr>
      <w:r>
        <w:rPr>
          <w:noProof/>
        </w:rPr>
        <w:drawing>
          <wp:inline distT="0" distB="0" distL="0" distR="0" wp14:anchorId="067F6CDC" wp14:editId="617FE55F">
            <wp:extent cx="5943600" cy="828675"/>
            <wp:effectExtent l="38100" t="38100" r="38100" b="47625"/>
            <wp:docPr id="224" name="Picture 224" descr="Screenshot of PowerSchool MI - State/Province Attendanc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828675"/>
                    </a:xfrm>
                    <a:prstGeom prst="rect">
                      <a:avLst/>
                    </a:prstGeom>
                    <a:ln w="28575">
                      <a:solidFill>
                        <a:sysClr val="windowText" lastClr="000000"/>
                      </a:solidFill>
                    </a:ln>
                  </pic:spPr>
                </pic:pic>
              </a:graphicData>
            </a:graphic>
          </wp:inline>
        </w:drawing>
      </w:r>
    </w:p>
    <w:p w14:paraId="4C58B523" w14:textId="77777777" w:rsidR="00B73B21" w:rsidRDefault="00B73B21" w:rsidP="008E4D22">
      <w:pPr>
        <w:rPr>
          <w:sz w:val="23"/>
          <w:szCs w:val="23"/>
        </w:rPr>
      </w:pPr>
      <w:r>
        <w:rPr>
          <w:noProof/>
          <w:sz w:val="23"/>
          <w:szCs w:val="23"/>
        </w:rPr>
        <w:drawing>
          <wp:inline distT="0" distB="0" distL="0" distR="0" wp14:anchorId="028F6939" wp14:editId="52C45EE9">
            <wp:extent cx="3609975" cy="790575"/>
            <wp:effectExtent l="38100" t="38100" r="47625" b="47625"/>
            <wp:docPr id="228" name="Picture 228" descr="Screenshot of PowerSchool MI - State/Province Attendance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9975" cy="790575"/>
                    </a:xfrm>
                    <a:prstGeom prst="rect">
                      <a:avLst/>
                    </a:prstGeom>
                    <a:ln w="28575">
                      <a:solidFill>
                        <a:sysClr val="windowText" lastClr="000000"/>
                      </a:solidFill>
                    </a:ln>
                  </pic:spPr>
                </pic:pic>
              </a:graphicData>
            </a:graphic>
          </wp:inline>
        </w:drawing>
      </w:r>
    </w:p>
    <w:p w14:paraId="0229EA0B" w14:textId="77777777" w:rsidR="008E4D22" w:rsidRPr="00821C68" w:rsidRDefault="008E4D22" w:rsidP="008E4D22">
      <w:pPr>
        <w:rPr>
          <w:rFonts w:cs="Arial"/>
          <w:b/>
        </w:rPr>
      </w:pPr>
      <w:r>
        <w:rPr>
          <w:rFonts w:cs="Arial"/>
          <w:b/>
        </w:rPr>
        <w:t>Fields in this section are:</w:t>
      </w:r>
    </w:p>
    <w:tbl>
      <w:tblPr>
        <w:tblStyle w:val="TableGrid"/>
        <w:tblW w:w="0" w:type="auto"/>
        <w:tblLook w:val="04A0" w:firstRow="1" w:lastRow="0" w:firstColumn="1" w:lastColumn="0" w:noHBand="0" w:noVBand="1"/>
        <w:tblDescription w:val="Table displays all PowerSchool MI - State/Province Attendance tab fields"/>
      </w:tblPr>
      <w:tblGrid>
        <w:gridCol w:w="2638"/>
        <w:gridCol w:w="3683"/>
        <w:gridCol w:w="3605"/>
      </w:tblGrid>
      <w:tr w:rsidR="00EF2057" w:rsidRPr="00821C68" w14:paraId="39729B1B" w14:textId="77777777" w:rsidTr="003A394B">
        <w:trPr>
          <w:tblHeader/>
        </w:trPr>
        <w:tc>
          <w:tcPr>
            <w:tcW w:w="2875" w:type="dxa"/>
            <w:tcBorders>
              <w:bottom w:val="single" w:sz="4" w:space="0" w:color="auto"/>
            </w:tcBorders>
          </w:tcPr>
          <w:p w14:paraId="1D0451CF" w14:textId="77777777" w:rsidR="00EF2057" w:rsidRPr="00CE3F21" w:rsidRDefault="00EF2057" w:rsidP="00A469BA">
            <w:pPr>
              <w:rPr>
                <w:rFonts w:cs="Arial"/>
                <w:b/>
              </w:rPr>
            </w:pPr>
            <w:r w:rsidRPr="00CE3F21">
              <w:rPr>
                <w:rFonts w:cs="Arial"/>
                <w:b/>
              </w:rPr>
              <w:t>Field Label</w:t>
            </w:r>
          </w:p>
        </w:tc>
        <w:tc>
          <w:tcPr>
            <w:tcW w:w="3060" w:type="dxa"/>
            <w:tcBorders>
              <w:bottom w:val="single" w:sz="4" w:space="0" w:color="auto"/>
            </w:tcBorders>
          </w:tcPr>
          <w:p w14:paraId="49C33350" w14:textId="77777777" w:rsidR="00EF2057" w:rsidRPr="00821C68" w:rsidRDefault="00EF2057" w:rsidP="00A469BA">
            <w:pPr>
              <w:rPr>
                <w:rFonts w:cs="Arial"/>
                <w:b/>
              </w:rPr>
            </w:pPr>
            <w:r w:rsidRPr="00821C68">
              <w:rPr>
                <w:rFonts w:cs="Arial"/>
                <w:b/>
              </w:rPr>
              <w:t>Field Name</w:t>
            </w:r>
          </w:p>
        </w:tc>
        <w:tc>
          <w:tcPr>
            <w:tcW w:w="3991" w:type="dxa"/>
            <w:tcBorders>
              <w:bottom w:val="single" w:sz="4" w:space="0" w:color="auto"/>
            </w:tcBorders>
          </w:tcPr>
          <w:p w14:paraId="60946EFC" w14:textId="77777777" w:rsidR="00EF2057" w:rsidRPr="00821C68" w:rsidRDefault="003A394B" w:rsidP="00A469BA">
            <w:pPr>
              <w:rPr>
                <w:rFonts w:cs="Arial"/>
                <w:b/>
              </w:rPr>
            </w:pPr>
            <w:r>
              <w:rPr>
                <w:rFonts w:cs="Arial"/>
                <w:b/>
              </w:rPr>
              <w:t>Explanation</w:t>
            </w:r>
          </w:p>
        </w:tc>
      </w:tr>
      <w:tr w:rsidR="003A394B" w14:paraId="30C21E88" w14:textId="77777777" w:rsidTr="003A394B">
        <w:tc>
          <w:tcPr>
            <w:tcW w:w="2875" w:type="dxa"/>
            <w:shd w:val="clear" w:color="auto" w:fill="FFFFFF" w:themeFill="background1"/>
          </w:tcPr>
          <w:p w14:paraId="7CB52150" w14:textId="77777777" w:rsidR="003A394B" w:rsidRPr="00CE3F21" w:rsidRDefault="003A394B" w:rsidP="003A394B">
            <w:pPr>
              <w:rPr>
                <w:rFonts w:cs="Arial"/>
                <w:u w:val="single"/>
              </w:rPr>
            </w:pPr>
            <w:r>
              <w:rPr>
                <w:rFonts w:cs="Arial"/>
              </w:rPr>
              <w:t>Days Attended</w:t>
            </w:r>
          </w:p>
        </w:tc>
        <w:tc>
          <w:tcPr>
            <w:tcW w:w="3060" w:type="dxa"/>
            <w:shd w:val="clear" w:color="auto" w:fill="FFFFFF" w:themeFill="background1"/>
          </w:tcPr>
          <w:p w14:paraId="4BCBF758" w14:textId="77777777" w:rsidR="003A394B" w:rsidRPr="00821C68" w:rsidRDefault="003A394B" w:rsidP="003A394B">
            <w:pPr>
              <w:rPr>
                <w:rFonts w:cs="Arial"/>
              </w:rPr>
            </w:pPr>
            <w:r w:rsidRPr="00BA525D">
              <w:rPr>
                <w:rFonts w:cs="Arial"/>
              </w:rPr>
              <w:t>S_MI_STU_GC_X.attDays</w:t>
            </w:r>
          </w:p>
        </w:tc>
        <w:tc>
          <w:tcPr>
            <w:tcW w:w="3991" w:type="dxa"/>
            <w:shd w:val="clear" w:color="auto" w:fill="FFFFFF" w:themeFill="background1"/>
          </w:tcPr>
          <w:p w14:paraId="6ADCB96B" w14:textId="77777777" w:rsidR="003A394B" w:rsidRPr="00BA525D" w:rsidRDefault="003A394B" w:rsidP="003A394B">
            <w:pPr>
              <w:rPr>
                <w:rFonts w:cs="Arial"/>
              </w:rPr>
            </w:pPr>
            <w:r w:rsidRPr="00BA525D">
              <w:t>The total number of days that the student actually attended or received educational services. (NOTE: This characteristic does not address instructional days or clock hours.)</w:t>
            </w:r>
          </w:p>
        </w:tc>
      </w:tr>
      <w:tr w:rsidR="003A394B" w14:paraId="49D91345" w14:textId="77777777" w:rsidTr="003A394B">
        <w:tc>
          <w:tcPr>
            <w:tcW w:w="2875" w:type="dxa"/>
            <w:shd w:val="clear" w:color="auto" w:fill="FFFFFF" w:themeFill="background1"/>
          </w:tcPr>
          <w:p w14:paraId="221A072C" w14:textId="77777777" w:rsidR="003A394B" w:rsidRPr="00CE3F21" w:rsidRDefault="003A394B" w:rsidP="003A394B">
            <w:pPr>
              <w:rPr>
                <w:rFonts w:cs="Arial"/>
                <w:u w:val="single"/>
              </w:rPr>
            </w:pPr>
            <w:r>
              <w:rPr>
                <w:rFonts w:cs="Arial"/>
              </w:rPr>
              <w:t>Total Possible Attendance</w:t>
            </w:r>
          </w:p>
        </w:tc>
        <w:tc>
          <w:tcPr>
            <w:tcW w:w="3060" w:type="dxa"/>
            <w:shd w:val="clear" w:color="auto" w:fill="FFFFFF" w:themeFill="background1"/>
          </w:tcPr>
          <w:p w14:paraId="5B91EC90" w14:textId="77777777" w:rsidR="003A394B" w:rsidRPr="00821C68" w:rsidRDefault="003A394B" w:rsidP="003A394B">
            <w:pPr>
              <w:rPr>
                <w:rFonts w:cs="Arial"/>
              </w:rPr>
            </w:pPr>
            <w:r w:rsidRPr="00BA525D">
              <w:rPr>
                <w:rFonts w:cs="Arial"/>
              </w:rPr>
              <w:t>S_MI_STU_GC_X.attDaysEnroll</w:t>
            </w:r>
          </w:p>
        </w:tc>
        <w:tc>
          <w:tcPr>
            <w:tcW w:w="3991" w:type="dxa"/>
            <w:shd w:val="clear" w:color="auto" w:fill="FFFFFF" w:themeFill="background1"/>
          </w:tcPr>
          <w:p w14:paraId="082D3864" w14:textId="77777777" w:rsidR="003A394B" w:rsidRPr="00BA525D" w:rsidRDefault="003A394B" w:rsidP="003A394B">
            <w:pPr>
              <w:rPr>
                <w:rFonts w:cs="Arial"/>
              </w:rPr>
            </w:pPr>
            <w:r w:rsidRPr="00BA525D">
              <w:t xml:space="preserve">The total number of days that education services were available to the student. This is a cumulative number, from the first day the student could have attended (the first day of the school year, the date of new enrollment, or the beginning of a program through the last day of </w:t>
            </w:r>
            <w:r w:rsidRPr="00BA525D">
              <w:lastRenderedPageBreak/>
              <w:t>attendance (last day of school year, enrollment or program).</w:t>
            </w:r>
          </w:p>
        </w:tc>
      </w:tr>
      <w:tr w:rsidR="003A394B" w:rsidRPr="00821C68" w14:paraId="63884755" w14:textId="77777777" w:rsidTr="003A394B">
        <w:tc>
          <w:tcPr>
            <w:tcW w:w="2875" w:type="dxa"/>
            <w:shd w:val="clear" w:color="auto" w:fill="FFFFFF" w:themeFill="background1"/>
          </w:tcPr>
          <w:p w14:paraId="27C507B9" w14:textId="77777777" w:rsidR="003A394B" w:rsidRPr="00CE3F21" w:rsidRDefault="003A394B" w:rsidP="003A394B">
            <w:pPr>
              <w:rPr>
                <w:rFonts w:cs="Arial"/>
                <w:u w:val="single"/>
              </w:rPr>
            </w:pPr>
            <w:r>
              <w:rPr>
                <w:rFonts w:cs="Arial"/>
              </w:rPr>
              <w:lastRenderedPageBreak/>
              <w:t>10/30 Day Rule</w:t>
            </w:r>
          </w:p>
        </w:tc>
        <w:tc>
          <w:tcPr>
            <w:tcW w:w="3060" w:type="dxa"/>
            <w:shd w:val="clear" w:color="auto" w:fill="FFFFFF" w:themeFill="background1"/>
          </w:tcPr>
          <w:p w14:paraId="4CC60CE3" w14:textId="77777777" w:rsidR="003A394B" w:rsidRPr="00821C68" w:rsidRDefault="003A394B" w:rsidP="003A394B">
            <w:pPr>
              <w:rPr>
                <w:rFonts w:cs="Arial"/>
              </w:rPr>
            </w:pPr>
            <w:r w:rsidRPr="00BA525D">
              <w:rPr>
                <w:rFonts w:cs="Arial"/>
              </w:rPr>
              <w:t>S_MI_STU_GC_X.flag1030day</w:t>
            </w:r>
          </w:p>
        </w:tc>
        <w:tc>
          <w:tcPr>
            <w:tcW w:w="3991" w:type="dxa"/>
            <w:shd w:val="clear" w:color="auto" w:fill="FFFFFF" w:themeFill="background1"/>
          </w:tcPr>
          <w:p w14:paraId="64E941A5" w14:textId="77777777" w:rsidR="003A394B" w:rsidRPr="00BA525D" w:rsidRDefault="003A394B" w:rsidP="003A394B">
            <w:pPr>
              <w:rPr>
                <w:sz w:val="23"/>
                <w:szCs w:val="23"/>
              </w:rPr>
            </w:pPr>
            <w:r>
              <w:t>RETIRED – not included in state report exports but can be used for informational purposes.</w:t>
            </w:r>
          </w:p>
        </w:tc>
      </w:tr>
    </w:tbl>
    <w:p w14:paraId="7E257366" w14:textId="77777777" w:rsidR="00FA1182" w:rsidRDefault="00FA1182" w:rsidP="008E4D22">
      <w:pPr>
        <w:rPr>
          <w:u w:val="single"/>
        </w:rPr>
      </w:pPr>
    </w:p>
    <w:p w14:paraId="7DC902FE" w14:textId="77777777" w:rsidR="008E4D22" w:rsidRPr="00E142B0" w:rsidRDefault="008E4D22" w:rsidP="008E4D22">
      <w:pPr>
        <w:rPr>
          <w:u w:val="single"/>
        </w:rPr>
      </w:pPr>
      <w:r w:rsidRPr="00E142B0">
        <w:rPr>
          <w:u w:val="single"/>
        </w:rPr>
        <w:t>Days Attended and Days Enrolled</w:t>
      </w:r>
    </w:p>
    <w:p w14:paraId="2384BCB1" w14:textId="77777777" w:rsidR="008E4D22" w:rsidRPr="00DA3D40" w:rsidRDefault="008E4D22" w:rsidP="008E4D22">
      <w:r>
        <w:t xml:space="preserve">Because the General Collection and SRM Collection automatically calculates days attended and days enrolled upon export, it is not </w:t>
      </w:r>
      <w:r w:rsidRPr="00DA3D40">
        <w:t xml:space="preserve">necessary to manually code these fields.  </w:t>
      </w:r>
    </w:p>
    <w:p w14:paraId="364793DD" w14:textId="77777777" w:rsidR="008E4D22" w:rsidRPr="00DA3D40" w:rsidRDefault="008E4D22" w:rsidP="008E4D22">
      <w:r w:rsidRPr="00DA3D40">
        <w:t>It’s good practice however to search these fields for invalid data/odd characters since any data entered in this field will override the auto calculate function:</w:t>
      </w:r>
    </w:p>
    <w:p w14:paraId="73005CA6" w14:textId="77777777" w:rsidR="008E4D22" w:rsidRDefault="008E4D22" w:rsidP="008E4D22">
      <w:pPr>
        <w:rPr>
          <w:rFonts w:cs="Arial"/>
        </w:rPr>
      </w:pPr>
      <w:r>
        <w:rPr>
          <w:rFonts w:cs="Arial"/>
        </w:rPr>
        <w:t>Use the following search:</w:t>
      </w:r>
    </w:p>
    <w:p w14:paraId="6FEF4490" w14:textId="77777777" w:rsidR="008E4D22" w:rsidRPr="00DA3D40" w:rsidRDefault="008E4D22" w:rsidP="008E4D22">
      <w:pPr>
        <w:pStyle w:val="BulletedList-NoSpacing"/>
      </w:pPr>
      <w:r w:rsidRPr="00DA3D40">
        <w:t xml:space="preserve">/S_MI_STU_GC_X.State_excludefromreporting = 0; S_MI_STU_GC_X.attdays#; S_MI_STU_GC_X.attdaysenrolled# </w:t>
      </w:r>
    </w:p>
    <w:p w14:paraId="492636AF" w14:textId="77777777" w:rsidR="008E4D22" w:rsidRDefault="008E4D22" w:rsidP="008E4D22">
      <w:pPr>
        <w:pStyle w:val="BulletedList-NoSpacing"/>
      </w:pPr>
      <w:r w:rsidRPr="003925F0">
        <w:t xml:space="preserve">If students are listed, you can </w:t>
      </w:r>
      <w:r>
        <w:t>verify the data using the L</w:t>
      </w:r>
      <w:r w:rsidRPr="003925F0">
        <w:t>ist Students function</w:t>
      </w:r>
      <w:r>
        <w:t>.</w:t>
      </w:r>
    </w:p>
    <w:p w14:paraId="5A0CA07A" w14:textId="77777777" w:rsidR="008E4D22" w:rsidRDefault="008E4D22" w:rsidP="008E4D22">
      <w:pPr>
        <w:pStyle w:val="BulletedList-NoSpacing"/>
      </w:pPr>
      <w:r>
        <w:t>If you choose the clear the data, use the S</w:t>
      </w:r>
      <w:r w:rsidRPr="003925F0">
        <w:t>tudent Field Value function.</w:t>
      </w:r>
      <w:r>
        <w:br/>
      </w:r>
    </w:p>
    <w:p w14:paraId="31755E69" w14:textId="77777777" w:rsidR="007F779D" w:rsidRPr="007F779D" w:rsidRDefault="007F779D" w:rsidP="007F779D">
      <w:pPr>
        <w:pStyle w:val="BulletedListwSpacing"/>
        <w:numPr>
          <w:ilvl w:val="0"/>
          <w:numId w:val="0"/>
        </w:numPr>
        <w:rPr>
          <w:u w:val="single"/>
        </w:rPr>
      </w:pPr>
      <w:r w:rsidRPr="007F779D">
        <w:rPr>
          <w:u w:val="single"/>
        </w:rPr>
        <w:t xml:space="preserve">Virtual </w:t>
      </w:r>
      <w:r>
        <w:rPr>
          <w:u w:val="single"/>
        </w:rPr>
        <w:t>Attendance</w:t>
      </w:r>
    </w:p>
    <w:p w14:paraId="7EB39FCF" w14:textId="77777777" w:rsidR="007F779D" w:rsidRPr="007F779D" w:rsidRDefault="007F779D" w:rsidP="007F779D">
      <w:r w:rsidRPr="007F779D">
        <w:t>Per Roberta, it depends on how</w:t>
      </w:r>
      <w:r>
        <w:t xml:space="preserve"> the course work is delivered. It is </w:t>
      </w:r>
      <w:r w:rsidRPr="007F779D">
        <w:t xml:space="preserve">recommend that </w:t>
      </w:r>
      <w:r>
        <w:t>districts</w:t>
      </w:r>
      <w:r w:rsidRPr="007F779D">
        <w:t xml:space="preserve"> follow the rules in the 5-O sections of the PAM regarding the Virtual Learning Options and review the Pupil Membership Auditing Manual (PMAM).</w:t>
      </w:r>
      <w:r>
        <w:tab/>
      </w:r>
    </w:p>
    <w:p w14:paraId="4C06B4D8" w14:textId="77777777" w:rsidR="007F779D" w:rsidRPr="007F779D" w:rsidRDefault="007F779D" w:rsidP="007F779D">
      <w:r w:rsidRPr="007F779D">
        <w:t xml:space="preserve">There are varying types of virtual classes which </w:t>
      </w:r>
      <w:r>
        <w:t>is why there are</w:t>
      </w:r>
      <w:r w:rsidRPr="007F779D">
        <w:t xml:space="preserve"> varying codes for the virtual learning classes.  </w:t>
      </w:r>
    </w:p>
    <w:p w14:paraId="3854AAFF" w14:textId="77777777" w:rsidR="007F779D" w:rsidRPr="007F779D" w:rsidRDefault="007F779D" w:rsidP="007F779D">
      <w:r w:rsidRPr="007F779D">
        <w:t>Districts need to:</w:t>
      </w:r>
    </w:p>
    <w:p w14:paraId="2330BB06" w14:textId="77777777" w:rsidR="007F779D" w:rsidRPr="007F779D" w:rsidRDefault="007F779D" w:rsidP="007F779D">
      <w:pPr>
        <w:pStyle w:val="ListParagraph"/>
        <w:numPr>
          <w:ilvl w:val="0"/>
          <w:numId w:val="30"/>
        </w:numPr>
      </w:pPr>
      <w:r>
        <w:t>Identify and d</w:t>
      </w:r>
      <w:r w:rsidRPr="007F779D">
        <w:t xml:space="preserve">efine the type </w:t>
      </w:r>
      <w:r>
        <w:t>of Virtual Course being offered</w:t>
      </w:r>
    </w:p>
    <w:p w14:paraId="1F83AC79" w14:textId="77777777" w:rsidR="007F779D" w:rsidRPr="007F779D" w:rsidRDefault="007F779D" w:rsidP="007F779D">
      <w:pPr>
        <w:pStyle w:val="ListParagraph"/>
        <w:numPr>
          <w:ilvl w:val="0"/>
          <w:numId w:val="30"/>
        </w:numPr>
      </w:pPr>
      <w:r w:rsidRPr="007F779D">
        <w:t>Ident</w:t>
      </w:r>
      <w:r>
        <w:t>ify the type of Delivery Method</w:t>
      </w:r>
    </w:p>
    <w:p w14:paraId="197C68E3" w14:textId="77777777" w:rsidR="007F779D" w:rsidRPr="007F779D" w:rsidRDefault="007F779D" w:rsidP="007F779D">
      <w:pPr>
        <w:pStyle w:val="ListParagraph"/>
        <w:numPr>
          <w:ilvl w:val="0"/>
          <w:numId w:val="30"/>
        </w:numPr>
      </w:pPr>
      <w:r w:rsidRPr="007F779D">
        <w:t>Identify and provide documentatio</w:t>
      </w:r>
      <w:r>
        <w:t>n for the type of Participation</w:t>
      </w:r>
    </w:p>
    <w:p w14:paraId="54D09884" w14:textId="77777777" w:rsidR="007F779D" w:rsidRPr="007F779D" w:rsidRDefault="007F779D" w:rsidP="007F779D">
      <w:r w:rsidRPr="007F779D">
        <w:t>Virtual delivery is another huge piece of the pu</w:t>
      </w:r>
      <w:r>
        <w:t>zzle with regard to reporting. This is why districts are required to provide Roberta</w:t>
      </w:r>
      <w:r w:rsidRPr="007F779D">
        <w:t xml:space="preserve"> with the Virtual Lists that include </w:t>
      </w:r>
      <w:r>
        <w:t>the assurances for compliancy. </w:t>
      </w:r>
    </w:p>
    <w:p w14:paraId="6177E7CD" w14:textId="77777777" w:rsidR="008E4D22" w:rsidRDefault="008E4D22" w:rsidP="008E4D22">
      <w:pPr>
        <w:rPr>
          <w:rStyle w:val="Hyperlink"/>
        </w:rPr>
      </w:pPr>
      <w:r w:rsidRPr="005F2172">
        <w:rPr>
          <w:b/>
        </w:rPr>
        <w:t xml:space="preserve">Since there can be multiple factors that may impact attendance calculations, please refer to </w:t>
      </w:r>
      <w:r w:rsidRPr="005F2172">
        <w:rPr>
          <w:rFonts w:cs="Arial"/>
          <w:b/>
        </w:rPr>
        <w:t xml:space="preserve">the Attendance for MSDS Submissions documentation located on our MISD Knowledge Base: </w:t>
      </w:r>
      <w:hyperlink r:id="rId29" w:tooltip="MISD PowerSchool link for State Reporting Reports" w:history="1">
        <w:r w:rsidRPr="00D94FBA">
          <w:rPr>
            <w:rStyle w:val="Hyperlink"/>
          </w:rPr>
          <w:t>http://powerschool.misd.net/statereporting/state-reports/</w:t>
        </w:r>
      </w:hyperlink>
    </w:p>
    <w:p w14:paraId="50049A3C" w14:textId="77777777" w:rsidR="0093722F" w:rsidRDefault="0093722F" w:rsidP="008E4D22">
      <w:pPr>
        <w:rPr>
          <w:rStyle w:val="Hyperlink"/>
        </w:rPr>
      </w:pPr>
    </w:p>
    <w:p w14:paraId="5B9DC5D0" w14:textId="77777777" w:rsidR="0093722F" w:rsidRDefault="0093722F" w:rsidP="0093722F">
      <w:pPr>
        <w:pStyle w:val="Heading2"/>
        <w:spacing w:before="120"/>
      </w:pPr>
      <w:bookmarkStart w:id="28" w:name="_Toc144987834"/>
      <w:r>
        <w:lastRenderedPageBreak/>
        <w:t>Contacts (F,S,E)</w:t>
      </w:r>
      <w:bookmarkEnd w:id="28"/>
    </w:p>
    <w:p w14:paraId="4EBAAA7B" w14:textId="77777777" w:rsidR="0093722F" w:rsidRDefault="0093722F" w:rsidP="0093722F">
      <w:r>
        <w:t>Contains contact information data related to the student and family.</w:t>
      </w:r>
    </w:p>
    <w:p w14:paraId="6A2B1C6E" w14:textId="77777777" w:rsidR="0093722F" w:rsidRDefault="0093722F" w:rsidP="0093722F">
      <w:r>
        <w:t xml:space="preserve">When Is This Component Required? You are required to submit the Contacts Component when you submit a student record in the Early Childhood, General (Fall, Spring or EOY), and Student Record Maintenance collections, unless the student is reported as Homeless (i.e., the Homeless Demographics Component is submitted). It is optional in the Request for UIC and Early Roster Collections, and not allowed in the Teacher Student Data Link Collection. </w:t>
      </w:r>
    </w:p>
    <w:p w14:paraId="12EE8972" w14:textId="77777777" w:rsidR="0093722F" w:rsidRDefault="0093722F" w:rsidP="0093722F">
      <w:r>
        <w:t xml:space="preserve">When you submit this component, one of the occurrences must include an Address Type of “Physical.” You may need to submit multiple occurrences of this component for the following reasons: </w:t>
      </w:r>
    </w:p>
    <w:p w14:paraId="641B99F4" w14:textId="77777777" w:rsidR="0093722F" w:rsidRDefault="0093722F" w:rsidP="0093722F">
      <w:r>
        <w:t xml:space="preserve">• Early On When the Part B Referral Component is reported, and either the Parent Address Unknown or Parent Telephone Unknown characteristics are reported with “No,” at least one occurrence of this component must be reported with an Address Type of Mother, Father, Guardian or Other. </w:t>
      </w:r>
    </w:p>
    <w:p w14:paraId="11EE00AE" w14:textId="77777777" w:rsidR="0093722F" w:rsidRDefault="0093722F" w:rsidP="0093722F">
      <w:r>
        <w:t xml:space="preserve">• Read by Grade 3 For third grade students, submit an occurrence of this component with an Address Type of “Mailing” if the student’s mailing address is different than the physical address. </w:t>
      </w:r>
    </w:p>
    <w:p w14:paraId="729CE149" w14:textId="77777777" w:rsidR="0093722F" w:rsidRDefault="0093722F" w:rsidP="0093722F">
      <w:r>
        <w:t>• Pandemic EBT MDE has not yet determined whether Pandemic EBT benefits will continue into the 2021-22 school year. If benefits are available, to ensure that students and their families receive these benefits, submit an occurrence of this component with an Address Type of “Mailing” if the student’s mailing address is different than the physical address. This component can be reported up to six times. However, only one occurrence for each Address Type may be submitted.</w:t>
      </w:r>
    </w:p>
    <w:p w14:paraId="077B91B4" w14:textId="77777777" w:rsidR="009337B3" w:rsidRPr="00B97A48" w:rsidRDefault="009337B3" w:rsidP="00B97A48">
      <w:pPr>
        <w:rPr>
          <w:rStyle w:val="Hyperlink"/>
          <w:color w:val="auto"/>
        </w:rPr>
      </w:pPr>
      <w:r w:rsidRPr="009337B3">
        <w:rPr>
          <w:b/>
        </w:rPr>
        <w:t>Fields in this component are:</w:t>
      </w:r>
      <w:r w:rsidR="00B97A48">
        <w:rPr>
          <w:noProof/>
        </w:rPr>
        <w:drawing>
          <wp:inline distT="0" distB="0" distL="0" distR="0" wp14:anchorId="5279FB1F" wp14:editId="2CA3A303">
            <wp:extent cx="5628264" cy="3371850"/>
            <wp:effectExtent l="38100" t="38100" r="29845" b="38100"/>
            <wp:docPr id="34" name="Picture 34" descr="Contact Component Fields" title="Contact Componen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34664" cy="3375684"/>
                    </a:xfrm>
                    <a:prstGeom prst="rect">
                      <a:avLst/>
                    </a:prstGeom>
                    <a:ln w="28575">
                      <a:solidFill>
                        <a:schemeClr val="tx1"/>
                      </a:solidFill>
                    </a:ln>
                  </pic:spPr>
                </pic:pic>
              </a:graphicData>
            </a:graphic>
          </wp:inline>
        </w:drawing>
      </w:r>
    </w:p>
    <w:p w14:paraId="2A915453" w14:textId="77777777" w:rsidR="0093722F" w:rsidRPr="009337B3" w:rsidRDefault="009337B3" w:rsidP="008E4D22">
      <w:pPr>
        <w:rPr>
          <w:rStyle w:val="Hyperlink"/>
          <w:rFonts w:asciiTheme="minorHAnsi" w:hAnsiTheme="minorHAnsi"/>
          <w:b w:val="0"/>
          <w:i/>
          <w:color w:val="auto"/>
        </w:rPr>
      </w:pPr>
      <w:r w:rsidRPr="009337B3">
        <w:rPr>
          <w:rStyle w:val="Hyperlink"/>
          <w:rFonts w:asciiTheme="minorHAnsi" w:hAnsiTheme="minorHAnsi"/>
          <w:b w:val="0"/>
          <w:i/>
          <w:color w:val="auto"/>
        </w:rPr>
        <w:lastRenderedPageBreak/>
        <w:t xml:space="preserve">Address Type: </w:t>
      </w:r>
      <w:r w:rsidR="00E94BCA">
        <w:rPr>
          <w:rStyle w:val="Hyperlink"/>
          <w:rFonts w:asciiTheme="minorHAnsi" w:hAnsiTheme="minorHAnsi"/>
          <w:b w:val="0"/>
          <w:i/>
          <w:color w:val="auto"/>
        </w:rPr>
        <w:t>f</w:t>
      </w:r>
    </w:p>
    <w:p w14:paraId="245CB4E4" w14:textId="77777777" w:rsidR="009337B3" w:rsidRPr="009337B3" w:rsidRDefault="009337B3" w:rsidP="009337B3">
      <w:pPr>
        <w:pStyle w:val="ListParagraph"/>
        <w:numPr>
          <w:ilvl w:val="0"/>
          <w:numId w:val="40"/>
        </w:numPr>
        <w:rPr>
          <w:rStyle w:val="Hyperlink"/>
          <w:rFonts w:asciiTheme="minorHAnsi" w:hAnsiTheme="minorHAnsi"/>
          <w:b w:val="0"/>
          <w:color w:val="auto"/>
        </w:rPr>
      </w:pPr>
      <w:r w:rsidRPr="009337B3">
        <w:rPr>
          <w:rStyle w:val="Hyperlink"/>
          <w:rFonts w:asciiTheme="minorHAnsi" w:hAnsiTheme="minorHAnsi"/>
          <w:b w:val="0"/>
          <w:color w:val="auto"/>
        </w:rPr>
        <w:t>Physical (This type is REQUIRED.)</w:t>
      </w:r>
    </w:p>
    <w:p w14:paraId="13946646" w14:textId="77777777" w:rsidR="009337B3" w:rsidRPr="009337B3" w:rsidRDefault="009337B3" w:rsidP="009337B3">
      <w:pPr>
        <w:pStyle w:val="ListParagraph"/>
        <w:numPr>
          <w:ilvl w:val="0"/>
          <w:numId w:val="40"/>
        </w:numPr>
        <w:rPr>
          <w:rStyle w:val="Hyperlink"/>
          <w:rFonts w:asciiTheme="minorHAnsi" w:hAnsiTheme="minorHAnsi"/>
          <w:b w:val="0"/>
          <w:color w:val="auto"/>
        </w:rPr>
      </w:pPr>
      <w:r w:rsidRPr="009337B3">
        <w:rPr>
          <w:rStyle w:val="Hyperlink"/>
          <w:rFonts w:asciiTheme="minorHAnsi" w:hAnsiTheme="minorHAnsi"/>
          <w:b w:val="0"/>
          <w:color w:val="auto"/>
        </w:rPr>
        <w:t>Mailing (Only use this type if it is different than the Physical address.)</w:t>
      </w:r>
    </w:p>
    <w:p w14:paraId="3F243DEF" w14:textId="77777777" w:rsidR="009337B3" w:rsidRPr="009337B3" w:rsidRDefault="009337B3" w:rsidP="009337B3">
      <w:pPr>
        <w:pStyle w:val="ListParagraph"/>
        <w:numPr>
          <w:ilvl w:val="0"/>
          <w:numId w:val="40"/>
        </w:numPr>
        <w:rPr>
          <w:rStyle w:val="Hyperlink"/>
          <w:rFonts w:asciiTheme="minorHAnsi" w:hAnsiTheme="minorHAnsi"/>
          <w:b w:val="0"/>
          <w:color w:val="auto"/>
        </w:rPr>
      </w:pPr>
      <w:r w:rsidRPr="009337B3">
        <w:rPr>
          <w:rStyle w:val="Hyperlink"/>
          <w:rFonts w:asciiTheme="minorHAnsi" w:hAnsiTheme="minorHAnsi"/>
          <w:b w:val="0"/>
          <w:color w:val="auto"/>
        </w:rPr>
        <w:t>Father</w:t>
      </w:r>
    </w:p>
    <w:p w14:paraId="6C68BDA2" w14:textId="77777777" w:rsidR="009337B3" w:rsidRPr="009337B3" w:rsidRDefault="009337B3" w:rsidP="009337B3">
      <w:pPr>
        <w:pStyle w:val="ListParagraph"/>
        <w:numPr>
          <w:ilvl w:val="0"/>
          <w:numId w:val="40"/>
        </w:numPr>
        <w:rPr>
          <w:rStyle w:val="Hyperlink"/>
          <w:rFonts w:asciiTheme="minorHAnsi" w:hAnsiTheme="minorHAnsi"/>
          <w:b w:val="0"/>
          <w:color w:val="auto"/>
        </w:rPr>
      </w:pPr>
      <w:r w:rsidRPr="009337B3">
        <w:rPr>
          <w:rStyle w:val="Hyperlink"/>
          <w:rFonts w:asciiTheme="minorHAnsi" w:hAnsiTheme="minorHAnsi"/>
          <w:b w:val="0"/>
          <w:color w:val="auto"/>
        </w:rPr>
        <w:t>Mother</w:t>
      </w:r>
    </w:p>
    <w:p w14:paraId="093FD875" w14:textId="77777777" w:rsidR="009337B3" w:rsidRPr="009337B3" w:rsidRDefault="009337B3" w:rsidP="009337B3">
      <w:pPr>
        <w:pStyle w:val="ListParagraph"/>
        <w:numPr>
          <w:ilvl w:val="0"/>
          <w:numId w:val="40"/>
        </w:numPr>
        <w:rPr>
          <w:rStyle w:val="Hyperlink"/>
          <w:rFonts w:asciiTheme="minorHAnsi" w:hAnsiTheme="minorHAnsi"/>
          <w:b w:val="0"/>
          <w:color w:val="auto"/>
        </w:rPr>
      </w:pPr>
      <w:r w:rsidRPr="009337B3">
        <w:rPr>
          <w:rStyle w:val="Hyperlink"/>
          <w:rFonts w:asciiTheme="minorHAnsi" w:hAnsiTheme="minorHAnsi"/>
          <w:b w:val="0"/>
          <w:color w:val="auto"/>
        </w:rPr>
        <w:t>Guardian</w:t>
      </w:r>
    </w:p>
    <w:p w14:paraId="715FA37E" w14:textId="77777777" w:rsidR="009337B3" w:rsidRPr="009337B3" w:rsidRDefault="009337B3" w:rsidP="009337B3">
      <w:pPr>
        <w:pStyle w:val="ListParagraph"/>
        <w:numPr>
          <w:ilvl w:val="0"/>
          <w:numId w:val="40"/>
        </w:numPr>
        <w:rPr>
          <w:rStyle w:val="Hyperlink"/>
          <w:rFonts w:asciiTheme="minorHAnsi" w:hAnsiTheme="minorHAnsi"/>
          <w:b w:val="0"/>
          <w:color w:val="auto"/>
        </w:rPr>
      </w:pPr>
      <w:r w:rsidRPr="009337B3">
        <w:rPr>
          <w:rStyle w:val="Hyperlink"/>
          <w:rFonts w:asciiTheme="minorHAnsi" w:hAnsiTheme="minorHAnsi"/>
          <w:b w:val="0"/>
          <w:color w:val="auto"/>
        </w:rPr>
        <w:t>Other</w:t>
      </w:r>
    </w:p>
    <w:p w14:paraId="7D10124E" w14:textId="77777777" w:rsidR="009337B3" w:rsidRPr="009337B3" w:rsidRDefault="009337B3" w:rsidP="009337B3">
      <w:pPr>
        <w:rPr>
          <w:rStyle w:val="Hyperlink"/>
          <w:rFonts w:asciiTheme="minorHAnsi" w:hAnsiTheme="minorHAnsi"/>
          <w:b w:val="0"/>
          <w:i/>
          <w:color w:val="auto"/>
        </w:rPr>
      </w:pPr>
      <w:r w:rsidRPr="009337B3">
        <w:rPr>
          <w:rStyle w:val="Hyperlink"/>
          <w:rFonts w:asciiTheme="minorHAnsi" w:hAnsiTheme="minorHAnsi"/>
          <w:b w:val="0"/>
          <w:i/>
          <w:color w:val="auto"/>
        </w:rPr>
        <w:t xml:space="preserve">Street Number and Name: </w:t>
      </w:r>
      <w:r w:rsidRPr="009337B3">
        <w:t xml:space="preserve">The number and name of the location of the address for the reported Address Type. </w:t>
      </w:r>
      <w:r w:rsidRPr="009337B3">
        <w:rPr>
          <w:rStyle w:val="Hyperlink"/>
          <w:rFonts w:asciiTheme="minorHAnsi" w:hAnsiTheme="minorHAnsi"/>
          <w:b w:val="0"/>
          <w:i/>
          <w:color w:val="auto"/>
        </w:rPr>
        <w:t xml:space="preserve"> </w:t>
      </w:r>
    </w:p>
    <w:p w14:paraId="6C9B2C26" w14:textId="77777777" w:rsidR="009337B3" w:rsidRPr="009337B3" w:rsidRDefault="009337B3" w:rsidP="009337B3">
      <w:pPr>
        <w:rPr>
          <w:rStyle w:val="Hyperlink"/>
          <w:rFonts w:asciiTheme="minorHAnsi" w:hAnsiTheme="minorHAnsi"/>
          <w:b w:val="0"/>
          <w:i/>
          <w:color w:val="auto"/>
        </w:rPr>
      </w:pPr>
      <w:r w:rsidRPr="009337B3">
        <w:rPr>
          <w:rStyle w:val="Hyperlink"/>
          <w:rFonts w:asciiTheme="minorHAnsi" w:hAnsiTheme="minorHAnsi"/>
          <w:b w:val="0"/>
          <w:i/>
          <w:color w:val="auto"/>
        </w:rPr>
        <w:t xml:space="preserve">Apartment Room or Suite Number: </w:t>
      </w:r>
      <w:r w:rsidRPr="009337B3">
        <w:t>The additional street address information such as apartment, room, suite or lot number that refers to the reported Address Type.</w:t>
      </w:r>
    </w:p>
    <w:p w14:paraId="17F9AAB7" w14:textId="77777777" w:rsidR="009337B3" w:rsidRPr="009337B3" w:rsidRDefault="009337B3" w:rsidP="009337B3">
      <w:r w:rsidRPr="009337B3">
        <w:rPr>
          <w:rStyle w:val="Hyperlink"/>
          <w:rFonts w:asciiTheme="minorHAnsi" w:hAnsiTheme="minorHAnsi"/>
          <w:b w:val="0"/>
          <w:i/>
          <w:color w:val="auto"/>
        </w:rPr>
        <w:t xml:space="preserve">City: </w:t>
      </w:r>
      <w:r w:rsidRPr="009337B3">
        <w:t>The name of the city or town where the address is located.</w:t>
      </w:r>
    </w:p>
    <w:p w14:paraId="6016DA29" w14:textId="77777777" w:rsidR="009337B3" w:rsidRDefault="009337B3" w:rsidP="009337B3">
      <w:r w:rsidRPr="009337B3">
        <w:rPr>
          <w:i/>
        </w:rPr>
        <w:t>State Abbreviation</w:t>
      </w:r>
      <w:r>
        <w:rPr>
          <w:i/>
        </w:rPr>
        <w:t xml:space="preserve">: </w:t>
      </w:r>
      <w:r>
        <w:t>The abbreviation for the state (within the United States) or outlying area in which the address is located.</w:t>
      </w:r>
    </w:p>
    <w:p w14:paraId="67BC5320" w14:textId="77777777" w:rsidR="009337B3" w:rsidRDefault="009337B3" w:rsidP="009337B3">
      <w:r w:rsidRPr="009337B3">
        <w:rPr>
          <w:i/>
        </w:rPr>
        <w:t xml:space="preserve">Postal Code: </w:t>
      </w:r>
      <w:r>
        <w:t>The five- or nine-digit ZIP code of the location where the address is located.</w:t>
      </w:r>
    </w:p>
    <w:p w14:paraId="3ECDD29C" w14:textId="77777777" w:rsidR="009337B3" w:rsidRDefault="009337B3" w:rsidP="009337B3">
      <w:r w:rsidRPr="009337B3">
        <w:rPr>
          <w:i/>
        </w:rPr>
        <w:t xml:space="preserve">Telephone Number: </w:t>
      </w:r>
      <w:r>
        <w:rPr>
          <w:i/>
        </w:rPr>
        <w:t xml:space="preserve"> </w:t>
      </w:r>
      <w:r>
        <w:t>The primary telephone number given by the student’s parent or guardian.</w:t>
      </w:r>
    </w:p>
    <w:p w14:paraId="7915784B" w14:textId="77777777" w:rsidR="0093722F" w:rsidRDefault="000B32B1" w:rsidP="008E4D22">
      <w:pPr>
        <w:rPr>
          <w:rStyle w:val="Hyperlink"/>
        </w:rPr>
      </w:pPr>
      <w:r>
        <w:rPr>
          <w:i/>
        </w:rPr>
        <w:t xml:space="preserve">Electronic Mail Address: </w:t>
      </w:r>
      <w:r>
        <w:t>The numbers, letters, and symbols used to identify the primary electronic mail (email) address provided by the student’s parent or guardian.</w:t>
      </w:r>
    </w:p>
    <w:p w14:paraId="47B4DC57" w14:textId="77777777" w:rsidR="00A37BB1" w:rsidRDefault="00A37BB1" w:rsidP="008E4D22">
      <w:pPr>
        <w:rPr>
          <w:rStyle w:val="Hyperlink"/>
        </w:rPr>
      </w:pPr>
    </w:p>
    <w:p w14:paraId="0075E2A1" w14:textId="77777777" w:rsidR="00A66401" w:rsidRDefault="00A66401" w:rsidP="00A66401">
      <w:pPr>
        <w:spacing w:after="0" w:line="240" w:lineRule="auto"/>
        <w:rPr>
          <w:b/>
          <w:u w:val="single"/>
        </w:rPr>
      </w:pPr>
      <w:r>
        <w:rPr>
          <w:b/>
          <w:u w:val="single"/>
        </w:rPr>
        <w:t xml:space="preserve">NEW!!! Contacts - </w:t>
      </w:r>
      <w:r w:rsidRPr="00B13E63">
        <w:rPr>
          <w:b/>
          <w:u w:val="single"/>
        </w:rPr>
        <w:t>Count Day Street Address</w:t>
      </w:r>
    </w:p>
    <w:p w14:paraId="4583F8FA" w14:textId="77777777" w:rsidR="00A66401" w:rsidRPr="00B13E63" w:rsidRDefault="00A66401" w:rsidP="00A66401">
      <w:pPr>
        <w:spacing w:after="0" w:line="240" w:lineRule="auto"/>
        <w:rPr>
          <w:b/>
          <w:u w:val="single"/>
        </w:rPr>
      </w:pPr>
    </w:p>
    <w:p w14:paraId="72F37B64" w14:textId="77777777" w:rsidR="00A66401" w:rsidRPr="0092029D" w:rsidRDefault="00A66401" w:rsidP="00A66401">
      <w:r w:rsidRPr="0092029D">
        <w:t xml:space="preserve">On the </w:t>
      </w:r>
      <w:r>
        <w:t xml:space="preserve">Contacts </w:t>
      </w:r>
      <w:r w:rsidRPr="0092029D">
        <w:t>tab in the State/Province-MI student page, the following new fields are available:</w:t>
      </w:r>
    </w:p>
    <w:p w14:paraId="01D19834" w14:textId="77777777" w:rsidR="00A66401" w:rsidRPr="0092029D" w:rsidRDefault="00A66401" w:rsidP="00A66401">
      <w:pPr>
        <w:numPr>
          <w:ilvl w:val="0"/>
          <w:numId w:val="39"/>
        </w:numPr>
      </w:pPr>
      <w:r w:rsidRPr="0092029D">
        <w:t>Count Day Street Address ([S_MI_STU_GC_X]pdStreetAddress)</w:t>
      </w:r>
    </w:p>
    <w:p w14:paraId="60C8B384" w14:textId="77777777" w:rsidR="00A66401" w:rsidRPr="0092029D" w:rsidRDefault="00A66401" w:rsidP="00A66401">
      <w:pPr>
        <w:numPr>
          <w:ilvl w:val="0"/>
          <w:numId w:val="39"/>
        </w:numPr>
      </w:pPr>
      <w:r w:rsidRPr="0092029D">
        <w:t>Count Day Street Address 2 ([S_MI_STU_GC_X]pdStreetAddress2)</w:t>
      </w:r>
    </w:p>
    <w:p w14:paraId="0E9BCABE" w14:textId="77777777" w:rsidR="00A66401" w:rsidRPr="0092029D" w:rsidRDefault="00A66401" w:rsidP="00A66401">
      <w:pPr>
        <w:numPr>
          <w:ilvl w:val="0"/>
          <w:numId w:val="39"/>
        </w:numPr>
      </w:pPr>
      <w:r w:rsidRPr="0092029D">
        <w:t>Count Day City ([S_MI_STU_GC_X]pdCity)</w:t>
      </w:r>
    </w:p>
    <w:p w14:paraId="09BD81D7" w14:textId="77777777" w:rsidR="00A66401" w:rsidRPr="0092029D" w:rsidRDefault="00A66401" w:rsidP="00A66401">
      <w:pPr>
        <w:numPr>
          <w:ilvl w:val="0"/>
          <w:numId w:val="39"/>
        </w:numPr>
      </w:pPr>
      <w:r w:rsidRPr="0092029D">
        <w:t>Count Day State ([S_MI_STU_GC_X]pdState)</w:t>
      </w:r>
    </w:p>
    <w:p w14:paraId="462ACC07" w14:textId="77777777" w:rsidR="00A66401" w:rsidRPr="0092029D" w:rsidRDefault="00A66401" w:rsidP="00A66401">
      <w:pPr>
        <w:numPr>
          <w:ilvl w:val="0"/>
          <w:numId w:val="39"/>
        </w:numPr>
      </w:pPr>
      <w:r w:rsidRPr="0092029D">
        <w:t>Count Day Zip ([S_MI_STU_GC_X]pdZipCode)</w:t>
      </w:r>
    </w:p>
    <w:p w14:paraId="72E207D9" w14:textId="77777777" w:rsidR="00346567" w:rsidRDefault="00A66401" w:rsidP="00A66401">
      <w:r w:rsidRPr="0092029D">
        <w:t>If these fields are populated, they will override the core address fields. This allows districts to override the student's current address when creating the MI General / SRM / Early Childhood, MI Early Roster, MI Request for UIC, or MI Teacher Student Data Link export files.</w:t>
      </w:r>
    </w:p>
    <w:p w14:paraId="645411D5" w14:textId="77777777" w:rsidR="00346567" w:rsidRPr="0092029D" w:rsidRDefault="00346567" w:rsidP="00A66401">
      <w:r>
        <w:rPr>
          <w:noProof/>
        </w:rPr>
        <w:lastRenderedPageBreak/>
        <w:drawing>
          <wp:inline distT="0" distB="0" distL="0" distR="0" wp14:anchorId="1CB18043" wp14:editId="60923978">
            <wp:extent cx="6309360" cy="2209800"/>
            <wp:effectExtent l="38100" t="38100" r="34290" b="38100"/>
            <wp:docPr id="47" name="Picture 47" descr="Screenshot of PowerSchool MI - State/Province Contac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9360" cy="2209800"/>
                    </a:xfrm>
                    <a:prstGeom prst="rect">
                      <a:avLst/>
                    </a:prstGeom>
                    <a:ln w="28575">
                      <a:solidFill>
                        <a:schemeClr val="tx1"/>
                      </a:solidFill>
                    </a:ln>
                  </pic:spPr>
                </pic:pic>
              </a:graphicData>
            </a:graphic>
          </wp:inline>
        </w:drawing>
      </w:r>
    </w:p>
    <w:p w14:paraId="083CF7EB" w14:textId="77777777" w:rsidR="00B73B21" w:rsidRDefault="00B73B21">
      <w:pPr>
        <w:spacing w:after="0" w:line="240" w:lineRule="auto"/>
        <w:rPr>
          <w:b/>
          <w:sz w:val="32"/>
        </w:rPr>
      </w:pPr>
      <w:r>
        <w:br w:type="page"/>
      </w:r>
    </w:p>
    <w:p w14:paraId="25FF9630" w14:textId="77777777" w:rsidR="00B73B21" w:rsidRDefault="00B73B21" w:rsidP="00B73B21">
      <w:pPr>
        <w:pStyle w:val="Heading2"/>
      </w:pPr>
      <w:bookmarkStart w:id="29" w:name="_Toc144987835"/>
      <w:r>
        <w:lastRenderedPageBreak/>
        <w:t>Early Childhood Programs Component</w:t>
      </w:r>
      <w:r w:rsidR="00F91359">
        <w:t xml:space="preserve"> (F,S,E)</w:t>
      </w:r>
      <w:bookmarkEnd w:id="29"/>
    </w:p>
    <w:p w14:paraId="59318288" w14:textId="77777777" w:rsidR="00B73B21" w:rsidRDefault="00B73B21" w:rsidP="00B73B21">
      <w:pPr>
        <w:rPr>
          <w:rFonts w:cs="Arial"/>
          <w:highlight w:val="yellow"/>
        </w:rPr>
      </w:pPr>
      <w:r>
        <w:rPr>
          <w:rFonts w:cs="Arial"/>
        </w:rPr>
        <w:t xml:space="preserve">The Early Childhood Programs Component is used to collect data related to the student’s participation in early childhood programs or services. You are required to report this component when the student is identified as participating in the Great Start Readiness Program or Sec. 32p Early Childhood Block Grant. Although this is not a requirement, the Michigan Department of Education’s Office of Great Start encourages you to report students participating in any other early childhood programs to assist in longitudinal program evaluations. </w:t>
      </w:r>
      <w:r w:rsidRPr="00AA3262">
        <w:rPr>
          <w:rFonts w:cs="Arial"/>
        </w:rPr>
        <w:t>This data is reported in t</w:t>
      </w:r>
      <w:r w:rsidR="00F91359">
        <w:rPr>
          <w:rFonts w:cs="Arial"/>
        </w:rPr>
        <w:t xml:space="preserve">he Early Childhood Fall, Spring, </w:t>
      </w:r>
      <w:r w:rsidRPr="00AA3262">
        <w:rPr>
          <w:rFonts w:cs="Arial"/>
        </w:rPr>
        <w:t>and End of Program (EOP) Collections.</w:t>
      </w:r>
    </w:p>
    <w:p w14:paraId="5B69861A" w14:textId="77777777" w:rsidR="00B73B21" w:rsidRDefault="00B73B21" w:rsidP="00B73B21">
      <w:r w:rsidRPr="00124C55">
        <w:rPr>
          <w:rFonts w:cs="Arial"/>
        </w:rPr>
        <w:t xml:space="preserve">Please refer to the Early Childhood Reporting – LEA and ISD Submission Process documentation located on our MISD Knowledge Base: </w:t>
      </w:r>
      <w:hyperlink r:id="rId32" w:tooltip="MISD PowerSchool link for State Reporting's State Reports" w:history="1">
        <w:r w:rsidR="004934A3" w:rsidRPr="004934A3">
          <w:rPr>
            <w:rStyle w:val="Hyperlink"/>
            <w:color w:val="000000" w:themeColor="text1"/>
          </w:rPr>
          <w:t>http://powerschool.misd.net/statereporting/state-reports/</w:t>
        </w:r>
      </w:hyperlink>
      <w:r w:rsidR="00B72B24">
        <w:t xml:space="preserve"> </w:t>
      </w:r>
    </w:p>
    <w:p w14:paraId="7A4A8675" w14:textId="77777777" w:rsidR="00D35E15" w:rsidRDefault="005C1E62" w:rsidP="00D35E15">
      <w:r>
        <w:rPr>
          <w:noProof/>
        </w:rPr>
        <w:drawing>
          <wp:inline distT="0" distB="0" distL="0" distR="0" wp14:anchorId="64B39419" wp14:editId="5BD51196">
            <wp:extent cx="3320364" cy="3019425"/>
            <wp:effectExtent l="38100" t="38100" r="33020" b="28575"/>
            <wp:docPr id="15" name="Picture 15" descr="Screenshot of PowerSchool MI - State/Province Early Childhood Progra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6831" cy="3043493"/>
                    </a:xfrm>
                    <a:prstGeom prst="rect">
                      <a:avLst/>
                    </a:prstGeom>
                    <a:noFill/>
                    <a:ln w="28575">
                      <a:solidFill>
                        <a:schemeClr val="tx1"/>
                      </a:solidFill>
                    </a:ln>
                  </pic:spPr>
                </pic:pic>
              </a:graphicData>
            </a:graphic>
          </wp:inline>
        </w:drawing>
      </w:r>
      <w:r w:rsidR="00036ED5">
        <w:t xml:space="preserve"> </w:t>
      </w:r>
    </w:p>
    <w:p w14:paraId="18152FBE" w14:textId="77777777" w:rsidR="00B72B24" w:rsidRPr="00697E6A" w:rsidRDefault="00B72B24" w:rsidP="00D35E15">
      <w:pPr>
        <w:rPr>
          <w:b/>
        </w:rPr>
      </w:pPr>
      <w:r w:rsidRPr="00697E6A">
        <w:rPr>
          <w:b/>
        </w:rPr>
        <w:t>Note: The Fiscal Entity Code 2 characteristic can only be reported if the child is in a GSRP/Head Start Blend program.</w:t>
      </w:r>
    </w:p>
    <w:p w14:paraId="7FD53B99" w14:textId="77777777" w:rsidR="00D35E15" w:rsidRDefault="00D35E15" w:rsidP="00D35E15">
      <w:pPr>
        <w:rPr>
          <w:rFonts w:cs="Arial"/>
        </w:rPr>
      </w:pPr>
      <w:r>
        <w:rPr>
          <w:rFonts w:cs="Arial"/>
        </w:rPr>
        <w:t>Note: The Early Childhood Parent and Early Childhood Teacher information is located Non-Reported tab.</w:t>
      </w:r>
    </w:p>
    <w:p w14:paraId="325C69E6" w14:textId="77777777" w:rsidR="00211707" w:rsidRDefault="00D35E15" w:rsidP="00C07802">
      <w:pPr>
        <w:rPr>
          <w:b/>
        </w:rPr>
      </w:pPr>
      <w:r>
        <w:rPr>
          <w:noProof/>
        </w:rPr>
        <w:drawing>
          <wp:inline distT="0" distB="0" distL="0" distR="0" wp14:anchorId="794C8CEB" wp14:editId="08C711EE">
            <wp:extent cx="3705225" cy="1700959"/>
            <wp:effectExtent l="38100" t="38100" r="28575" b="33020"/>
            <wp:docPr id="232" name="Picture 232" descr="Screenshot of PowerSchool MI - State/Province Early Childhood Programs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1234" cy="1703718"/>
                    </a:xfrm>
                    <a:prstGeom prst="rect">
                      <a:avLst/>
                    </a:prstGeom>
                    <a:noFill/>
                    <a:ln w="28575">
                      <a:solidFill>
                        <a:schemeClr val="tx1"/>
                      </a:solidFill>
                    </a:ln>
                  </pic:spPr>
                </pic:pic>
              </a:graphicData>
            </a:graphic>
          </wp:inline>
        </w:drawing>
      </w:r>
    </w:p>
    <w:p w14:paraId="1E576636" w14:textId="77777777" w:rsidR="00211707" w:rsidRDefault="00211707">
      <w:pPr>
        <w:spacing w:after="0" w:line="240" w:lineRule="auto"/>
        <w:rPr>
          <w:b/>
        </w:rPr>
      </w:pPr>
      <w:r>
        <w:rPr>
          <w:b/>
        </w:rPr>
        <w:br w:type="page"/>
      </w:r>
    </w:p>
    <w:p w14:paraId="19F8EE4D" w14:textId="77777777" w:rsidR="00935D6F" w:rsidRDefault="00935D6F" w:rsidP="00C07802">
      <w:pPr>
        <w:rPr>
          <w:b/>
        </w:rPr>
      </w:pPr>
    </w:p>
    <w:p w14:paraId="7DDABACA" w14:textId="77777777" w:rsidR="00734AC9" w:rsidRPr="00C07802" w:rsidRDefault="00C07802" w:rsidP="00C07802">
      <w:pPr>
        <w:rPr>
          <w:b/>
        </w:rPr>
      </w:pPr>
      <w:r w:rsidRPr="00C07802">
        <w:rPr>
          <w:b/>
        </w:rPr>
        <w:t>GSRP – Wait List</w:t>
      </w:r>
      <w:r w:rsidR="00024F9A" w:rsidRPr="00C07802">
        <w:rPr>
          <w:b/>
        </w:rPr>
        <w:t xml:space="preserve"> (S</w:t>
      </w:r>
      <w:r w:rsidR="00734AC9" w:rsidRPr="00C07802">
        <w:rPr>
          <w:b/>
        </w:rPr>
        <w:t xml:space="preserve">) </w:t>
      </w:r>
    </w:p>
    <w:p w14:paraId="4B3CC7C6" w14:textId="77777777" w:rsidR="00734AC9" w:rsidRDefault="00B75C62" w:rsidP="00734AC9">
      <w:r>
        <w:t>FROM</w:t>
      </w:r>
      <w:r w:rsidR="00576928">
        <w:t xml:space="preserve"> CEPI’S</w:t>
      </w:r>
      <w:r w:rsidR="00505E12">
        <w:t xml:space="preserve"> </w:t>
      </w:r>
      <w:r w:rsidR="00576928">
        <w:t>MSDS Collection Details Manual</w:t>
      </w:r>
      <w:r>
        <w:t xml:space="preserve">: </w:t>
      </w:r>
      <w:r w:rsidR="004934A3">
        <w:t>GSRP – Wait List:</w:t>
      </w:r>
    </w:p>
    <w:p w14:paraId="75C8E273" w14:textId="77777777" w:rsidR="00B75C62" w:rsidRDefault="000B3D11" w:rsidP="00734AC9">
      <w:r>
        <w:t>“</w:t>
      </w:r>
      <w:r w:rsidR="00B75C62">
        <w:t xml:space="preserve">A child eligible for GSRP must be less than 5 years of age on September 1 of the current school year and greater than or equal to 4 years of age on December 1 of the current school year. </w:t>
      </w:r>
    </w:p>
    <w:p w14:paraId="36A448B8" w14:textId="77777777" w:rsidR="00B75C62" w:rsidRDefault="00B75C62" w:rsidP="00734AC9">
      <w:r>
        <w:t>An ISD must be reported as the fiscal entity for this program.</w:t>
      </w:r>
    </w:p>
    <w:p w14:paraId="578686E5" w14:textId="77777777" w:rsidR="004934A3" w:rsidRDefault="00B75C62" w:rsidP="00B75C62">
      <w:r>
        <w:t>The following characteristics must be reported when this program option is selected: EC Delivery Method “4” (None – Wait List), Federal Poverty Level Quintile, Additional Eligibility Factors, and Qualifying Factors</w:t>
      </w:r>
      <w:r w:rsidR="000B3D11">
        <w:t>”</w:t>
      </w:r>
      <w:r>
        <w:t>.</w:t>
      </w:r>
    </w:p>
    <w:p w14:paraId="5EF1E70A" w14:textId="77777777" w:rsidR="000F01D9" w:rsidRPr="00024F9A" w:rsidRDefault="00C6393F" w:rsidP="000F01D9">
      <w:pPr>
        <w:rPr>
          <w:rFonts w:cs="Segoe UI"/>
          <w:u w:val="single"/>
        </w:rPr>
      </w:pPr>
      <w:r>
        <w:t xml:space="preserve">From MPAAA: </w:t>
      </w:r>
      <w:r w:rsidR="000B3D11">
        <w:t>“</w:t>
      </w:r>
      <w:r w:rsidR="000F01D9">
        <w:t>M</w:t>
      </w:r>
      <w:r w:rsidR="000F01D9" w:rsidRPr="000F01D9">
        <w:t xml:space="preserve">DE and CEPI recently published the new reporting requirements for GSRP students who have been placed on wait lists.  In future years, this information will be collected in the </w:t>
      </w:r>
      <w:r w:rsidR="000F01D9" w:rsidRPr="00B06043">
        <w:rPr>
          <w:color w:val="000000" w:themeColor="text1"/>
          <w:u w:val="single"/>
        </w:rPr>
        <w:t>Spring EC collection</w:t>
      </w:r>
      <w:r w:rsidR="00BA3D12">
        <w:t>.</w:t>
      </w:r>
    </w:p>
    <w:p w14:paraId="01396166" w14:textId="77777777" w:rsidR="000F01D9" w:rsidRPr="000F01D9" w:rsidRDefault="000F01D9" w:rsidP="000F01D9">
      <w:pPr>
        <w:rPr>
          <w:rFonts w:cs="Segoe UI"/>
        </w:rPr>
      </w:pPr>
      <w:r w:rsidRPr="000F01D9">
        <w:t>The students who are on your wait lists need to be reported with the following information:</w:t>
      </w:r>
    </w:p>
    <w:p w14:paraId="115A35B6" w14:textId="77777777" w:rsidR="000F01D9" w:rsidRPr="000F54B8" w:rsidRDefault="000F01D9" w:rsidP="00BA3D12">
      <w:pPr>
        <w:pStyle w:val="ListParagraph"/>
        <w:numPr>
          <w:ilvl w:val="0"/>
          <w:numId w:val="33"/>
        </w:numPr>
        <w:rPr>
          <w:rFonts w:cs="Segoe UI"/>
        </w:rPr>
      </w:pPr>
      <w:r w:rsidRPr="000F01D9">
        <w:t xml:space="preserve">The early childhood program now has a new code, </w:t>
      </w:r>
      <w:r w:rsidRPr="00DA3CCB">
        <w:rPr>
          <w:b/>
        </w:rPr>
        <w:t>“21: GSRP Wait List</w:t>
      </w:r>
      <w:r w:rsidRPr="000F01D9">
        <w:t>” that must be reported for these students.</w:t>
      </w:r>
    </w:p>
    <w:p w14:paraId="4CCB4EAD" w14:textId="77777777" w:rsidR="000F54B8" w:rsidRPr="000F54B8" w:rsidRDefault="000F54B8" w:rsidP="00C07802">
      <w:pPr>
        <w:rPr>
          <w:rFonts w:cs="Segoe UI"/>
        </w:rPr>
      </w:pPr>
      <w:r>
        <w:rPr>
          <w:noProof/>
        </w:rPr>
        <w:drawing>
          <wp:inline distT="0" distB="0" distL="0" distR="0" wp14:anchorId="580782FE" wp14:editId="33393892">
            <wp:extent cx="4679950" cy="2349975"/>
            <wp:effectExtent l="38100" t="38100" r="44450" b="31750"/>
            <wp:docPr id="9" name="Picture 9" descr="Screenshot of PowerSchool MI - State/Province Enroll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07723" cy="2363921"/>
                    </a:xfrm>
                    <a:prstGeom prst="rect">
                      <a:avLst/>
                    </a:prstGeom>
                    <a:ln w="28575">
                      <a:solidFill>
                        <a:schemeClr val="tx1"/>
                      </a:solidFill>
                    </a:ln>
                  </pic:spPr>
                </pic:pic>
              </a:graphicData>
            </a:graphic>
          </wp:inline>
        </w:drawing>
      </w:r>
    </w:p>
    <w:p w14:paraId="2E9613BC" w14:textId="77777777" w:rsidR="000F01D9" w:rsidRPr="000F54B8" w:rsidRDefault="000F01D9" w:rsidP="00BA3D12">
      <w:pPr>
        <w:pStyle w:val="ListParagraph"/>
        <w:numPr>
          <w:ilvl w:val="0"/>
          <w:numId w:val="33"/>
        </w:numPr>
        <w:rPr>
          <w:rFonts w:cs="Segoe UI"/>
        </w:rPr>
      </w:pPr>
      <w:r w:rsidRPr="000F01D9">
        <w:t>The delivery method also has a new code, “</w:t>
      </w:r>
      <w:r w:rsidRPr="00DA3CCB">
        <w:rPr>
          <w:b/>
        </w:rPr>
        <w:t>4: None - Wait List</w:t>
      </w:r>
      <w:r w:rsidRPr="000F01D9">
        <w:t>”, that also must be reported.</w:t>
      </w:r>
    </w:p>
    <w:p w14:paraId="4E7FDD07" w14:textId="77777777" w:rsidR="000F54B8" w:rsidRPr="000F54B8" w:rsidRDefault="000F54B8" w:rsidP="00C07802">
      <w:pPr>
        <w:pStyle w:val="ListParagraph"/>
        <w:ind w:left="0"/>
        <w:rPr>
          <w:rFonts w:cs="Segoe UI"/>
        </w:rPr>
      </w:pPr>
      <w:r>
        <w:rPr>
          <w:noProof/>
        </w:rPr>
        <w:lastRenderedPageBreak/>
        <w:drawing>
          <wp:inline distT="0" distB="0" distL="0" distR="0" wp14:anchorId="353BFAE7" wp14:editId="59153CCB">
            <wp:extent cx="4538002" cy="2314575"/>
            <wp:effectExtent l="38100" t="38100" r="34290" b="28575"/>
            <wp:docPr id="2" name="Picture 2" descr="Screenshot of PowerSchool MI - State/Province Enrollment tab showing the option for Wai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42063" cy="2316646"/>
                    </a:xfrm>
                    <a:prstGeom prst="rect">
                      <a:avLst/>
                    </a:prstGeom>
                    <a:ln w="28575">
                      <a:solidFill>
                        <a:schemeClr val="tx1"/>
                      </a:solidFill>
                    </a:ln>
                  </pic:spPr>
                </pic:pic>
              </a:graphicData>
            </a:graphic>
          </wp:inline>
        </w:drawing>
      </w:r>
    </w:p>
    <w:p w14:paraId="1A4F2532" w14:textId="77777777" w:rsidR="000F54B8" w:rsidRPr="000F01D9" w:rsidRDefault="000F54B8" w:rsidP="000F54B8">
      <w:pPr>
        <w:pStyle w:val="ListParagraph"/>
        <w:rPr>
          <w:rFonts w:cs="Segoe UI"/>
        </w:rPr>
      </w:pPr>
    </w:p>
    <w:p w14:paraId="6952A5DC" w14:textId="77777777" w:rsidR="00097A13" w:rsidRDefault="00097A13" w:rsidP="000F01D9">
      <w:pPr>
        <w:ind w:firstLine="720"/>
      </w:pPr>
    </w:p>
    <w:p w14:paraId="22B1D9B1" w14:textId="77777777" w:rsidR="000F01D9" w:rsidRPr="000F01D9" w:rsidRDefault="000F01D9" w:rsidP="000F01D9">
      <w:pPr>
        <w:ind w:firstLine="720"/>
        <w:rPr>
          <w:rFonts w:cs="Segoe UI"/>
        </w:rPr>
      </w:pPr>
      <w:r w:rsidRPr="000F01D9">
        <w:t>In addition, the following data must also be reported for the students on your waitlist:</w:t>
      </w:r>
    </w:p>
    <w:p w14:paraId="1BF91CF1" w14:textId="77777777" w:rsidR="000F01D9" w:rsidRPr="000F01D9" w:rsidRDefault="000F01D9" w:rsidP="00BA3D12">
      <w:pPr>
        <w:pStyle w:val="ListParagraph"/>
        <w:numPr>
          <w:ilvl w:val="0"/>
          <w:numId w:val="34"/>
        </w:numPr>
        <w:rPr>
          <w:rFonts w:cs="Segoe UI"/>
        </w:rPr>
      </w:pPr>
      <w:r w:rsidRPr="000F01D9">
        <w:t>The fiscal entity type and fiscal entity code (required for all EC programs).</w:t>
      </w:r>
    </w:p>
    <w:p w14:paraId="3ED80186" w14:textId="77777777" w:rsidR="000F01D9" w:rsidRPr="000F01D9" w:rsidRDefault="000F01D9" w:rsidP="00BA3D12">
      <w:pPr>
        <w:pStyle w:val="ListParagraph"/>
        <w:numPr>
          <w:ilvl w:val="0"/>
          <w:numId w:val="34"/>
        </w:numPr>
        <w:rPr>
          <w:rFonts w:cs="Segoe UI"/>
        </w:rPr>
      </w:pPr>
      <w:r w:rsidRPr="000F01D9">
        <w:t>The program start date should be reported as the date they went onto the waitlist.</w:t>
      </w:r>
    </w:p>
    <w:p w14:paraId="7FBF3F74" w14:textId="77777777" w:rsidR="000F01D9" w:rsidRPr="000F01D9" w:rsidRDefault="000F01D9" w:rsidP="00BA3D12">
      <w:pPr>
        <w:pStyle w:val="ListParagraph"/>
        <w:numPr>
          <w:ilvl w:val="0"/>
          <w:numId w:val="34"/>
        </w:numPr>
        <w:rPr>
          <w:rFonts w:cs="Segoe UI"/>
        </w:rPr>
      </w:pPr>
      <w:r w:rsidRPr="000F01D9">
        <w:t>The federal poverty level quintile must be reported.</w:t>
      </w:r>
    </w:p>
    <w:p w14:paraId="66F233CF" w14:textId="77777777" w:rsidR="000F01D9" w:rsidRPr="000F01D9" w:rsidRDefault="000F01D9" w:rsidP="00BA3D12">
      <w:pPr>
        <w:pStyle w:val="ListParagraph"/>
        <w:numPr>
          <w:ilvl w:val="0"/>
          <w:numId w:val="34"/>
        </w:numPr>
        <w:rPr>
          <w:rFonts w:cs="Segoe UI"/>
        </w:rPr>
      </w:pPr>
      <w:r w:rsidRPr="000F01D9">
        <w:t>The qualifying factor, as well as at least one eligibility factor, must be reported.</w:t>
      </w:r>
    </w:p>
    <w:p w14:paraId="74BA70FA" w14:textId="77777777" w:rsidR="000F01D9" w:rsidRDefault="000F01D9" w:rsidP="00BA3D12">
      <w:pPr>
        <w:pStyle w:val="ListParagraph"/>
        <w:numPr>
          <w:ilvl w:val="0"/>
          <w:numId w:val="34"/>
        </w:numPr>
        <w:rPr>
          <w:rFonts w:cs="Segoe UI"/>
        </w:rPr>
      </w:pPr>
      <w:r w:rsidRPr="000F01D9">
        <w:t>Finally, an error will result if the student’s age does not meet the same requirements as all other stud</w:t>
      </w:r>
      <w:r>
        <w:t>ents served in the GSRP program</w:t>
      </w:r>
      <w:r w:rsidR="000B3D11">
        <w:t>”</w:t>
      </w:r>
      <w:r>
        <w:t>.</w:t>
      </w:r>
      <w:r w:rsidRPr="000F01D9">
        <w:rPr>
          <w:rFonts w:cs="Segoe UI"/>
        </w:rPr>
        <w:t> </w:t>
      </w:r>
    </w:p>
    <w:p w14:paraId="2F8D0C6D" w14:textId="019CD083" w:rsidR="00F91359" w:rsidRDefault="00BF2A5C" w:rsidP="00F91359">
      <w:pPr>
        <w:pStyle w:val="Heading2"/>
      </w:pPr>
      <w:bookmarkStart w:id="30" w:name="_Toc144987836"/>
      <w:r>
        <w:t>Part B Pre-School Outcomes</w:t>
      </w:r>
      <w:r w:rsidR="00F91359">
        <w:t xml:space="preserve"> (F,S,E)</w:t>
      </w:r>
      <w:bookmarkEnd w:id="30"/>
    </w:p>
    <w:p w14:paraId="2676F70E" w14:textId="22A24DE8" w:rsidR="00BF2A5C" w:rsidRPr="00BF2A5C" w:rsidRDefault="00BF2A5C" w:rsidP="00BF2A5C">
      <w:pPr>
        <w:rPr>
          <w:i/>
          <w:iCs/>
          <w:color w:val="FF0000"/>
        </w:rPr>
      </w:pPr>
      <w:r w:rsidRPr="00BA0858">
        <w:rPr>
          <w:i/>
          <w:iCs/>
          <w:color w:val="FF0000"/>
        </w:rPr>
        <w:t>(Formerly Early Childhood Special Education Assessment – updated 23-24)</w:t>
      </w:r>
    </w:p>
    <w:p w14:paraId="512270C3" w14:textId="0463EBAA" w:rsidR="00F91359" w:rsidRDefault="00F91359" w:rsidP="00F91359">
      <w:pPr>
        <w:rPr>
          <w:rFonts w:cs="Arial"/>
        </w:rPr>
      </w:pPr>
      <w:r>
        <w:rPr>
          <w:rFonts w:cs="Arial"/>
        </w:rPr>
        <w:t xml:space="preserve">The Part C </w:t>
      </w:r>
      <w:r w:rsidR="00D37ADD">
        <w:rPr>
          <w:rFonts w:cs="Arial"/>
        </w:rPr>
        <w:t>Early Childhood Outcomes</w:t>
      </w:r>
      <w:r>
        <w:rPr>
          <w:rFonts w:cs="Arial"/>
        </w:rPr>
        <w:t xml:space="preserve"> Component is used to collect the entry, exit and annual assessment data for Early On children. These data are reported in the General Collections and</w:t>
      </w:r>
      <w:r w:rsidRPr="00777560">
        <w:rPr>
          <w:rFonts w:cs="Arial"/>
        </w:rPr>
        <w:t xml:space="preserve"> </w:t>
      </w:r>
      <w:r>
        <w:rPr>
          <w:rFonts w:cs="Arial"/>
        </w:rPr>
        <w:t>may also be reported in the Student Record Maintenance Collection.</w:t>
      </w:r>
    </w:p>
    <w:p w14:paraId="314CC767" w14:textId="77777777" w:rsidR="00F91359" w:rsidRDefault="00F91359" w:rsidP="00F91359">
      <w:pPr>
        <w:rPr>
          <w:rFonts w:cs="Arial"/>
        </w:rPr>
      </w:pPr>
      <w:r>
        <w:rPr>
          <w:noProof/>
        </w:rPr>
        <w:lastRenderedPageBreak/>
        <w:drawing>
          <wp:inline distT="0" distB="0" distL="0" distR="0" wp14:anchorId="1ECA1F86" wp14:editId="4B28211C">
            <wp:extent cx="5943600" cy="3971925"/>
            <wp:effectExtent l="38100" t="38100" r="38100" b="47625"/>
            <wp:docPr id="233" name="Picture 233" descr="Screenshot of PowerSchool MI - State/Province Early Childhood Special Education Assess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w="28575">
                      <a:solidFill>
                        <a:schemeClr val="tx1"/>
                      </a:solidFill>
                    </a:ln>
                  </pic:spPr>
                </pic:pic>
              </a:graphicData>
            </a:graphic>
          </wp:inline>
        </w:drawing>
      </w:r>
    </w:p>
    <w:p w14:paraId="698A76BC" w14:textId="77777777" w:rsidR="00F91359" w:rsidRDefault="00F91359" w:rsidP="00F91359">
      <w:pPr>
        <w:pStyle w:val="BulletedList-NoSpacing"/>
        <w:numPr>
          <w:ilvl w:val="0"/>
          <w:numId w:val="0"/>
        </w:numPr>
      </w:pPr>
      <w:r>
        <w:t>Early Child Special Ed Assessment, Field Name: S_MI_STU_GC_X.flagECAssess</w:t>
      </w:r>
    </w:p>
    <w:p w14:paraId="7FF9EC99" w14:textId="77777777" w:rsidR="00F91359" w:rsidRDefault="00F91359" w:rsidP="00F91359">
      <w:pPr>
        <w:pStyle w:val="BulletedList-NoSpacing"/>
        <w:numPr>
          <w:ilvl w:val="0"/>
          <w:numId w:val="0"/>
        </w:numPr>
      </w:pPr>
    </w:p>
    <w:p w14:paraId="31F6B5C6" w14:textId="2AAFF45D" w:rsidR="00F91359" w:rsidRPr="003925F0" w:rsidRDefault="00F91359" w:rsidP="00F91359">
      <w:pPr>
        <w:pStyle w:val="BulletedList-NoSpacing"/>
        <w:numPr>
          <w:ilvl w:val="0"/>
          <w:numId w:val="0"/>
        </w:numPr>
      </w:pPr>
      <w:r>
        <w:t xml:space="preserve">Search for students with </w:t>
      </w:r>
      <w:r w:rsidR="009C486E">
        <w:t>Part B Pre-School Outcomes assessment</w:t>
      </w:r>
      <w:r>
        <w:t xml:space="preserve"> data that are no longer in Grade 30:</w:t>
      </w:r>
    </w:p>
    <w:p w14:paraId="60A84113" w14:textId="77777777" w:rsidR="00F91359" w:rsidRPr="003925F0" w:rsidRDefault="00F91359" w:rsidP="00F91359">
      <w:pPr>
        <w:pStyle w:val="BulletedList-NoSpacing"/>
      </w:pPr>
      <w:r w:rsidRPr="003925F0">
        <w:t>/</w:t>
      </w:r>
      <w:r>
        <w:t>S_MI_STU_GC_X.flagECAssess=1 ; grade_level#30</w:t>
      </w:r>
    </w:p>
    <w:p w14:paraId="31D54F11" w14:textId="77777777" w:rsidR="00F91359" w:rsidRDefault="00F91359" w:rsidP="00F91359">
      <w:pPr>
        <w:pStyle w:val="BulletedList-NoSpacing"/>
      </w:pPr>
      <w:r w:rsidRPr="003925F0">
        <w:t xml:space="preserve">If students are listed, you can </w:t>
      </w:r>
      <w:r>
        <w:t>verify the data using the L</w:t>
      </w:r>
      <w:r w:rsidRPr="003925F0">
        <w:t>ist Students function</w:t>
      </w:r>
      <w:r>
        <w:t>.</w:t>
      </w:r>
    </w:p>
    <w:p w14:paraId="5F471EDC" w14:textId="77777777" w:rsidR="00F91359" w:rsidRDefault="00F91359" w:rsidP="00F91359">
      <w:pPr>
        <w:pStyle w:val="BulletedList-NoSpacing"/>
      </w:pPr>
      <w:r>
        <w:t>If you choose the clear the data, use the S</w:t>
      </w:r>
      <w:r w:rsidRPr="003925F0">
        <w:t>tudent Field Value function.</w:t>
      </w:r>
    </w:p>
    <w:p w14:paraId="4677B60A" w14:textId="77777777" w:rsidR="00F91359" w:rsidRDefault="00F91359" w:rsidP="00F91359">
      <w:pPr>
        <w:rPr>
          <w:rFonts w:cs="Arial"/>
        </w:rPr>
      </w:pPr>
    </w:p>
    <w:p w14:paraId="798F687C" w14:textId="77777777" w:rsidR="00F91359" w:rsidRPr="003925F0" w:rsidRDefault="00F91359" w:rsidP="00F91359">
      <w:pPr>
        <w:pStyle w:val="BulletedList-NoSpacing"/>
        <w:numPr>
          <w:ilvl w:val="0"/>
          <w:numId w:val="0"/>
        </w:numPr>
      </w:pPr>
      <w:r>
        <w:t>Search for students who have the Educational Setting Grade Level Override field set to Grade 30:</w:t>
      </w:r>
    </w:p>
    <w:p w14:paraId="0DA8487F" w14:textId="77777777" w:rsidR="00F91359" w:rsidRPr="003925F0" w:rsidRDefault="00F91359" w:rsidP="00F91359">
      <w:pPr>
        <w:pStyle w:val="BulletedList-NoSpacing"/>
      </w:pPr>
      <w:r w:rsidRPr="003925F0">
        <w:t>/</w:t>
      </w:r>
      <w:r>
        <w:t>S_MI_STU_GC_X.flagECAssess=1 ; S_MI_STU_GC_X.educsetting</w:t>
      </w:r>
      <w:r w:rsidRPr="007462F6">
        <w:t>#30</w:t>
      </w:r>
    </w:p>
    <w:p w14:paraId="0BF1F5E6" w14:textId="77777777" w:rsidR="00F91359" w:rsidRDefault="00F91359" w:rsidP="00F91359">
      <w:pPr>
        <w:pStyle w:val="BulletedList-NoSpacing"/>
      </w:pPr>
      <w:r w:rsidRPr="003925F0">
        <w:t xml:space="preserve">If students are listed, you can </w:t>
      </w:r>
      <w:r>
        <w:t>verify the data using the L</w:t>
      </w:r>
      <w:r w:rsidRPr="003925F0">
        <w:t>ist Students function</w:t>
      </w:r>
      <w:r>
        <w:t>.</w:t>
      </w:r>
    </w:p>
    <w:p w14:paraId="5C733026" w14:textId="77777777" w:rsidR="00F91359" w:rsidRDefault="00F91359" w:rsidP="00F91359">
      <w:pPr>
        <w:pStyle w:val="BulletedList-NoSpacing"/>
      </w:pPr>
      <w:r>
        <w:t>If you choose the clear the data, use the S</w:t>
      </w:r>
      <w:r w:rsidRPr="003925F0">
        <w:t>tudent Field Value function.</w:t>
      </w:r>
    </w:p>
    <w:p w14:paraId="4A0B1977" w14:textId="77777777" w:rsidR="00F5744C" w:rsidRDefault="00F5744C" w:rsidP="00F5744C">
      <w:pPr>
        <w:pStyle w:val="Heading2"/>
      </w:pPr>
      <w:bookmarkStart w:id="31" w:name="_Toc144987837"/>
      <w:r w:rsidRPr="00EA160F">
        <w:t>Early On Component (F,S,E)</w:t>
      </w:r>
      <w:bookmarkEnd w:id="31"/>
    </w:p>
    <w:p w14:paraId="26DCC725" w14:textId="77777777" w:rsidR="00F5744C" w:rsidRDefault="00F5744C" w:rsidP="00F5744C">
      <w:pPr>
        <w:rPr>
          <w:rFonts w:cs="Arial"/>
        </w:rPr>
      </w:pPr>
      <w:r>
        <w:rPr>
          <w:rFonts w:cs="Arial"/>
        </w:rPr>
        <w:t>The Early On component is used to collect data related to children under the age of 3 who are receiving services from a district which may or may not include Special Education services.</w:t>
      </w:r>
    </w:p>
    <w:p w14:paraId="7ED092E8" w14:textId="77777777" w:rsidR="00F5744C" w:rsidRDefault="00F5744C" w:rsidP="00F5744C">
      <w:pPr>
        <w:rPr>
          <w:rFonts w:cs="Arial"/>
        </w:rPr>
      </w:pPr>
      <w:r>
        <w:rPr>
          <w:rFonts w:cs="Arial"/>
        </w:rPr>
        <w:t>These data are reported in the General Collections and may also be reported in the Student Record Maintenance Collection.</w:t>
      </w:r>
    </w:p>
    <w:p w14:paraId="22A0BE87" w14:textId="77777777" w:rsidR="00F5744C" w:rsidRDefault="00F5744C" w:rsidP="00F5744C">
      <w:pPr>
        <w:rPr>
          <w:rFonts w:cs="Arial"/>
        </w:rPr>
      </w:pPr>
      <w:r>
        <w:rPr>
          <w:rFonts w:cs="Arial"/>
        </w:rPr>
        <w:t>Note: the Early On Parent Data is located on the Part B Referral tab and is included in the exports.</w:t>
      </w:r>
    </w:p>
    <w:p w14:paraId="0BB9F86B" w14:textId="77777777" w:rsidR="00F5744C" w:rsidRPr="00A944FE" w:rsidRDefault="00F5744C" w:rsidP="00F5744C">
      <w:pPr>
        <w:rPr>
          <w:rFonts w:cs="Arial"/>
          <w:b/>
        </w:rPr>
      </w:pPr>
      <w:r w:rsidRPr="00A944FE">
        <w:rPr>
          <w:rFonts w:cs="Arial"/>
          <w:b/>
        </w:rPr>
        <w:lastRenderedPageBreak/>
        <w:t xml:space="preserve">In Macomb this data is maintained in </w:t>
      </w:r>
      <w:r>
        <w:rPr>
          <w:rFonts w:cs="Arial"/>
          <w:b/>
        </w:rPr>
        <w:t>PowerSchool Special Ed</w:t>
      </w:r>
      <w:r w:rsidRPr="00A944FE">
        <w:rPr>
          <w:rFonts w:cs="Arial"/>
          <w:b/>
        </w:rPr>
        <w:t xml:space="preserve"> and uploaded to the state by the MISD Special Education department.</w:t>
      </w:r>
    </w:p>
    <w:p w14:paraId="787BDD43" w14:textId="77777777" w:rsidR="00F5744C" w:rsidRDefault="00D4668E" w:rsidP="00F5744C">
      <w:pPr>
        <w:rPr>
          <w:rFonts w:cs="Arial"/>
        </w:rPr>
      </w:pPr>
      <w:r>
        <w:rPr>
          <w:noProof/>
        </w:rPr>
        <w:drawing>
          <wp:inline distT="0" distB="0" distL="0" distR="0" wp14:anchorId="5D8B094F" wp14:editId="39F1093F">
            <wp:extent cx="5943600" cy="3152775"/>
            <wp:effectExtent l="38100" t="38100" r="38100" b="47625"/>
            <wp:docPr id="240" name="Picture 240" descr="Screenshot of PowerSchool MI - State/Province Early 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ln w="28575">
                      <a:solidFill>
                        <a:sysClr val="windowText" lastClr="000000"/>
                      </a:solidFill>
                    </a:ln>
                  </pic:spPr>
                </pic:pic>
              </a:graphicData>
            </a:graphic>
          </wp:inline>
        </w:drawing>
      </w:r>
    </w:p>
    <w:p w14:paraId="42E43C9D" w14:textId="77777777" w:rsidR="00F5744C" w:rsidRDefault="00F5744C" w:rsidP="00F5744C">
      <w:pPr>
        <w:rPr>
          <w:rFonts w:cs="Arial"/>
        </w:rPr>
      </w:pPr>
      <w:r>
        <w:rPr>
          <w:rFonts w:cs="Arial"/>
        </w:rPr>
        <w:t>Early On Intervention Student, Field Name: S_MI_STU_GC_X.flagEarlyOn</w:t>
      </w:r>
    </w:p>
    <w:p w14:paraId="48F634D1" w14:textId="77777777" w:rsidR="00F5744C" w:rsidRPr="003925F0" w:rsidRDefault="00F5744C" w:rsidP="00F5744C">
      <w:pPr>
        <w:pStyle w:val="BulletedList-NoSpacing"/>
        <w:numPr>
          <w:ilvl w:val="0"/>
          <w:numId w:val="0"/>
        </w:numPr>
      </w:pPr>
      <w:r w:rsidRPr="003925F0">
        <w:t>The following search w</w:t>
      </w:r>
      <w:r>
        <w:t>ill display students who have this field checked:</w:t>
      </w:r>
    </w:p>
    <w:p w14:paraId="28551157" w14:textId="77777777" w:rsidR="00A469BA" w:rsidRDefault="00F5744C" w:rsidP="00A469BA">
      <w:pPr>
        <w:pStyle w:val="BulletedList-NoSpacing"/>
      </w:pPr>
      <w:r w:rsidRPr="003925F0">
        <w:t>/</w:t>
      </w:r>
      <w:r>
        <w:t>S_MI_STU_GC_X.flagEarlyOn=1</w:t>
      </w:r>
    </w:p>
    <w:p w14:paraId="62870128" w14:textId="77777777" w:rsidR="00A469BA" w:rsidRDefault="00A469BA" w:rsidP="00A469BA">
      <w:pPr>
        <w:pStyle w:val="BulletedList-NoSpacing"/>
        <w:numPr>
          <w:ilvl w:val="0"/>
          <w:numId w:val="0"/>
        </w:numPr>
        <w:spacing w:line="240" w:lineRule="auto"/>
      </w:pPr>
    </w:p>
    <w:p w14:paraId="70445177" w14:textId="77777777" w:rsidR="00A469BA" w:rsidRDefault="00A469BA" w:rsidP="00A469BA">
      <w:pPr>
        <w:spacing w:after="0" w:line="240" w:lineRule="auto"/>
      </w:pPr>
      <w:r>
        <w:rPr>
          <w:rFonts w:cs="Arial"/>
        </w:rPr>
        <w:t>Note: The Early On Caseworker and Transition IFSP information is on the Non-Reported tab.</w:t>
      </w:r>
    </w:p>
    <w:p w14:paraId="07F63EB1" w14:textId="77777777" w:rsidR="00A469BA" w:rsidRDefault="00A469BA" w:rsidP="00A469BA">
      <w:pPr>
        <w:pStyle w:val="BulletedList-NoSpacing"/>
        <w:numPr>
          <w:ilvl w:val="0"/>
          <w:numId w:val="0"/>
        </w:numPr>
        <w:spacing w:line="240" w:lineRule="auto"/>
      </w:pPr>
    </w:p>
    <w:p w14:paraId="0CCFB48A" w14:textId="77777777" w:rsidR="00D35E15" w:rsidRDefault="00A469BA" w:rsidP="004D2290">
      <w:r>
        <w:rPr>
          <w:noProof/>
        </w:rPr>
        <w:drawing>
          <wp:inline distT="0" distB="0" distL="0" distR="0" wp14:anchorId="6EFC7ECA" wp14:editId="67990178">
            <wp:extent cx="5934075" cy="1238250"/>
            <wp:effectExtent l="38100" t="38100" r="47625" b="38100"/>
            <wp:docPr id="4" name="Picture 4" descr="Screenshot of PowerSchool MI - State/Province Early On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1238250"/>
                    </a:xfrm>
                    <a:prstGeom prst="rect">
                      <a:avLst/>
                    </a:prstGeom>
                    <a:ln w="28575">
                      <a:solidFill>
                        <a:sysClr val="windowText" lastClr="000000"/>
                      </a:solidFill>
                    </a:ln>
                  </pic:spPr>
                </pic:pic>
              </a:graphicData>
            </a:graphic>
          </wp:inline>
        </w:drawing>
      </w:r>
      <w:r w:rsidR="00F21938">
        <w:t>F</w:t>
      </w:r>
    </w:p>
    <w:p w14:paraId="174DDA5E" w14:textId="77777777" w:rsidR="00505E12" w:rsidRDefault="00E27FA6" w:rsidP="003E5A4A">
      <w:pPr>
        <w:pStyle w:val="Heading2"/>
        <w:rPr>
          <w:rStyle w:val="Heading3Char"/>
          <w:rFonts w:eastAsiaTheme="minorHAnsi"/>
          <w:b/>
          <w:sz w:val="32"/>
        </w:rPr>
      </w:pPr>
      <w:bookmarkStart w:id="32" w:name="_Toc144987838"/>
      <w:r>
        <w:rPr>
          <w:rStyle w:val="Heading3Char"/>
          <w:rFonts w:eastAsiaTheme="minorHAnsi"/>
          <w:b/>
          <w:sz w:val="32"/>
        </w:rPr>
        <w:t>Early Reading Deficiency</w:t>
      </w:r>
      <w:r w:rsidR="003B7987">
        <w:rPr>
          <w:rStyle w:val="Heading3Char"/>
          <w:rFonts w:eastAsiaTheme="minorHAnsi"/>
          <w:b/>
          <w:sz w:val="32"/>
        </w:rPr>
        <w:t xml:space="preserve"> (E)</w:t>
      </w:r>
      <w:bookmarkEnd w:id="32"/>
    </w:p>
    <w:p w14:paraId="20BEFF86" w14:textId="77777777" w:rsidR="00505E12" w:rsidRDefault="00505E12" w:rsidP="00505E12">
      <w:r w:rsidRPr="00505E12">
        <w:t>FROM CEPI’S MSDS Collection Details</w:t>
      </w:r>
      <w:r>
        <w:t xml:space="preserve"> Manual:</w:t>
      </w:r>
    </w:p>
    <w:p w14:paraId="5A5D7412" w14:textId="77777777" w:rsidR="00505E12" w:rsidRDefault="00505E12" w:rsidP="00505E12">
      <w:r>
        <w:t xml:space="preserve">“Section 35a(5) of the State School Aid Act provides $19,900,000 to districts for additional instructional time and interventions for pupils in grades K-3 who have been identified as needing additional supports and interventions in order to be reading at grade level by the end of grade 3. </w:t>
      </w:r>
    </w:p>
    <w:p w14:paraId="4E3ABFD0" w14:textId="77777777" w:rsidR="00505E12" w:rsidRDefault="00505E12" w:rsidP="00505E12">
      <w:r>
        <w:t xml:space="preserve">The Early Reading Deficiency Component is used to collect growth data for students identified with a reading deficiency. MDE interprets growth as identifying whether a student still has reading deficiencies by the end of the school year if they were identified </w:t>
      </w:r>
      <w:r>
        <w:lastRenderedPageBreak/>
        <w:t>with a deficiency at the beginning of the school year. This component will also be used to identify what additional services were provided to pupils with reading deficiencies</w:t>
      </w:r>
    </w:p>
    <w:p w14:paraId="3EDD7045" w14:textId="77777777" w:rsidR="00505E12" w:rsidRDefault="00505E12" w:rsidP="00505E12">
      <w:r>
        <w:t>You are required to report the Early Reading Deficiency Component for all K-3 students in the End of Year General Collection if your district received the Section 35a(5) Additional Instructional Time and Interventions grant.</w:t>
      </w:r>
    </w:p>
    <w:p w14:paraId="5028DB83" w14:textId="77777777" w:rsidR="00505E12" w:rsidRDefault="00505E12" w:rsidP="00505E12">
      <w:r>
        <w:t>If Reading Deficiency Identified = “Yes,” then the Reading Deficiency Continuation and Reading Deficiency Activities characteristics must be submitted”.</w:t>
      </w:r>
    </w:p>
    <w:p w14:paraId="4A79FF44" w14:textId="77777777" w:rsidR="00994C0B" w:rsidRDefault="00994C0B" w:rsidP="00994C0B">
      <w:pPr>
        <w:jc w:val="both"/>
      </w:pPr>
      <w:r>
        <w:rPr>
          <w:noProof/>
        </w:rPr>
        <w:drawing>
          <wp:inline distT="0" distB="0" distL="0" distR="0" wp14:anchorId="73DA3C9F" wp14:editId="16548C69">
            <wp:extent cx="5553075" cy="2489985"/>
            <wp:effectExtent l="38100" t="38100" r="28575" b="43815"/>
            <wp:docPr id="13" name="Picture 13" descr="Screenshot of PowerSchool MI - State/Province Early Reading Deficienc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00021" cy="2511035"/>
                    </a:xfrm>
                    <a:prstGeom prst="rect">
                      <a:avLst/>
                    </a:prstGeom>
                    <a:ln w="28575">
                      <a:solidFill>
                        <a:schemeClr val="tx1"/>
                      </a:solidFill>
                    </a:ln>
                  </pic:spPr>
                </pic:pic>
              </a:graphicData>
            </a:graphic>
          </wp:inline>
        </w:drawing>
      </w:r>
      <w:r w:rsidR="007C6ED5">
        <w:t xml:space="preserve"> </w:t>
      </w:r>
    </w:p>
    <w:p w14:paraId="4542A2E7" w14:textId="77777777" w:rsidR="00994C0B" w:rsidRPr="00994C0B" w:rsidRDefault="00994C0B" w:rsidP="00994C0B">
      <w:pPr>
        <w:rPr>
          <w:b/>
        </w:rPr>
      </w:pPr>
      <w:r w:rsidRPr="00994C0B">
        <w:rPr>
          <w:b/>
        </w:rPr>
        <w:t>Tip</w:t>
      </w:r>
      <w:r w:rsidR="006C2B0D">
        <w:rPr>
          <w:b/>
        </w:rPr>
        <w:t>s</w:t>
      </w:r>
      <w:r w:rsidRPr="00994C0B">
        <w:rPr>
          <w:b/>
        </w:rPr>
        <w:t>!</w:t>
      </w:r>
    </w:p>
    <w:p w14:paraId="28705189" w14:textId="77777777" w:rsidR="006C2B0D" w:rsidRDefault="00994C0B" w:rsidP="006C2B0D">
      <w:r>
        <w:t>If you want to search for all of the students that were active sometime during this school year, you could search: </w:t>
      </w:r>
      <w:r w:rsidR="006C2B0D">
        <w:rPr>
          <w:b/>
          <w:bCs/>
        </w:rPr>
        <w:t>/exitdate &gt; 7/1/20##</w:t>
      </w:r>
      <w:r>
        <w:t> (or whenever the start of school is). Then further drill down by searching</w:t>
      </w:r>
      <w:r>
        <w:rPr>
          <w:b/>
          <w:bCs/>
        </w:rPr>
        <w:t>/S_MI_STU_GC_X.flagReadDef=1</w:t>
      </w:r>
      <w:r>
        <w:t>. If you only need students that exited early then you could also add exitdate &lt; the last day of school.</w:t>
      </w:r>
    </w:p>
    <w:p w14:paraId="77F4B189" w14:textId="77777777" w:rsidR="00C8401E" w:rsidRPr="00CC4C48" w:rsidRDefault="00CC4C48" w:rsidP="00CC4C48">
      <w:pPr>
        <w:rPr>
          <w:b/>
        </w:rPr>
      </w:pPr>
      <w:r w:rsidRPr="00CC4C48">
        <w:rPr>
          <w:b/>
        </w:rPr>
        <w:t xml:space="preserve">Fall, Spring and SRM Collections </w:t>
      </w:r>
      <w:r w:rsidR="00C8401E">
        <w:rPr>
          <w:b/>
        </w:rPr>
        <w:t>– REPORT ONLY EXITED STUDENTS</w:t>
      </w:r>
    </w:p>
    <w:p w14:paraId="014BBA87" w14:textId="77777777" w:rsidR="006C2B0D" w:rsidRPr="00632183" w:rsidRDefault="006C2B0D" w:rsidP="00632183">
      <w:r w:rsidRPr="00632183">
        <w:rPr>
          <w:color w:val="000000"/>
        </w:rPr>
        <w:t>Figure out who your NO SHOWS &amp; EXITED students are.</w:t>
      </w:r>
    </w:p>
    <w:p w14:paraId="513F73EE" w14:textId="77777777" w:rsidR="00CC4C48" w:rsidRPr="00CC4C48" w:rsidRDefault="00CC4C48" w:rsidP="00CC4C48">
      <w:pPr>
        <w:pStyle w:val="ListParagraph"/>
        <w:numPr>
          <w:ilvl w:val="1"/>
          <w:numId w:val="35"/>
        </w:numPr>
        <w:spacing w:after="0" w:line="240" w:lineRule="auto"/>
        <w:rPr>
          <w:rFonts w:ascii="Verdana" w:hAnsi="Verdana"/>
          <w:color w:val="000000"/>
          <w:sz w:val="20"/>
          <w:szCs w:val="20"/>
        </w:rPr>
      </w:pPr>
      <w:r>
        <w:t xml:space="preserve">NOTE: You must submit the Early Reading Deficiency Component when a student has exited the district (District Exit Status </w:t>
      </w:r>
      <w:r w:rsidRPr="00CC4C48">
        <w:rPr>
          <w:b/>
        </w:rPr>
        <w:t>not</w:t>
      </w:r>
      <w:r>
        <w:t xml:space="preserve"> equal to “19” or “00” in the Enrollment Component)</w:t>
      </w:r>
    </w:p>
    <w:p w14:paraId="0A4F55B8" w14:textId="77777777" w:rsidR="00CC4C48" w:rsidRDefault="00CC4C48" w:rsidP="00CC4C48">
      <w:pPr>
        <w:pStyle w:val="ListParagraph"/>
        <w:spacing w:after="0" w:line="240" w:lineRule="auto"/>
        <w:ind w:left="1080"/>
        <w:rPr>
          <w:rFonts w:ascii="Verdana" w:hAnsi="Verdana"/>
          <w:color w:val="000000"/>
          <w:sz w:val="20"/>
          <w:szCs w:val="20"/>
        </w:rPr>
      </w:pPr>
    </w:p>
    <w:p w14:paraId="20983422" w14:textId="77777777" w:rsidR="00CC4C48" w:rsidRDefault="00CC4C48" w:rsidP="00CC4C48">
      <w:pPr>
        <w:pStyle w:val="ListParagraph"/>
        <w:numPr>
          <w:ilvl w:val="1"/>
          <w:numId w:val="35"/>
        </w:numPr>
        <w:spacing w:after="0" w:line="240" w:lineRule="auto"/>
        <w:rPr>
          <w:rFonts w:ascii="Verdana" w:hAnsi="Verdana"/>
          <w:color w:val="000000"/>
          <w:sz w:val="20"/>
          <w:szCs w:val="20"/>
        </w:rPr>
      </w:pPr>
      <w:r>
        <w:rPr>
          <w:rFonts w:ascii="Verdana" w:hAnsi="Verdana"/>
          <w:color w:val="000000"/>
          <w:sz w:val="20"/>
          <w:szCs w:val="20"/>
        </w:rPr>
        <w:t xml:space="preserve">NOTE: </w:t>
      </w:r>
      <w:r w:rsidRPr="00632183">
        <w:rPr>
          <w:rFonts w:ascii="Verdana" w:hAnsi="Verdana"/>
          <w:color w:val="000000"/>
          <w:sz w:val="20"/>
          <w:szCs w:val="20"/>
        </w:rPr>
        <w:t>According to CEPI, if you have students that</w:t>
      </w:r>
      <w:r w:rsidRPr="00553373">
        <w:rPr>
          <w:rFonts w:ascii="Verdana" w:hAnsi="Verdana"/>
          <w:b/>
          <w:bCs/>
          <w:i/>
          <w:iCs/>
          <w:color w:val="000000"/>
          <w:sz w:val="20"/>
          <w:szCs w:val="20"/>
        </w:rPr>
        <w:t xml:space="preserve"> </w:t>
      </w:r>
      <w:r w:rsidRPr="00553373">
        <w:rPr>
          <w:rFonts w:ascii="Verdana" w:hAnsi="Verdana"/>
          <w:b/>
          <w:bCs/>
          <w:iCs/>
          <w:color w:val="000000"/>
          <w:sz w:val="20"/>
          <w:szCs w:val="20"/>
          <w:u w:val="single"/>
        </w:rPr>
        <w:t>EXITED</w:t>
      </w:r>
      <w:r w:rsidRPr="00632183">
        <w:rPr>
          <w:rFonts w:ascii="Verdana" w:hAnsi="Verdana"/>
          <w:color w:val="000000"/>
          <w:sz w:val="20"/>
          <w:szCs w:val="20"/>
        </w:rPr>
        <w:t xml:space="preserve"> after the first day of this school year, you </w:t>
      </w:r>
      <w:r w:rsidRPr="00632183">
        <w:rPr>
          <w:rFonts w:ascii="Verdana" w:hAnsi="Verdana"/>
          <w:b/>
          <w:bCs/>
          <w:color w:val="000000"/>
          <w:sz w:val="20"/>
          <w:szCs w:val="20"/>
        </w:rPr>
        <w:t>WILL</w:t>
      </w:r>
      <w:r w:rsidRPr="00632183">
        <w:rPr>
          <w:rFonts w:ascii="Verdana" w:hAnsi="Verdana"/>
          <w:color w:val="000000"/>
          <w:sz w:val="20"/>
          <w:szCs w:val="20"/>
        </w:rPr>
        <w:t xml:space="preserve"> have to report last year’s deficiency information unless the students have been reevaluated.</w:t>
      </w:r>
    </w:p>
    <w:p w14:paraId="0A14D05A" w14:textId="77777777" w:rsidR="00CC4C48" w:rsidRPr="00CC4C48" w:rsidRDefault="00CC4C48" w:rsidP="00CC4C48">
      <w:pPr>
        <w:pStyle w:val="ListParagraph"/>
        <w:spacing w:after="0" w:line="240" w:lineRule="auto"/>
        <w:ind w:left="1080"/>
        <w:rPr>
          <w:rFonts w:ascii="Verdana" w:hAnsi="Verdana"/>
          <w:color w:val="000000"/>
          <w:sz w:val="20"/>
          <w:szCs w:val="20"/>
        </w:rPr>
      </w:pPr>
    </w:p>
    <w:p w14:paraId="5B89B18F" w14:textId="77777777" w:rsidR="006C2B0D" w:rsidRPr="00CC4C48" w:rsidRDefault="00CC4C48" w:rsidP="00CC4C48">
      <w:pPr>
        <w:pStyle w:val="ListParagraph"/>
        <w:numPr>
          <w:ilvl w:val="1"/>
          <w:numId w:val="35"/>
        </w:numPr>
        <w:spacing w:after="0" w:line="240" w:lineRule="auto"/>
        <w:rPr>
          <w:rFonts w:ascii="Verdana" w:hAnsi="Verdana"/>
          <w:color w:val="000000"/>
          <w:sz w:val="20"/>
          <w:szCs w:val="20"/>
        </w:rPr>
      </w:pPr>
      <w:r>
        <w:rPr>
          <w:rFonts w:ascii="Verdana" w:hAnsi="Verdana"/>
          <w:color w:val="000000"/>
          <w:sz w:val="20"/>
          <w:szCs w:val="20"/>
        </w:rPr>
        <w:t xml:space="preserve">NOTE: </w:t>
      </w:r>
      <w:r w:rsidR="006C2B0D" w:rsidRPr="00632183">
        <w:rPr>
          <w:rFonts w:ascii="Verdana" w:hAnsi="Verdana"/>
          <w:color w:val="000000"/>
          <w:sz w:val="20"/>
          <w:szCs w:val="20"/>
        </w:rPr>
        <w:t xml:space="preserve">IF you have students that were </w:t>
      </w:r>
      <w:r w:rsidR="006C2B0D" w:rsidRPr="00553373">
        <w:rPr>
          <w:rFonts w:ascii="Verdana" w:hAnsi="Verdana"/>
          <w:b/>
          <w:bCs/>
          <w:iCs/>
          <w:color w:val="000000"/>
          <w:sz w:val="20"/>
          <w:szCs w:val="20"/>
          <w:u w:val="single"/>
        </w:rPr>
        <w:t>NO SHOWS</w:t>
      </w:r>
      <w:r w:rsidR="006C2B0D" w:rsidRPr="00632183">
        <w:rPr>
          <w:rFonts w:ascii="Verdana" w:hAnsi="Verdana"/>
          <w:color w:val="000000"/>
          <w:sz w:val="20"/>
          <w:szCs w:val="20"/>
        </w:rPr>
        <w:t xml:space="preserve"> for this school year, you can use</w:t>
      </w:r>
      <w:r w:rsidR="00DF5C25">
        <w:rPr>
          <w:rFonts w:ascii="Verdana" w:hAnsi="Verdana"/>
          <w:color w:val="000000"/>
          <w:sz w:val="20"/>
          <w:szCs w:val="20"/>
        </w:rPr>
        <w:t>, for example,</w:t>
      </w:r>
      <w:r w:rsidR="006C2B0D" w:rsidRPr="00632183">
        <w:rPr>
          <w:rFonts w:ascii="Verdana" w:hAnsi="Verdana"/>
          <w:color w:val="000000"/>
          <w:sz w:val="20"/>
          <w:szCs w:val="20"/>
        </w:rPr>
        <w:t xml:space="preserve"> 09/01/20##</w:t>
      </w:r>
      <w:r w:rsidR="00DF5C25">
        <w:rPr>
          <w:rFonts w:ascii="Verdana" w:hAnsi="Verdana"/>
          <w:color w:val="000000"/>
          <w:sz w:val="20"/>
          <w:szCs w:val="20"/>
        </w:rPr>
        <w:t xml:space="preserve"> (if your start date was after 09/01/20##) </w:t>
      </w:r>
      <w:r w:rsidR="006C2B0D" w:rsidRPr="00632183">
        <w:rPr>
          <w:rFonts w:ascii="Verdana" w:hAnsi="Verdana"/>
          <w:color w:val="000000"/>
          <w:sz w:val="20"/>
          <w:szCs w:val="20"/>
        </w:rPr>
        <w:t xml:space="preserve">as the exit date, so that you will </w:t>
      </w:r>
      <w:r w:rsidR="006C2B0D" w:rsidRPr="00632183">
        <w:rPr>
          <w:rFonts w:ascii="Verdana" w:hAnsi="Verdana"/>
          <w:b/>
          <w:bCs/>
          <w:color w:val="000000"/>
          <w:sz w:val="20"/>
          <w:szCs w:val="20"/>
        </w:rPr>
        <w:t>NOT</w:t>
      </w:r>
      <w:r w:rsidR="006C2B0D" w:rsidRPr="00632183">
        <w:rPr>
          <w:rFonts w:ascii="Verdana" w:hAnsi="Verdana"/>
          <w:color w:val="000000"/>
          <w:sz w:val="20"/>
          <w:szCs w:val="20"/>
        </w:rPr>
        <w:t xml:space="preserve"> have to report the Reading Deficiency Component for these students. </w:t>
      </w:r>
    </w:p>
    <w:p w14:paraId="4C6DA2E0" w14:textId="77777777" w:rsidR="006C2B0D" w:rsidRPr="00632183" w:rsidRDefault="006C2B0D" w:rsidP="006C2B0D">
      <w:pPr>
        <w:pStyle w:val="ListParagraph"/>
        <w:spacing w:after="0" w:line="240" w:lineRule="auto"/>
        <w:ind w:left="0"/>
        <w:rPr>
          <w:rFonts w:ascii="Verdana" w:hAnsi="Verdana"/>
          <w:color w:val="000000"/>
          <w:sz w:val="20"/>
          <w:szCs w:val="20"/>
        </w:rPr>
      </w:pPr>
    </w:p>
    <w:p w14:paraId="250E42BE" w14:textId="77777777" w:rsidR="006C2B0D" w:rsidRPr="00632183" w:rsidRDefault="00CC4C48" w:rsidP="006C2B0D">
      <w:pPr>
        <w:pStyle w:val="ListParagraph"/>
        <w:spacing w:after="0" w:line="240" w:lineRule="auto"/>
        <w:ind w:left="0"/>
        <w:rPr>
          <w:rFonts w:ascii="Verdana" w:hAnsi="Verdana"/>
          <w:color w:val="000000"/>
          <w:sz w:val="20"/>
          <w:szCs w:val="20"/>
        </w:rPr>
      </w:pPr>
      <w:r>
        <w:rPr>
          <w:rFonts w:ascii="Verdana" w:hAnsi="Verdana"/>
          <w:color w:val="000000"/>
          <w:sz w:val="20"/>
          <w:szCs w:val="20"/>
        </w:rPr>
        <w:t>Figure out/Know</w:t>
      </w:r>
      <w:r w:rsidR="006C2B0D" w:rsidRPr="00632183">
        <w:rPr>
          <w:rFonts w:ascii="Verdana" w:hAnsi="Verdana"/>
          <w:color w:val="000000"/>
          <w:sz w:val="20"/>
          <w:szCs w:val="20"/>
        </w:rPr>
        <w:t xml:space="preserve"> who your retained 3</w:t>
      </w:r>
      <w:r w:rsidR="006C2B0D" w:rsidRPr="00632183">
        <w:rPr>
          <w:rFonts w:ascii="Verdana" w:hAnsi="Verdana"/>
          <w:color w:val="000000"/>
          <w:sz w:val="20"/>
          <w:szCs w:val="20"/>
          <w:vertAlign w:val="superscript"/>
        </w:rPr>
        <w:t>rd</w:t>
      </w:r>
      <w:r w:rsidR="006C2B0D" w:rsidRPr="00632183">
        <w:rPr>
          <w:rFonts w:ascii="Verdana" w:hAnsi="Verdana"/>
          <w:color w:val="000000"/>
          <w:sz w:val="20"/>
          <w:szCs w:val="20"/>
        </w:rPr>
        <w:t xml:space="preserve"> graders are from the previous school year. </w:t>
      </w:r>
    </w:p>
    <w:p w14:paraId="2F2344EC" w14:textId="77777777" w:rsidR="006C2B0D" w:rsidRPr="00632183" w:rsidRDefault="006C2B0D" w:rsidP="006C2B0D">
      <w:pPr>
        <w:pStyle w:val="ListParagraph"/>
        <w:spacing w:after="0" w:line="240" w:lineRule="auto"/>
        <w:ind w:left="0"/>
        <w:rPr>
          <w:rFonts w:ascii="Verdana" w:hAnsi="Verdana"/>
          <w:color w:val="000000"/>
          <w:sz w:val="20"/>
          <w:szCs w:val="20"/>
        </w:rPr>
      </w:pPr>
    </w:p>
    <w:p w14:paraId="7717D9AA" w14:textId="77777777" w:rsidR="006C2B0D" w:rsidRPr="008057F1" w:rsidRDefault="006C2B0D" w:rsidP="006C2B0D">
      <w:pPr>
        <w:pStyle w:val="ListParagraph"/>
        <w:spacing w:after="0" w:line="240" w:lineRule="auto"/>
        <w:ind w:left="0"/>
        <w:rPr>
          <w:rFonts w:ascii="Verdana" w:hAnsi="Verdana"/>
          <w:color w:val="FF0000"/>
          <w:sz w:val="20"/>
          <w:szCs w:val="20"/>
        </w:rPr>
      </w:pPr>
      <w:r w:rsidRPr="008057F1">
        <w:rPr>
          <w:rFonts w:ascii="Verdana" w:hAnsi="Verdana"/>
          <w:color w:val="FF0000"/>
          <w:sz w:val="20"/>
          <w:szCs w:val="20"/>
        </w:rPr>
        <w:t>Clear the Reading Deficiency Component for your current 4</w:t>
      </w:r>
      <w:r w:rsidRPr="008057F1">
        <w:rPr>
          <w:rFonts w:ascii="Verdana" w:hAnsi="Verdana"/>
          <w:color w:val="FF0000"/>
          <w:sz w:val="20"/>
          <w:szCs w:val="20"/>
          <w:vertAlign w:val="superscript"/>
        </w:rPr>
        <w:t>th</w:t>
      </w:r>
      <w:r w:rsidRPr="008057F1">
        <w:rPr>
          <w:rFonts w:ascii="Verdana" w:hAnsi="Verdana"/>
          <w:color w:val="FF0000"/>
          <w:sz w:val="20"/>
          <w:szCs w:val="20"/>
        </w:rPr>
        <w:t xml:space="preserve"> graders </w:t>
      </w:r>
      <w:r w:rsidR="006D6B24">
        <w:rPr>
          <w:rFonts w:ascii="Verdana" w:hAnsi="Verdana"/>
          <w:b/>
          <w:color w:val="FF0000"/>
          <w:sz w:val="20"/>
          <w:szCs w:val="20"/>
        </w:rPr>
        <w:t>ONLY</w:t>
      </w:r>
      <w:r w:rsidR="002E54AD">
        <w:rPr>
          <w:rFonts w:ascii="Verdana" w:hAnsi="Verdana"/>
          <w:color w:val="FF0000"/>
          <w:sz w:val="20"/>
          <w:szCs w:val="20"/>
        </w:rPr>
        <w:t xml:space="preserve"> before Fall Count </w:t>
      </w:r>
      <w:r w:rsidRPr="008057F1">
        <w:rPr>
          <w:rFonts w:ascii="Verdana" w:hAnsi="Verdana"/>
          <w:color w:val="FF0000"/>
          <w:sz w:val="20"/>
          <w:szCs w:val="20"/>
        </w:rPr>
        <w:t>(See</w:t>
      </w:r>
      <w:r w:rsidR="00A344B9" w:rsidRPr="008057F1">
        <w:rPr>
          <w:rFonts w:ascii="Verdana" w:hAnsi="Verdana"/>
          <w:color w:val="FF0000"/>
          <w:sz w:val="20"/>
          <w:szCs w:val="20"/>
        </w:rPr>
        <w:t xml:space="preserve"> an example in</w:t>
      </w:r>
      <w:r w:rsidRPr="008057F1">
        <w:rPr>
          <w:rFonts w:ascii="Verdana" w:hAnsi="Verdana"/>
          <w:color w:val="FF0000"/>
          <w:sz w:val="20"/>
          <w:szCs w:val="20"/>
        </w:rPr>
        <w:t xml:space="preserve"> screenshot below)</w:t>
      </w:r>
    </w:p>
    <w:p w14:paraId="690636FB" w14:textId="77777777" w:rsidR="006C2B0D" w:rsidRPr="00632183" w:rsidRDefault="006C2B0D" w:rsidP="006C2B0D">
      <w:pPr>
        <w:pStyle w:val="ListParagraph"/>
        <w:ind w:left="360"/>
        <w:rPr>
          <w:rFonts w:ascii="Verdana" w:hAnsi="Verdana"/>
          <w:color w:val="000000"/>
          <w:sz w:val="20"/>
          <w:szCs w:val="20"/>
        </w:rPr>
      </w:pPr>
    </w:p>
    <w:p w14:paraId="2E782E80" w14:textId="77777777" w:rsidR="00632183" w:rsidRDefault="006C2B0D" w:rsidP="00632183">
      <w:pPr>
        <w:rPr>
          <w:color w:val="000000"/>
        </w:rPr>
      </w:pPr>
      <w:r w:rsidRPr="006C2B0D">
        <w:rPr>
          <w:rFonts w:ascii="Times New Roman" w:hAnsi="Times New Roman"/>
          <w:noProof/>
          <w:color w:val="000000"/>
        </w:rPr>
        <w:lastRenderedPageBreak/>
        <w:drawing>
          <wp:inline distT="0" distB="0" distL="0" distR="0" wp14:anchorId="449B5A4E" wp14:editId="16E44B17">
            <wp:extent cx="6000750" cy="2695575"/>
            <wp:effectExtent l="0" t="0" r="0" b="9525"/>
            <wp:docPr id="16" name="Picture 16" descr="cid:image003.jpg@01D585C2.D3211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585C2.D3211D1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6000750" cy="2695575"/>
                    </a:xfrm>
                    <a:prstGeom prst="rect">
                      <a:avLst/>
                    </a:prstGeom>
                    <a:noFill/>
                    <a:ln>
                      <a:noFill/>
                    </a:ln>
                  </pic:spPr>
                </pic:pic>
              </a:graphicData>
            </a:graphic>
          </wp:inline>
        </w:drawing>
      </w:r>
    </w:p>
    <w:p w14:paraId="539CACE1" w14:textId="77777777" w:rsidR="00553373" w:rsidRDefault="006C2B0D" w:rsidP="00632183">
      <w:pPr>
        <w:rPr>
          <w:color w:val="000000"/>
        </w:rPr>
      </w:pPr>
      <w:r w:rsidRPr="00632183">
        <w:rPr>
          <w:color w:val="000000"/>
        </w:rPr>
        <w:t>For your K-3 current/active students, make sure to clear out the Early Reading Deficiency Component as well for these students. Why? Because your schools/teachers should be assessing these K-3 students and if an Early Reading Deficiency is identified, they will then code their Early Reading Deficiency screen.</w:t>
      </w:r>
    </w:p>
    <w:p w14:paraId="3CA11F69" w14:textId="77777777" w:rsidR="00CC4C48" w:rsidRDefault="00CC4C48" w:rsidP="00994C0B">
      <w:r w:rsidRPr="00CC4C48">
        <w:rPr>
          <w:b/>
        </w:rPr>
        <w:t>End-of-Year General Collection</w:t>
      </w:r>
      <w:r>
        <w:t xml:space="preserve"> </w:t>
      </w:r>
    </w:p>
    <w:p w14:paraId="0C3ED9A9" w14:textId="77777777" w:rsidR="00196F41" w:rsidRDefault="00CC4C48" w:rsidP="003F166B">
      <w:r w:rsidRPr="00C8401E">
        <w:t>You are required to submit the Early Reading Deficiency Component for all K-3 students</w:t>
      </w:r>
      <w:r w:rsidRPr="00C8401E">
        <w:rPr>
          <w:b/>
        </w:rPr>
        <w:t xml:space="preserve"> </w:t>
      </w:r>
      <w:r w:rsidRPr="00C8401E">
        <w:t>reported</w:t>
      </w:r>
      <w:r>
        <w:t xml:space="preserve"> in the EOY General Collection who do not meet one of the criteria for exemption li</w:t>
      </w:r>
      <w:r w:rsidR="00C8401E">
        <w:t>sted at the end of this section (Nonpublic student &amp; Home-schooled student).</w:t>
      </w:r>
    </w:p>
    <w:p w14:paraId="6230EC0E" w14:textId="77777777" w:rsidR="003F166B" w:rsidRPr="003F166B" w:rsidRDefault="003F166B" w:rsidP="003F166B"/>
    <w:p w14:paraId="09DCAFC1" w14:textId="77777777" w:rsidR="00FA1182" w:rsidRPr="003E5A4A" w:rsidRDefault="00505E12" w:rsidP="003E5A4A">
      <w:pPr>
        <w:pStyle w:val="Heading2"/>
        <w:rPr>
          <w:rStyle w:val="Heading3Char"/>
          <w:rFonts w:eastAsiaTheme="minorHAnsi"/>
          <w:b/>
          <w:sz w:val="32"/>
        </w:rPr>
      </w:pPr>
      <w:bookmarkStart w:id="33" w:name="_Toc144987839"/>
      <w:r>
        <w:t xml:space="preserve">Manual: </w:t>
      </w:r>
      <w:r w:rsidR="0008162B">
        <w:rPr>
          <w:rStyle w:val="Heading3Char"/>
          <w:rFonts w:eastAsiaTheme="minorHAnsi"/>
          <w:b/>
          <w:sz w:val="32"/>
        </w:rPr>
        <w:t>Enrollment</w:t>
      </w:r>
      <w:r w:rsidR="00FA1182" w:rsidRPr="003E5A4A">
        <w:rPr>
          <w:rStyle w:val="Heading3Char"/>
          <w:rFonts w:eastAsiaTheme="minorHAnsi"/>
          <w:b/>
          <w:sz w:val="32"/>
        </w:rPr>
        <w:t xml:space="preserve"> Component (F,S,E)</w:t>
      </w:r>
      <w:bookmarkEnd w:id="33"/>
      <w:r w:rsidR="00FA1182" w:rsidRPr="003E5A4A">
        <w:rPr>
          <w:rStyle w:val="Heading3Char"/>
          <w:rFonts w:eastAsiaTheme="minorHAnsi"/>
          <w:b/>
          <w:sz w:val="32"/>
        </w:rPr>
        <w:t xml:space="preserve"> </w:t>
      </w:r>
    </w:p>
    <w:p w14:paraId="724F2A58" w14:textId="77777777" w:rsidR="00FA1182" w:rsidRPr="00AC5C60" w:rsidRDefault="00FA1182" w:rsidP="00FA1182">
      <w:pPr>
        <w:rPr>
          <w:rFonts w:cs="Arial"/>
        </w:rPr>
      </w:pPr>
      <w:r>
        <w:rPr>
          <w:rFonts w:cs="Arial"/>
        </w:rPr>
        <w:t xml:space="preserve">This field should contain the date the student first entered your district. If this date is entered on the PowerSchool Demographics page, then it will appear on the State </w:t>
      </w:r>
      <w:r w:rsidR="00D04847">
        <w:rPr>
          <w:rFonts w:cs="Arial"/>
        </w:rPr>
        <w:t>Demographics page. This date will</w:t>
      </w:r>
      <w:r>
        <w:rPr>
          <w:rFonts w:cs="Arial"/>
        </w:rPr>
        <w:t xml:space="preserve"> change </w:t>
      </w:r>
      <w:r w:rsidR="00D04847">
        <w:rPr>
          <w:rFonts w:cs="Arial"/>
        </w:rPr>
        <w:t xml:space="preserve">when the student breaks enrollment and </w:t>
      </w:r>
      <w:r>
        <w:rPr>
          <w:rFonts w:cs="Arial"/>
        </w:rPr>
        <w:t>then re-enters</w:t>
      </w:r>
      <w:r w:rsidR="00D04847">
        <w:rPr>
          <w:rFonts w:cs="Arial"/>
        </w:rPr>
        <w:t xml:space="preserve"> the district</w:t>
      </w:r>
      <w:r>
        <w:rPr>
          <w:rFonts w:cs="Arial"/>
        </w:rPr>
        <w:t>. This date is very important to maintain since page validations reference this field and it is exported with many state collection reports.</w:t>
      </w:r>
    </w:p>
    <w:p w14:paraId="62186AC0" w14:textId="77777777" w:rsidR="00FA1182" w:rsidRDefault="00FA1182" w:rsidP="00FA1182">
      <w:pPr>
        <w:rPr>
          <w:rFonts w:cs="Arial"/>
        </w:rPr>
      </w:pPr>
      <w:r>
        <w:rPr>
          <w:noProof/>
        </w:rPr>
        <w:lastRenderedPageBreak/>
        <w:drawing>
          <wp:inline distT="0" distB="0" distL="0" distR="0" wp14:anchorId="4F216248" wp14:editId="4EC45572">
            <wp:extent cx="5943600" cy="2400300"/>
            <wp:effectExtent l="38100" t="38100" r="38100" b="38100"/>
            <wp:docPr id="6" name="Picture 6" descr="Screenshot of PowerSchool MI - State/Province Enroll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ln w="28575">
                      <a:solidFill>
                        <a:sysClr val="windowText" lastClr="000000"/>
                      </a:solidFill>
                    </a:ln>
                  </pic:spPr>
                </pic:pic>
              </a:graphicData>
            </a:graphic>
          </wp:inline>
        </w:drawing>
      </w:r>
    </w:p>
    <w:p w14:paraId="5DC44075" w14:textId="77777777" w:rsidR="00FA1182" w:rsidRDefault="00FA1182" w:rsidP="00FA1182">
      <w:pPr>
        <w:rPr>
          <w:rStyle w:val="Heading3Char"/>
          <w:rFonts w:eastAsiaTheme="minorHAnsi"/>
        </w:rPr>
      </w:pPr>
      <w:r>
        <w:rPr>
          <w:rFonts w:cs="Arial"/>
        </w:rPr>
        <w:t>Field Name: DistrictEntryDate</w:t>
      </w:r>
    </w:p>
    <w:p w14:paraId="4CE9BA3F" w14:textId="77777777" w:rsidR="00FA1182" w:rsidRPr="003D69A7" w:rsidRDefault="00FA1182" w:rsidP="00FA1182">
      <w:pPr>
        <w:spacing w:after="0"/>
        <w:rPr>
          <w:rFonts w:cs="Arial"/>
        </w:rPr>
      </w:pPr>
      <w:r w:rsidRPr="00AF617D">
        <w:rPr>
          <w:rFonts w:cs="Arial"/>
        </w:rPr>
        <w:t xml:space="preserve">This field is located on </w:t>
      </w:r>
      <w:r>
        <w:rPr>
          <w:rFonts w:cs="Arial"/>
        </w:rPr>
        <w:t>two differen</w:t>
      </w:r>
      <w:r w:rsidRPr="00AF617D">
        <w:rPr>
          <w:rFonts w:cs="Arial"/>
        </w:rPr>
        <w:t>t pages in PowerSchool:</w:t>
      </w:r>
    </w:p>
    <w:p w14:paraId="3D9AD263" w14:textId="77777777" w:rsidR="00FA1182" w:rsidRPr="00AF617D" w:rsidRDefault="00FA1182" w:rsidP="00FA1182">
      <w:pPr>
        <w:pStyle w:val="ListParagraph"/>
        <w:numPr>
          <w:ilvl w:val="0"/>
          <w:numId w:val="12"/>
        </w:numPr>
        <w:rPr>
          <w:rFonts w:ascii="Verdana" w:hAnsi="Verdana" w:cs="Arial"/>
          <w:sz w:val="20"/>
          <w:szCs w:val="20"/>
        </w:rPr>
      </w:pPr>
      <w:r w:rsidRPr="00AF617D">
        <w:rPr>
          <w:rFonts w:ascii="Verdana" w:hAnsi="Verdana" w:cs="Arial"/>
          <w:sz w:val="20"/>
          <w:szCs w:val="20"/>
        </w:rPr>
        <w:t>State</w:t>
      </w:r>
      <w:r w:rsidR="00D6672D">
        <w:rPr>
          <w:rFonts w:ascii="Verdana" w:hAnsi="Verdana" w:cs="Arial"/>
          <w:sz w:val="20"/>
          <w:szCs w:val="20"/>
        </w:rPr>
        <w:t>/Province-MI</w:t>
      </w:r>
      <w:r w:rsidRPr="00AF617D">
        <w:rPr>
          <w:rFonts w:ascii="Verdana" w:hAnsi="Verdana" w:cs="Arial"/>
          <w:sz w:val="20"/>
          <w:szCs w:val="20"/>
        </w:rPr>
        <w:t xml:space="preserve"> &gt; </w:t>
      </w:r>
      <w:r w:rsidR="00D6672D">
        <w:rPr>
          <w:rFonts w:ascii="Verdana" w:hAnsi="Verdana" w:cs="Arial"/>
          <w:sz w:val="20"/>
          <w:szCs w:val="20"/>
        </w:rPr>
        <w:t>Enrollment Component</w:t>
      </w:r>
      <w:r w:rsidRPr="00AF617D">
        <w:rPr>
          <w:rFonts w:ascii="Verdana" w:hAnsi="Verdana" w:cs="Arial"/>
          <w:sz w:val="20"/>
          <w:szCs w:val="20"/>
        </w:rPr>
        <w:t xml:space="preserve"> tab</w:t>
      </w:r>
    </w:p>
    <w:p w14:paraId="7785EF16" w14:textId="77777777" w:rsidR="00FA1182" w:rsidRPr="00AF617D" w:rsidRDefault="00FA1182" w:rsidP="00FA1182">
      <w:pPr>
        <w:pStyle w:val="ListParagraph"/>
        <w:numPr>
          <w:ilvl w:val="0"/>
          <w:numId w:val="12"/>
        </w:numPr>
        <w:rPr>
          <w:rFonts w:ascii="Verdana" w:hAnsi="Verdana" w:cs="Arial"/>
          <w:sz w:val="20"/>
          <w:szCs w:val="20"/>
        </w:rPr>
      </w:pPr>
      <w:r w:rsidRPr="00AF617D">
        <w:rPr>
          <w:rFonts w:ascii="Verdana" w:hAnsi="Verdana" w:cs="Arial"/>
          <w:sz w:val="20"/>
          <w:szCs w:val="20"/>
        </w:rPr>
        <w:t>PowerSchool Demographics</w:t>
      </w:r>
    </w:p>
    <w:p w14:paraId="68321800" w14:textId="77777777" w:rsidR="00FA1182" w:rsidRDefault="00FA1182" w:rsidP="00FA1182">
      <w:pPr>
        <w:rPr>
          <w:rFonts w:cs="Arial"/>
        </w:rPr>
      </w:pPr>
      <w:r>
        <w:rPr>
          <w:rFonts w:cs="Arial"/>
        </w:rPr>
        <w:t>Search for students who have a value in this field that is equal to blank:</w:t>
      </w:r>
    </w:p>
    <w:p w14:paraId="64CF9F53" w14:textId="77777777" w:rsidR="00FA1182" w:rsidRPr="00D7146D" w:rsidRDefault="00FA1182" w:rsidP="00FA1182">
      <w:pPr>
        <w:rPr>
          <w:rFonts w:cs="Arial"/>
        </w:rPr>
      </w:pPr>
      <w:r>
        <w:rPr>
          <w:rFonts w:cs="Arial"/>
        </w:rPr>
        <w:t>/</w:t>
      </w:r>
      <w:r w:rsidRPr="00480075">
        <w:rPr>
          <w:rFonts w:cs="Arial"/>
        </w:rPr>
        <w:t>DistrictEntryDate</w:t>
      </w:r>
      <w:r>
        <w:rPr>
          <w:rFonts w:cs="Arial"/>
        </w:rPr>
        <w:t>=</w:t>
      </w:r>
    </w:p>
    <w:p w14:paraId="0C201F81" w14:textId="77777777" w:rsidR="00FA1182" w:rsidRPr="00D7146D" w:rsidRDefault="00FA1182" w:rsidP="00FA1182">
      <w:pPr>
        <w:rPr>
          <w:rFonts w:cs="Arial"/>
        </w:rPr>
      </w:pPr>
      <w:r>
        <w:rPr>
          <w:rFonts w:cs="Arial"/>
        </w:rPr>
        <w:t>If you have any students listed, go to each student’s record and enter in the appropriate district entry date.</w:t>
      </w:r>
    </w:p>
    <w:p w14:paraId="47653E00" w14:textId="77777777" w:rsidR="00FA1182" w:rsidRDefault="00FA1182" w:rsidP="00FA1182">
      <w:r>
        <w:rPr>
          <w:rFonts w:cs="Arial"/>
        </w:rPr>
        <w:t>Note: The Entry Date information from the Transfer Info page is on the Non-Reported tab.</w:t>
      </w:r>
    </w:p>
    <w:p w14:paraId="1208714D" w14:textId="77777777" w:rsidR="00A469BA" w:rsidRDefault="00FA1182" w:rsidP="00994C0B">
      <w:r>
        <w:rPr>
          <w:noProof/>
        </w:rPr>
        <w:drawing>
          <wp:inline distT="0" distB="0" distL="0" distR="0" wp14:anchorId="5D0EE8D4" wp14:editId="2006F4DE">
            <wp:extent cx="5895975" cy="1714500"/>
            <wp:effectExtent l="38100" t="38100" r="47625" b="38100"/>
            <wp:docPr id="17" name="Picture 17" descr="Screenshot of PowerSchool MI - State/Province Enrollment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5975" cy="1714500"/>
                    </a:xfrm>
                    <a:prstGeom prst="rect">
                      <a:avLst/>
                    </a:prstGeom>
                    <a:ln w="28575">
                      <a:solidFill>
                        <a:sysClr val="windowText" lastClr="000000"/>
                      </a:solidFill>
                    </a:ln>
                  </pic:spPr>
                </pic:pic>
              </a:graphicData>
            </a:graphic>
          </wp:inline>
        </w:drawing>
      </w:r>
    </w:p>
    <w:p w14:paraId="68EF4EA4" w14:textId="77777777" w:rsidR="00EF3484" w:rsidRDefault="00EF3484" w:rsidP="00994C0B"/>
    <w:p w14:paraId="3FA8E835" w14:textId="77777777" w:rsidR="00EF3484" w:rsidRDefault="00EF3484" w:rsidP="00994C0B">
      <w:pPr>
        <w:rPr>
          <w:b/>
        </w:rPr>
      </w:pPr>
    </w:p>
    <w:p w14:paraId="4DE1120B" w14:textId="77777777" w:rsidR="00EF3484" w:rsidRDefault="00EF3484" w:rsidP="00994C0B">
      <w:pPr>
        <w:rPr>
          <w:b/>
        </w:rPr>
      </w:pPr>
    </w:p>
    <w:p w14:paraId="4E7E1333" w14:textId="77777777" w:rsidR="00EF3484" w:rsidRDefault="00EF3484" w:rsidP="00994C0B">
      <w:pPr>
        <w:rPr>
          <w:b/>
        </w:rPr>
      </w:pPr>
    </w:p>
    <w:p w14:paraId="55B3783F" w14:textId="77777777" w:rsidR="00EF3484" w:rsidRDefault="00EF3484" w:rsidP="00994C0B">
      <w:pPr>
        <w:rPr>
          <w:b/>
        </w:rPr>
      </w:pPr>
    </w:p>
    <w:p w14:paraId="6118F83A" w14:textId="77777777" w:rsidR="00EF3484" w:rsidRDefault="00EF3484" w:rsidP="00994C0B">
      <w:pPr>
        <w:rPr>
          <w:b/>
        </w:rPr>
      </w:pPr>
    </w:p>
    <w:p w14:paraId="15F7C621" w14:textId="77777777" w:rsidR="00EF3484" w:rsidRDefault="00EF3484" w:rsidP="00994C0B">
      <w:pPr>
        <w:rPr>
          <w:b/>
        </w:rPr>
      </w:pPr>
    </w:p>
    <w:p w14:paraId="5D789988" w14:textId="77777777" w:rsidR="00EF3484" w:rsidRPr="00EF3484" w:rsidRDefault="00EF3484" w:rsidP="00994C0B">
      <w:pPr>
        <w:rPr>
          <w:b/>
        </w:rPr>
      </w:pPr>
      <w:r w:rsidRPr="00EF3484">
        <w:rPr>
          <w:b/>
        </w:rPr>
        <w:lastRenderedPageBreak/>
        <w:t xml:space="preserve">NEW Enrollment </w:t>
      </w:r>
      <w:r>
        <w:rPr>
          <w:b/>
        </w:rPr>
        <w:t>Characteristic in</w:t>
      </w:r>
      <w:r w:rsidRPr="00EF3484">
        <w:rPr>
          <w:b/>
        </w:rPr>
        <w:t xml:space="preserve"> 2022 – Additional Graduation Award</w:t>
      </w:r>
    </w:p>
    <w:p w14:paraId="76A6E36D" w14:textId="77777777" w:rsidR="00FA1182" w:rsidRDefault="00EF3484" w:rsidP="00FA1182">
      <w:r>
        <w:rPr>
          <w:noProof/>
        </w:rPr>
        <w:drawing>
          <wp:inline distT="0" distB="0" distL="0" distR="0" wp14:anchorId="45ECB90C" wp14:editId="2583D761">
            <wp:extent cx="6309360" cy="3589655"/>
            <wp:effectExtent l="38100" t="38100" r="34290" b="29845"/>
            <wp:docPr id="5" name="Picture 5" descr="Enrollment Screenshot" title="Enrollmen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09360" cy="3589655"/>
                    </a:xfrm>
                    <a:prstGeom prst="rect">
                      <a:avLst/>
                    </a:prstGeom>
                    <a:ln w="28575">
                      <a:solidFill>
                        <a:schemeClr val="tx1"/>
                      </a:solidFill>
                    </a:ln>
                  </pic:spPr>
                </pic:pic>
              </a:graphicData>
            </a:graphic>
          </wp:inline>
        </w:drawing>
      </w:r>
    </w:p>
    <w:p w14:paraId="7B6FB173" w14:textId="77777777" w:rsidR="00EF3484" w:rsidRDefault="00EF3484" w:rsidP="00FA1182">
      <w:r>
        <w:t xml:space="preserve">Field Name: </w:t>
      </w:r>
      <w:r w:rsidRPr="00EF3484">
        <w:t>S_MI_STU_GC_X.addGradAward</w:t>
      </w:r>
    </w:p>
    <w:p w14:paraId="06F77581" w14:textId="77777777" w:rsidR="00EF3484" w:rsidRDefault="00EF3484" w:rsidP="00FA1182">
      <w:r>
        <w:t>The additional award earned by a student in addition to a high school diploma as the result of successfully graduating from an early middle college program. Choose the code that represents the graduation award that the student obtained as the result of a successfully graduating from an early middle college program.</w:t>
      </w:r>
    </w:p>
    <w:p w14:paraId="5E63788E" w14:textId="77777777" w:rsidR="00EF3484" w:rsidRPr="00FA1182" w:rsidRDefault="00EF3484" w:rsidP="00FA1182">
      <w:r>
        <w:t>Note: Only students reported with exit code “40” may be reported with this characteristic.</w:t>
      </w:r>
    </w:p>
    <w:p w14:paraId="2914BD3F" w14:textId="77777777" w:rsidR="00FA1182" w:rsidRDefault="00FA1182" w:rsidP="00FA1182">
      <w:pPr>
        <w:pStyle w:val="Heading2"/>
      </w:pPr>
      <w:bookmarkStart w:id="34" w:name="_Toc144987840"/>
      <w:r>
        <w:t>General Education FTE Component (F,S)</w:t>
      </w:r>
      <w:bookmarkEnd w:id="34"/>
    </w:p>
    <w:p w14:paraId="1BACF5AD" w14:textId="77777777" w:rsidR="00FA1182" w:rsidRDefault="00FA1182" w:rsidP="00FA1182">
      <w:r w:rsidRPr="001742B3">
        <w:t>The Fall and Spring General Collections are the primary means for submitting student membership (FTE) on which stat</w:t>
      </w:r>
      <w:r>
        <w:t>e foundation payments are based.</w:t>
      </w:r>
    </w:p>
    <w:p w14:paraId="5559B4E1" w14:textId="77777777" w:rsidR="00FA1182" w:rsidRDefault="00FA1182" w:rsidP="00FA1182">
      <w:r>
        <w:t>For General Education students, the FTE must be entered in the General Education FTE field on the state General Ed tab. Acceptable values are from 0.0 and 1.0.</w:t>
      </w:r>
      <w:r w:rsidR="003810BD">
        <w:t xml:space="preserve"> </w:t>
      </w:r>
    </w:p>
    <w:p w14:paraId="6D7CFD11" w14:textId="77777777" w:rsidR="00FA1182" w:rsidRPr="00FA4B54" w:rsidRDefault="00FA1182" w:rsidP="00FA1182">
      <w:pPr>
        <w:rPr>
          <w:sz w:val="23"/>
          <w:szCs w:val="23"/>
        </w:rPr>
      </w:pPr>
      <w:r>
        <w:rPr>
          <w:noProof/>
        </w:rPr>
        <w:drawing>
          <wp:inline distT="0" distB="0" distL="0" distR="0" wp14:anchorId="4DEA6BCB" wp14:editId="3536367E">
            <wp:extent cx="4124325" cy="1381125"/>
            <wp:effectExtent l="38100" t="38100" r="47625" b="47625"/>
            <wp:docPr id="48" name="Picture 48" descr="Screenshot of PowerSchool MI - State/Province General Education FT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24325" cy="1381125"/>
                    </a:xfrm>
                    <a:prstGeom prst="rect">
                      <a:avLst/>
                    </a:prstGeom>
                    <a:ln w="28575">
                      <a:solidFill>
                        <a:sysClr val="windowText" lastClr="000000"/>
                      </a:solidFill>
                    </a:ln>
                  </pic:spPr>
                </pic:pic>
              </a:graphicData>
            </a:graphic>
          </wp:inline>
        </w:drawing>
      </w:r>
    </w:p>
    <w:p w14:paraId="6F057381" w14:textId="77777777" w:rsidR="00EF45E6" w:rsidRDefault="00EF45E6" w:rsidP="00FA1182">
      <w:pPr>
        <w:rPr>
          <w:rFonts w:cs="Arial"/>
          <w:b/>
        </w:rPr>
      </w:pPr>
    </w:p>
    <w:p w14:paraId="3F2CFF4B" w14:textId="77777777" w:rsidR="00EF45E6" w:rsidRDefault="00EF45E6" w:rsidP="00FA1182">
      <w:pPr>
        <w:rPr>
          <w:rFonts w:cs="Arial"/>
          <w:b/>
        </w:rPr>
      </w:pPr>
    </w:p>
    <w:p w14:paraId="3C4ABB96" w14:textId="77777777" w:rsidR="00FA1182" w:rsidRPr="00821C68" w:rsidRDefault="00FA1182" w:rsidP="00FA1182">
      <w:pPr>
        <w:rPr>
          <w:rFonts w:cs="Arial"/>
          <w:b/>
        </w:rPr>
      </w:pPr>
      <w:r>
        <w:rPr>
          <w:rFonts w:cs="Arial"/>
          <w:b/>
        </w:rPr>
        <w:t>Fields in this section are:</w:t>
      </w:r>
    </w:p>
    <w:tbl>
      <w:tblPr>
        <w:tblStyle w:val="TableGrid"/>
        <w:tblW w:w="0" w:type="auto"/>
        <w:tblLook w:val="04A0" w:firstRow="1" w:lastRow="0" w:firstColumn="1" w:lastColumn="0" w:noHBand="0" w:noVBand="1"/>
        <w:tblCaption w:val="Fields on the General Education FTE screen"/>
        <w:tblDescription w:val="Table displays fields for the General Education FTE tab on the PowerSchool MI - State/Province page"/>
      </w:tblPr>
      <w:tblGrid>
        <w:gridCol w:w="4675"/>
        <w:gridCol w:w="4675"/>
      </w:tblGrid>
      <w:tr w:rsidR="00FA1182" w:rsidRPr="00821C68" w14:paraId="0F1C5217" w14:textId="77777777" w:rsidTr="000863A1">
        <w:trPr>
          <w:tblHeader/>
        </w:trPr>
        <w:tc>
          <w:tcPr>
            <w:tcW w:w="4675" w:type="dxa"/>
          </w:tcPr>
          <w:p w14:paraId="1A0B2D15" w14:textId="77777777" w:rsidR="00FA1182" w:rsidRPr="00CE3F21" w:rsidRDefault="00FA1182" w:rsidP="0027686B">
            <w:pPr>
              <w:rPr>
                <w:rFonts w:cs="Arial"/>
                <w:b/>
              </w:rPr>
            </w:pPr>
            <w:r w:rsidRPr="00CE3F21">
              <w:rPr>
                <w:rFonts w:cs="Arial"/>
                <w:b/>
              </w:rPr>
              <w:t>Field Label</w:t>
            </w:r>
          </w:p>
        </w:tc>
        <w:tc>
          <w:tcPr>
            <w:tcW w:w="4675" w:type="dxa"/>
          </w:tcPr>
          <w:p w14:paraId="39CD2BF6" w14:textId="77777777" w:rsidR="00FA1182" w:rsidRPr="00821C68" w:rsidRDefault="00FA1182" w:rsidP="0027686B">
            <w:pPr>
              <w:rPr>
                <w:rFonts w:cs="Arial"/>
                <w:b/>
              </w:rPr>
            </w:pPr>
            <w:r w:rsidRPr="00821C68">
              <w:rPr>
                <w:rFonts w:cs="Arial"/>
                <w:b/>
              </w:rPr>
              <w:t>Field Name</w:t>
            </w:r>
          </w:p>
        </w:tc>
      </w:tr>
      <w:tr w:rsidR="00FA1182" w14:paraId="195E177C" w14:textId="77777777" w:rsidTr="0027686B">
        <w:tc>
          <w:tcPr>
            <w:tcW w:w="4675" w:type="dxa"/>
          </w:tcPr>
          <w:p w14:paraId="4C85E80A" w14:textId="77777777" w:rsidR="00FA1182" w:rsidRPr="00CE3F21" w:rsidRDefault="00FA1182" w:rsidP="0027686B">
            <w:pPr>
              <w:rPr>
                <w:rFonts w:cs="Arial"/>
                <w:u w:val="single"/>
              </w:rPr>
            </w:pPr>
            <w:r>
              <w:rPr>
                <w:rFonts w:cs="Arial"/>
              </w:rPr>
              <w:t>General Education FTE</w:t>
            </w:r>
          </w:p>
        </w:tc>
        <w:tc>
          <w:tcPr>
            <w:tcW w:w="4675" w:type="dxa"/>
          </w:tcPr>
          <w:p w14:paraId="48239D80" w14:textId="77777777" w:rsidR="00FA1182" w:rsidRPr="00821C68" w:rsidRDefault="00FA1182" w:rsidP="0027686B">
            <w:pPr>
              <w:rPr>
                <w:rFonts w:cs="Arial"/>
              </w:rPr>
            </w:pPr>
            <w:r w:rsidRPr="00C44AFA">
              <w:rPr>
                <w:rFonts w:cs="Arial"/>
              </w:rPr>
              <w:t>S_MI_STU_GC_X.FTE</w:t>
            </w:r>
          </w:p>
        </w:tc>
      </w:tr>
    </w:tbl>
    <w:p w14:paraId="49B7BDAC" w14:textId="77777777" w:rsidR="00FA1182" w:rsidRDefault="00FA1182" w:rsidP="00737147">
      <w:pPr>
        <w:spacing w:after="0"/>
      </w:pPr>
    </w:p>
    <w:p w14:paraId="28F45038" w14:textId="77777777" w:rsidR="00737147" w:rsidRDefault="00737147" w:rsidP="00737147">
      <w:r w:rsidRPr="00C44AFA">
        <w:t>The General Education FTE Component is the vehicle for claiming membership in general education for a student enrol</w:t>
      </w:r>
      <w:r>
        <w:t>led in your district.</w:t>
      </w:r>
    </w:p>
    <w:p w14:paraId="3FB63AED" w14:textId="77777777" w:rsidR="00737147" w:rsidRDefault="00737147" w:rsidP="00737147">
      <w:r>
        <w:t>Note: the numeral 1 is the default value in this field. If you enter in 1.00 and hit the Submit button, the value will default to 1.</w:t>
      </w:r>
    </w:p>
    <w:p w14:paraId="4CFF73FB" w14:textId="77777777" w:rsidR="00FA1182" w:rsidRDefault="00FA1182" w:rsidP="00737147">
      <w:pPr>
        <w:spacing w:after="0"/>
        <w:rPr>
          <w:rFonts w:cs="Arial"/>
        </w:rPr>
      </w:pPr>
      <w:r>
        <w:rPr>
          <w:rFonts w:cs="Arial"/>
        </w:rPr>
        <w:t>Prior to the Fall and Spring counts, you can clear FTE values for inactive students. Use the following searches to identify exited students who have FTE values:</w:t>
      </w:r>
    </w:p>
    <w:p w14:paraId="7F1154DF" w14:textId="77777777" w:rsidR="00FA1182" w:rsidRDefault="00FA1182" w:rsidP="00737147">
      <w:pPr>
        <w:spacing w:after="0"/>
      </w:pPr>
    </w:p>
    <w:p w14:paraId="56F1F668" w14:textId="77777777" w:rsidR="00FA1182" w:rsidRPr="008F0395" w:rsidRDefault="00FA1182" w:rsidP="00FA1182">
      <w:pPr>
        <w:rPr>
          <w:rFonts w:cs="Arial"/>
          <w:u w:val="single"/>
        </w:rPr>
      </w:pPr>
      <w:r>
        <w:rPr>
          <w:rFonts w:cs="Arial"/>
          <w:u w:val="single"/>
        </w:rPr>
        <w:t>S</w:t>
      </w:r>
      <w:r w:rsidRPr="008F0395">
        <w:rPr>
          <w:rFonts w:cs="Arial"/>
          <w:u w:val="single"/>
        </w:rPr>
        <w:t>earch for inacti</w:t>
      </w:r>
      <w:r>
        <w:rPr>
          <w:rFonts w:cs="Arial"/>
          <w:u w:val="single"/>
        </w:rPr>
        <w:t>ve students</w:t>
      </w:r>
      <w:r w:rsidRPr="008F0395">
        <w:rPr>
          <w:rFonts w:cs="Arial"/>
          <w:u w:val="single"/>
        </w:rPr>
        <w:t>:</w:t>
      </w:r>
    </w:p>
    <w:p w14:paraId="1B86D651" w14:textId="77777777" w:rsidR="00FA1182" w:rsidRPr="00136DF6" w:rsidRDefault="00FA1182" w:rsidP="00FA1182">
      <w:pPr>
        <w:pStyle w:val="BulletedList-NoSpacing"/>
      </w:pPr>
      <w:r w:rsidRPr="00136DF6">
        <w:t>/enroll_status=2</w:t>
      </w:r>
    </w:p>
    <w:p w14:paraId="1ED88F6F" w14:textId="77777777" w:rsidR="00FA1182" w:rsidRDefault="00FA1182" w:rsidP="00FA1182">
      <w:pPr>
        <w:pStyle w:val="BulletedList-NoSpacing"/>
      </w:pPr>
      <w:r w:rsidRPr="00EF05D5">
        <w:t xml:space="preserve">If students are listed, you can </w:t>
      </w:r>
      <w:r>
        <w:t>c</w:t>
      </w:r>
      <w:r w:rsidRPr="00EF05D5">
        <w:t>lear the data</w:t>
      </w:r>
      <w:r>
        <w:t xml:space="preserve"> using the Student Field Value function:</w:t>
      </w:r>
    </w:p>
    <w:p w14:paraId="75035D07" w14:textId="77777777" w:rsidR="00FA1182" w:rsidRPr="00105731" w:rsidRDefault="00FA1182" w:rsidP="00FA1182">
      <w:pPr>
        <w:pStyle w:val="BulletedList-NoSpacing"/>
      </w:pPr>
      <w:r>
        <w:t xml:space="preserve">Field to Change: </w:t>
      </w:r>
      <w:r>
        <w:rPr>
          <w:rFonts w:cs="Arial"/>
        </w:rPr>
        <w:t>S_MI_STU_GC_X.FTE</w:t>
      </w:r>
    </w:p>
    <w:p w14:paraId="1D14CF3B" w14:textId="77777777" w:rsidR="00FA1182" w:rsidRPr="00105731" w:rsidRDefault="00FA1182" w:rsidP="00FA1182">
      <w:pPr>
        <w:pStyle w:val="BulletedList-NoSpacing"/>
      </w:pPr>
      <w:r>
        <w:rPr>
          <w:rFonts w:cs="Arial"/>
        </w:rPr>
        <w:t>Check the “Clear Field Value” checkbox</w:t>
      </w:r>
    </w:p>
    <w:p w14:paraId="425EBD4F" w14:textId="77777777" w:rsidR="00FA1182" w:rsidRPr="00105731" w:rsidRDefault="00FA1182" w:rsidP="00FA1182">
      <w:pPr>
        <w:pStyle w:val="BulletedList-NoSpacing"/>
      </w:pPr>
      <w:r>
        <w:rPr>
          <w:rFonts w:cs="Arial"/>
        </w:rPr>
        <w:t>Submit</w:t>
      </w:r>
    </w:p>
    <w:p w14:paraId="4791665A" w14:textId="77777777" w:rsidR="00737147" w:rsidRDefault="00737147">
      <w:pPr>
        <w:spacing w:after="0" w:line="240" w:lineRule="auto"/>
      </w:pPr>
      <w:r>
        <w:br w:type="page"/>
      </w:r>
    </w:p>
    <w:p w14:paraId="30105EB1" w14:textId="77777777" w:rsidR="00FA1182" w:rsidRPr="00F011B8" w:rsidRDefault="00FA1182" w:rsidP="00FA1182">
      <w:pPr>
        <w:pStyle w:val="BulletedList-NoSpacing"/>
        <w:numPr>
          <w:ilvl w:val="0"/>
          <w:numId w:val="0"/>
        </w:numPr>
        <w:ind w:left="720"/>
      </w:pPr>
    </w:p>
    <w:p w14:paraId="7F0D7786" w14:textId="77777777" w:rsidR="001A2D4C" w:rsidRDefault="001A2D4C" w:rsidP="001A2D4C">
      <w:pPr>
        <w:pStyle w:val="Heading2"/>
      </w:pPr>
      <w:bookmarkStart w:id="35" w:name="_Toc144987841"/>
      <w:r>
        <w:t>Homeless Demographics Component (F,S,E)</w:t>
      </w:r>
      <w:bookmarkEnd w:id="35"/>
    </w:p>
    <w:p w14:paraId="42AF5DF8" w14:textId="77777777" w:rsidR="001A2D4C" w:rsidRDefault="001A2D4C" w:rsidP="001A2D4C">
      <w:pPr>
        <w:rPr>
          <w:rFonts w:cs="Arial"/>
          <w:u w:val="single"/>
        </w:rPr>
      </w:pPr>
      <w:r>
        <w:rPr>
          <w:noProof/>
        </w:rPr>
        <w:drawing>
          <wp:inline distT="0" distB="0" distL="0" distR="0" wp14:anchorId="7BD56140" wp14:editId="4400E084">
            <wp:extent cx="5934075" cy="1209675"/>
            <wp:effectExtent l="38100" t="38100" r="47625" b="47625"/>
            <wp:docPr id="52" name="Picture 52" descr="Screenshot of PowerSchool MI - State/Province Homeless Demographic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ln w="28575">
                      <a:solidFill>
                        <a:sysClr val="windowText" lastClr="000000"/>
                      </a:solidFill>
                    </a:ln>
                  </pic:spPr>
                </pic:pic>
              </a:graphicData>
            </a:graphic>
          </wp:inline>
        </w:drawing>
      </w:r>
    </w:p>
    <w:p w14:paraId="5CB4CA89" w14:textId="77777777" w:rsidR="001A2D4C" w:rsidRDefault="001A2D4C" w:rsidP="001A2D4C">
      <w:pPr>
        <w:rPr>
          <w:rFonts w:cs="Arial"/>
          <w:u w:val="single"/>
        </w:rPr>
      </w:pPr>
      <w:r w:rsidRPr="00F52E73">
        <w:rPr>
          <w:rFonts w:cs="Arial"/>
          <w:u w:val="single"/>
        </w:rPr>
        <w:t>Homeless</w:t>
      </w:r>
      <w:r>
        <w:rPr>
          <w:rFonts w:cs="Arial"/>
          <w:u w:val="single"/>
        </w:rPr>
        <w:t xml:space="preserve"> Status Code:</w:t>
      </w:r>
    </w:p>
    <w:p w14:paraId="1ECAC2A3" w14:textId="77777777" w:rsidR="001A2D4C" w:rsidRDefault="001A2D4C" w:rsidP="001A2D4C">
      <w:pPr>
        <w:rPr>
          <w:rFonts w:cs="Arial"/>
        </w:rPr>
      </w:pPr>
      <w:r>
        <w:rPr>
          <w:rFonts w:cs="Arial"/>
        </w:rPr>
        <w:t>Homeless data is collected for students who experience a period of homelessness during the current school year. A student who meets the criteria for homelessness for any period of time within the school year is eligible for all homeless services for the entire school year.</w:t>
      </w:r>
    </w:p>
    <w:p w14:paraId="6399AB06" w14:textId="77777777" w:rsidR="001A2D4C" w:rsidRDefault="001A2D4C" w:rsidP="001A2D4C">
      <w:pPr>
        <w:rPr>
          <w:rFonts w:cs="Arial"/>
        </w:rPr>
      </w:pPr>
      <w:r>
        <w:rPr>
          <w:rFonts w:cs="Arial"/>
        </w:rPr>
        <w:t xml:space="preserve">Field Name: </w:t>
      </w:r>
      <w:r w:rsidRPr="002D004A">
        <w:rPr>
          <w:rFonts w:cs="Arial"/>
        </w:rPr>
        <w:t>S_MI_STU_GC_X.homelessStatus</w:t>
      </w:r>
    </w:p>
    <w:p w14:paraId="1942EDC8" w14:textId="77777777" w:rsidR="001A2D4C" w:rsidRDefault="001A2D4C" w:rsidP="001A2D4C">
      <w:pPr>
        <w:rPr>
          <w:rFonts w:cs="Arial"/>
        </w:rPr>
      </w:pPr>
      <w:r>
        <w:rPr>
          <w:rFonts w:cs="Arial"/>
        </w:rPr>
        <w:t>Verify/Clear this field prior to submitting the fall count since a student’s homeless status may have changed from the previous year:</w:t>
      </w:r>
    </w:p>
    <w:p w14:paraId="37A8DB03" w14:textId="77777777" w:rsidR="001A2D4C" w:rsidRDefault="001A2D4C" w:rsidP="001A2D4C">
      <w:pPr>
        <w:rPr>
          <w:rFonts w:cs="Arial"/>
        </w:rPr>
      </w:pPr>
      <w:r>
        <w:rPr>
          <w:rFonts w:cs="Arial"/>
        </w:rPr>
        <w:t>/</w:t>
      </w:r>
      <w:r w:rsidRPr="002D004A">
        <w:rPr>
          <w:rFonts w:cs="Arial"/>
        </w:rPr>
        <w:t>S_MI_STU_GC_X.homelessStatus</w:t>
      </w:r>
      <w:r>
        <w:rPr>
          <w:rFonts w:cs="Arial"/>
        </w:rPr>
        <w:t>#</w:t>
      </w:r>
    </w:p>
    <w:p w14:paraId="63E6D542" w14:textId="77777777" w:rsidR="001A2D4C" w:rsidRDefault="001A2D4C" w:rsidP="001A2D4C">
      <w:pPr>
        <w:rPr>
          <w:rFonts w:cs="Arial"/>
        </w:rPr>
      </w:pPr>
      <w:r w:rsidRPr="009A40A4">
        <w:rPr>
          <w:rFonts w:cs="Arial"/>
        </w:rPr>
        <w:t xml:space="preserve">If you have any students listed, </w:t>
      </w:r>
      <w:r>
        <w:rPr>
          <w:rFonts w:cs="Arial"/>
        </w:rPr>
        <w:t>use the List Students function to verify the data.</w:t>
      </w:r>
    </w:p>
    <w:p w14:paraId="299036A5" w14:textId="77777777" w:rsidR="001A2D4C" w:rsidRDefault="001A2D4C" w:rsidP="001A2D4C">
      <w:pPr>
        <w:rPr>
          <w:rFonts w:cs="Arial"/>
        </w:rPr>
      </w:pPr>
      <w:r>
        <w:rPr>
          <w:rFonts w:cs="Arial"/>
        </w:rPr>
        <w:t xml:space="preserve">If you wish to clear the data, use the </w:t>
      </w:r>
      <w:r w:rsidRPr="009A40A4">
        <w:rPr>
          <w:rFonts w:cs="Arial"/>
        </w:rPr>
        <w:t>Student Field Value function.</w:t>
      </w:r>
    </w:p>
    <w:p w14:paraId="1C8D2079" w14:textId="77777777" w:rsidR="001A2D4C" w:rsidRDefault="001A2D4C" w:rsidP="001A2D4C">
      <w:pPr>
        <w:rPr>
          <w:rFonts w:cs="Arial"/>
        </w:rPr>
      </w:pPr>
      <w:r>
        <w:rPr>
          <w:noProof/>
        </w:rPr>
        <w:drawing>
          <wp:inline distT="0" distB="0" distL="0" distR="0" wp14:anchorId="70B202FD" wp14:editId="78299858">
            <wp:extent cx="4181475" cy="1581150"/>
            <wp:effectExtent l="38100" t="38100" r="47625" b="38100"/>
            <wp:docPr id="205" name="Picture 205" descr="Screenshot of PowerSchool MI - State/Province Homeless Demographics tab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81475" cy="1581150"/>
                    </a:xfrm>
                    <a:prstGeom prst="rect">
                      <a:avLst/>
                    </a:prstGeom>
                    <a:ln w="28575">
                      <a:solidFill>
                        <a:sysClr val="windowText" lastClr="000000"/>
                      </a:solidFill>
                    </a:ln>
                  </pic:spPr>
                </pic:pic>
              </a:graphicData>
            </a:graphic>
          </wp:inline>
        </w:drawing>
      </w:r>
    </w:p>
    <w:p w14:paraId="6D239533" w14:textId="77777777" w:rsidR="001A2D4C" w:rsidRDefault="001A2D4C" w:rsidP="001A2D4C">
      <w:pPr>
        <w:rPr>
          <w:rFonts w:eastAsia="MS Mincho"/>
          <w:color w:val="000000"/>
          <w:u w:val="single"/>
        </w:rPr>
      </w:pPr>
      <w:r w:rsidRPr="00F52E73">
        <w:rPr>
          <w:rFonts w:eastAsia="MS Mincho"/>
          <w:color w:val="000000"/>
          <w:u w:val="single"/>
        </w:rPr>
        <w:t>Unaccompanied Youth</w:t>
      </w:r>
      <w:r>
        <w:rPr>
          <w:rFonts w:eastAsia="MS Mincho"/>
          <w:color w:val="000000"/>
          <w:u w:val="single"/>
        </w:rPr>
        <w:t>:</w:t>
      </w:r>
    </w:p>
    <w:p w14:paraId="091FBE2A" w14:textId="77777777" w:rsidR="001A2D4C" w:rsidRPr="001267EB" w:rsidRDefault="001A2D4C" w:rsidP="001A2D4C">
      <w:pPr>
        <w:rPr>
          <w:rFonts w:cs="Arial"/>
        </w:rPr>
      </w:pPr>
      <w:r w:rsidRPr="001267EB">
        <w:rPr>
          <w:rFonts w:eastAsia="MS Mincho"/>
          <w:color w:val="000000"/>
        </w:rPr>
        <w:t>The student's status as an unaccompanied youth under the McKinney-Vento Act. An unaccompanied youth is an individual who is not in the physical custody of a parent or guardian and who fits the McKinney-Vento definition of homeless.</w:t>
      </w:r>
    </w:p>
    <w:p w14:paraId="21CF15D2" w14:textId="77777777" w:rsidR="001A2D4C" w:rsidRDefault="001A2D4C" w:rsidP="001A2D4C">
      <w:pPr>
        <w:rPr>
          <w:rFonts w:cs="Arial"/>
        </w:rPr>
      </w:pPr>
      <w:r>
        <w:rPr>
          <w:rFonts w:cs="Arial"/>
        </w:rPr>
        <w:t>Field Name: S_MI_STU_GC_X.flagUnacYouth</w:t>
      </w:r>
    </w:p>
    <w:p w14:paraId="2084D47C" w14:textId="77777777" w:rsidR="001A2D4C" w:rsidRDefault="001A2D4C" w:rsidP="001A2D4C">
      <w:pPr>
        <w:rPr>
          <w:rFonts w:cs="Arial"/>
        </w:rPr>
      </w:pPr>
      <w:r>
        <w:rPr>
          <w:rFonts w:cs="Arial"/>
        </w:rPr>
        <w:t>If this field is checked, a value of 1 will export with state reports.</w:t>
      </w:r>
    </w:p>
    <w:p w14:paraId="22D85F8E" w14:textId="77777777" w:rsidR="001A2D4C" w:rsidRPr="00D7146D" w:rsidRDefault="001A2D4C" w:rsidP="001A2D4C">
      <w:pPr>
        <w:rPr>
          <w:rFonts w:cs="Arial"/>
        </w:rPr>
      </w:pPr>
      <w:r w:rsidRPr="00D7146D">
        <w:rPr>
          <w:rFonts w:cs="Arial"/>
        </w:rPr>
        <w:t>Search for students who ha</w:t>
      </w:r>
      <w:r>
        <w:rPr>
          <w:rFonts w:cs="Arial"/>
        </w:rPr>
        <w:t>ve a check in the checkbox:</w:t>
      </w:r>
    </w:p>
    <w:p w14:paraId="61D6A180" w14:textId="77777777" w:rsidR="001A2D4C" w:rsidRPr="00D7146D" w:rsidRDefault="001A2D4C" w:rsidP="001A2D4C">
      <w:pPr>
        <w:rPr>
          <w:rFonts w:cs="Arial"/>
        </w:rPr>
      </w:pPr>
      <w:r w:rsidRPr="00D7146D">
        <w:rPr>
          <w:rFonts w:cs="Arial"/>
        </w:rPr>
        <w:t>/</w:t>
      </w:r>
      <w:r>
        <w:rPr>
          <w:rFonts w:cs="Arial"/>
        </w:rPr>
        <w:t>S_MI_STU_GC_X.flagUnacYouth=1</w:t>
      </w:r>
    </w:p>
    <w:p w14:paraId="01FEA051" w14:textId="77777777" w:rsidR="001A2D4C" w:rsidRDefault="001A2D4C" w:rsidP="001A2D4C">
      <w:pPr>
        <w:rPr>
          <w:rFonts w:cs="Arial"/>
        </w:rPr>
      </w:pPr>
      <w:r>
        <w:rPr>
          <w:rFonts w:cs="Arial"/>
        </w:rPr>
        <w:lastRenderedPageBreak/>
        <w:t>If you have any students listed, use the List Students function to verify the data.</w:t>
      </w:r>
    </w:p>
    <w:p w14:paraId="2058FDB9" w14:textId="77777777" w:rsidR="001A2D4C" w:rsidRPr="00D7146D" w:rsidRDefault="001A2D4C" w:rsidP="001A2D4C">
      <w:pPr>
        <w:rPr>
          <w:rFonts w:cs="Arial"/>
        </w:rPr>
      </w:pPr>
      <w:r>
        <w:rPr>
          <w:rFonts w:cs="Arial"/>
        </w:rPr>
        <w:t>If you wish to clear the data, use the Student Field Value function.</w:t>
      </w:r>
    </w:p>
    <w:p w14:paraId="110A61D4" w14:textId="77777777" w:rsidR="0095051C" w:rsidRDefault="0095051C" w:rsidP="0095051C">
      <w:pPr>
        <w:pStyle w:val="Heading2"/>
      </w:pPr>
      <w:bookmarkStart w:id="36" w:name="_Toc144987842"/>
      <w:r>
        <w:t>Initial IEP Component (F,S,E)</w:t>
      </w:r>
      <w:r w:rsidR="00DE6171">
        <w:t xml:space="preserve"> – Flows from PSSP</w:t>
      </w:r>
      <w:bookmarkEnd w:id="36"/>
    </w:p>
    <w:p w14:paraId="5657AE4C" w14:textId="77777777" w:rsidR="0095051C" w:rsidRPr="0095051C" w:rsidRDefault="0095051C" w:rsidP="0095051C">
      <w:pPr>
        <w:rPr>
          <w:lang w:val="en"/>
        </w:rPr>
      </w:pPr>
      <w:r w:rsidRPr="0095051C">
        <w:rPr>
          <w:lang w:val="en"/>
        </w:rPr>
        <w:t xml:space="preserve">The determination date is not sent in the MSDS Initial IEP component. If the determination date is between the prior count date and the current count date, then the MSDS Initial IEP component is sent in the MSDS collection. The student special education flag does not have to be set to Yes for the initial IEP component to be reported in a MSDS collection. The offer of Free Appropriate Public Education (FAPE) must occur within seven (7) days of the conclusion of the IEP. This date of notice may result in a determination of ineligibility. </w:t>
      </w:r>
    </w:p>
    <w:p w14:paraId="7CC680DB" w14:textId="77777777" w:rsidR="0095051C" w:rsidRPr="0095051C" w:rsidRDefault="0095051C" w:rsidP="0095051C">
      <w:pPr>
        <w:rPr>
          <w:lang w:val="en"/>
        </w:rPr>
      </w:pPr>
      <w:r w:rsidRPr="0095051C">
        <w:rPr>
          <w:lang w:val="en"/>
        </w:rPr>
        <w:t xml:space="preserve">The MSDS Collections details manual recommends the following: "When reporting a student from out of state, submit the Initial IEP Component with Result of Initial IEP code "1" (Found Eligible) and timeliness code of "22". In addition, you will submit the Special Education Component with the services provided from the out of state IEP. This is the only time you will report the Initial IEP Component. Once you have conducted your own IEP and the student is found eligible or not eligible, you then submit the Special Education Component in either the SRM Collection or next General Collection. Within that submission report the newer IEP date and whatever services they will be receiving or the exit information if they were not found eligible for services. Do not resubmit the Initial IEP Component." </w:t>
      </w:r>
    </w:p>
    <w:p w14:paraId="664A5D4C" w14:textId="77777777" w:rsidR="0095051C" w:rsidRPr="0095051C" w:rsidRDefault="0095051C" w:rsidP="0095051C">
      <w:pPr>
        <w:rPr>
          <w:lang w:val="en"/>
        </w:rPr>
      </w:pPr>
      <w:r w:rsidRPr="0095051C">
        <w:rPr>
          <w:lang w:val="en"/>
        </w:rPr>
        <w:t xml:space="preserve">When the student is from out of state, it is suggested a SRM is sent to MSDS, ensuring the out of state initial IEP and out of state IEP data is saved. After the SRM collection is completed, reset the determination date to spaces, insuring the initial IEP data is not sent a second time. </w:t>
      </w:r>
    </w:p>
    <w:p w14:paraId="4DEA23AB" w14:textId="77777777" w:rsidR="0095051C" w:rsidRDefault="0095051C" w:rsidP="0095051C">
      <w:r>
        <w:rPr>
          <w:noProof/>
        </w:rPr>
        <w:drawing>
          <wp:inline distT="0" distB="0" distL="0" distR="0" wp14:anchorId="6EC672A9" wp14:editId="4E299FA0">
            <wp:extent cx="5934075" cy="2295525"/>
            <wp:effectExtent l="38100" t="38100" r="47625" b="47625"/>
            <wp:docPr id="235" name="Picture 235" descr="Screenshot of PowerSchool MI - State/Province Inital IEP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2295525"/>
                    </a:xfrm>
                    <a:prstGeom prst="rect">
                      <a:avLst/>
                    </a:prstGeom>
                    <a:ln w="28575">
                      <a:solidFill>
                        <a:sysClr val="windowText" lastClr="000000"/>
                      </a:solidFill>
                    </a:ln>
                  </pic:spPr>
                </pic:pic>
              </a:graphicData>
            </a:graphic>
          </wp:inline>
        </w:drawing>
      </w:r>
    </w:p>
    <w:p w14:paraId="2A674904" w14:textId="77777777" w:rsidR="0095051C" w:rsidRDefault="0095051C" w:rsidP="0095051C">
      <w:r>
        <w:rPr>
          <w:rFonts w:cs="Arial"/>
        </w:rPr>
        <w:t xml:space="preserve">Note: The </w:t>
      </w:r>
      <w:r w:rsidR="0058320C">
        <w:rPr>
          <w:rFonts w:cs="Arial"/>
        </w:rPr>
        <w:t xml:space="preserve">Determination Date Information is on the </w:t>
      </w:r>
      <w:r>
        <w:rPr>
          <w:rFonts w:cs="Arial"/>
        </w:rPr>
        <w:t>Non-Reported tab.</w:t>
      </w:r>
    </w:p>
    <w:p w14:paraId="5768D586" w14:textId="77777777" w:rsidR="00FA1182" w:rsidRDefault="0095051C" w:rsidP="0082645D">
      <w:r>
        <w:rPr>
          <w:noProof/>
        </w:rPr>
        <w:lastRenderedPageBreak/>
        <w:drawing>
          <wp:inline distT="0" distB="0" distL="0" distR="0" wp14:anchorId="2DDD9C10" wp14:editId="29B8CA9C">
            <wp:extent cx="3267075" cy="1038225"/>
            <wp:effectExtent l="38100" t="38100" r="47625" b="47625"/>
            <wp:docPr id="237" name="Picture 237" descr="Screenshot of PowerSchool MI - State/Province Inital IEP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67075" cy="1038225"/>
                    </a:xfrm>
                    <a:prstGeom prst="rect">
                      <a:avLst/>
                    </a:prstGeom>
                    <a:ln w="28575">
                      <a:solidFill>
                        <a:sysClr val="windowText" lastClr="000000"/>
                      </a:solidFill>
                    </a:ln>
                  </pic:spPr>
                </pic:pic>
              </a:graphicData>
            </a:graphic>
          </wp:inline>
        </w:drawing>
      </w:r>
    </w:p>
    <w:p w14:paraId="6BD462EC" w14:textId="77777777" w:rsidR="0034495A" w:rsidRDefault="0034495A">
      <w:pPr>
        <w:spacing w:after="0" w:line="240" w:lineRule="auto"/>
        <w:rPr>
          <w:b/>
          <w:sz w:val="32"/>
        </w:rPr>
      </w:pPr>
      <w:r>
        <w:br w:type="page"/>
      </w:r>
    </w:p>
    <w:p w14:paraId="4DE3F17E" w14:textId="77777777" w:rsidR="00FE3C6F" w:rsidRDefault="00FE3C6F" w:rsidP="00FE3C6F">
      <w:pPr>
        <w:pStyle w:val="Heading2"/>
      </w:pPr>
      <w:bookmarkStart w:id="37" w:name="_Toc144987843"/>
      <w:r>
        <w:lastRenderedPageBreak/>
        <w:t>Initial IFSP Component (F,S,E)</w:t>
      </w:r>
      <w:bookmarkEnd w:id="37"/>
    </w:p>
    <w:p w14:paraId="3CB44F0F" w14:textId="77777777" w:rsidR="00D4668E" w:rsidRDefault="00D4668E" w:rsidP="0058320C">
      <w:r w:rsidRPr="00D4668E">
        <w:t xml:space="preserve">The Initial IFSP Component is used to collect data about children from birth to age 3 who are receiving early intervention services which may or may not include special education services. An Individualized Family Service Plan is developed by parents and early intervention service providers to meet the special needs of young children, birth to age 3. </w:t>
      </w:r>
    </w:p>
    <w:p w14:paraId="6C49B595" w14:textId="77777777" w:rsidR="00FE3C6F" w:rsidRDefault="00FE3C6F" w:rsidP="0058320C">
      <w:pPr>
        <w:rPr>
          <w:lang w:val="en"/>
        </w:rPr>
      </w:pPr>
      <w:r>
        <w:rPr>
          <w:lang w:val="en"/>
        </w:rPr>
        <w:t>If the Initial IFSP date is between the prior count date and the current count date, then the MSDS Initial IFSP component is sent in the MSDS collection. The new result code (created as of school year 2016) reports parents declining Part C services, when the services were offered to the student.</w:t>
      </w:r>
    </w:p>
    <w:p w14:paraId="62C80BBD" w14:textId="77777777" w:rsidR="00FE3C6F" w:rsidRDefault="00D4668E" w:rsidP="0058320C">
      <w:r>
        <w:rPr>
          <w:noProof/>
        </w:rPr>
        <w:drawing>
          <wp:inline distT="0" distB="0" distL="0" distR="0" wp14:anchorId="31419060" wp14:editId="3B4C7437">
            <wp:extent cx="5943600" cy="2181225"/>
            <wp:effectExtent l="38100" t="38100" r="38100" b="47625"/>
            <wp:docPr id="239" name="Picture 239" descr="Screenshot of PowerSchool MI - State/Province Inital IFSP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181225"/>
                    </a:xfrm>
                    <a:prstGeom prst="rect">
                      <a:avLst/>
                    </a:prstGeom>
                    <a:ln w="28575">
                      <a:solidFill>
                        <a:sysClr val="windowText" lastClr="000000"/>
                      </a:solidFill>
                    </a:ln>
                  </pic:spPr>
                </pic:pic>
              </a:graphicData>
            </a:graphic>
          </wp:inline>
        </w:drawing>
      </w:r>
    </w:p>
    <w:p w14:paraId="2F77402E" w14:textId="77777777" w:rsidR="003E5A4A" w:rsidRDefault="003E5A4A">
      <w:pPr>
        <w:spacing w:after="0" w:line="240" w:lineRule="auto"/>
      </w:pPr>
    </w:p>
    <w:p w14:paraId="0CE5FB7B" w14:textId="77777777" w:rsidR="003E5A4A" w:rsidRDefault="0008162B" w:rsidP="003E5A4A">
      <w:pPr>
        <w:pStyle w:val="Heading2"/>
      </w:pPr>
      <w:bookmarkStart w:id="38" w:name="_Toc144987844"/>
      <w:r>
        <w:t>Membership</w:t>
      </w:r>
      <w:r w:rsidR="003E5A4A">
        <w:t xml:space="preserve"> Component (F,S,E)</w:t>
      </w:r>
      <w:bookmarkEnd w:id="38"/>
    </w:p>
    <w:p w14:paraId="6DED5E32" w14:textId="77777777" w:rsidR="003E5A4A" w:rsidRDefault="003E5A4A" w:rsidP="003E5A4A">
      <w:r>
        <w:t>This field is used for the determination of residency and eligibility for full-time equivalency (FTE). This data exports with the General Collections (Fall, Spring, EOY) and the Student Record Maintenance Collection (SRM). It also prints on our county Pupil Share Code reports and our STUFTE Membership report.</w:t>
      </w:r>
    </w:p>
    <w:p w14:paraId="46438D10" w14:textId="77777777" w:rsidR="003E5A4A" w:rsidRDefault="003E5A4A" w:rsidP="003E5A4A">
      <w:pPr>
        <w:rPr>
          <w:rFonts w:cs="Arial"/>
        </w:rPr>
      </w:pPr>
      <w:r>
        <w:rPr>
          <w:rFonts w:cs="Arial"/>
        </w:rPr>
        <w:t xml:space="preserve">Field Name: </w:t>
      </w:r>
      <w:r w:rsidRPr="000444C2">
        <w:rPr>
          <w:rFonts w:cs="Arial"/>
        </w:rPr>
        <w:t>S_MI_STU_GC_X.residentMembership</w:t>
      </w:r>
    </w:p>
    <w:p w14:paraId="2887840B" w14:textId="77777777" w:rsidR="003E5A4A" w:rsidRDefault="003E5A4A" w:rsidP="003E5A4A">
      <w:r>
        <w:rPr>
          <w:noProof/>
        </w:rPr>
        <w:drawing>
          <wp:inline distT="0" distB="0" distL="0" distR="0" wp14:anchorId="7F132470" wp14:editId="1C69E150">
            <wp:extent cx="5943600" cy="1314450"/>
            <wp:effectExtent l="38100" t="38100" r="38100" b="38100"/>
            <wp:docPr id="241" name="Picture 241" descr="Screenshot of PowerSchool MI - State/Province Membership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314450"/>
                    </a:xfrm>
                    <a:prstGeom prst="rect">
                      <a:avLst/>
                    </a:prstGeom>
                    <a:ln w="28575">
                      <a:solidFill>
                        <a:sysClr val="windowText" lastClr="000000"/>
                      </a:solidFill>
                    </a:ln>
                  </pic:spPr>
                </pic:pic>
              </a:graphicData>
            </a:graphic>
          </wp:inline>
        </w:drawing>
      </w:r>
    </w:p>
    <w:p w14:paraId="71E15CAE" w14:textId="77777777" w:rsidR="003E5A4A" w:rsidRPr="003D69A7" w:rsidRDefault="003E5A4A" w:rsidP="003E5A4A">
      <w:pPr>
        <w:rPr>
          <w:rFonts w:cs="Arial"/>
        </w:rPr>
      </w:pPr>
      <w:r w:rsidRPr="00AF617D">
        <w:rPr>
          <w:rFonts w:cs="Arial"/>
        </w:rPr>
        <w:t xml:space="preserve">This field is located on </w:t>
      </w:r>
      <w:r>
        <w:rPr>
          <w:rFonts w:cs="Arial"/>
        </w:rPr>
        <w:t xml:space="preserve">two </w:t>
      </w:r>
      <w:r w:rsidRPr="00AF617D">
        <w:rPr>
          <w:rFonts w:cs="Arial"/>
        </w:rPr>
        <w:t>pages:</w:t>
      </w:r>
    </w:p>
    <w:p w14:paraId="6DAD7260" w14:textId="77777777" w:rsidR="003E5A4A" w:rsidRDefault="003E5A4A" w:rsidP="003E5A4A">
      <w:pPr>
        <w:pStyle w:val="ListParagraph"/>
        <w:numPr>
          <w:ilvl w:val="0"/>
          <w:numId w:val="12"/>
        </w:numPr>
        <w:rPr>
          <w:rFonts w:ascii="Verdana" w:hAnsi="Verdana" w:cs="Arial"/>
          <w:sz w:val="20"/>
          <w:szCs w:val="20"/>
        </w:rPr>
      </w:pPr>
      <w:r>
        <w:rPr>
          <w:rFonts w:ascii="Verdana" w:hAnsi="Verdana" w:cs="Arial"/>
          <w:sz w:val="20"/>
          <w:szCs w:val="20"/>
        </w:rPr>
        <w:t>PowerSchool Demographics</w:t>
      </w:r>
    </w:p>
    <w:p w14:paraId="3209ADC2" w14:textId="77777777" w:rsidR="003E5A4A" w:rsidRPr="00482072" w:rsidRDefault="003E5A4A" w:rsidP="003E5A4A">
      <w:pPr>
        <w:pStyle w:val="ListParagraph"/>
        <w:numPr>
          <w:ilvl w:val="0"/>
          <w:numId w:val="12"/>
        </w:numPr>
        <w:rPr>
          <w:rFonts w:ascii="Verdana" w:hAnsi="Verdana" w:cs="Arial"/>
          <w:sz w:val="20"/>
          <w:szCs w:val="20"/>
        </w:rPr>
      </w:pPr>
      <w:r w:rsidRPr="005C75A4">
        <w:rPr>
          <w:rFonts w:ascii="Verdana" w:hAnsi="Verdana" w:cs="Arial"/>
          <w:sz w:val="20"/>
          <w:szCs w:val="20"/>
        </w:rPr>
        <w:t>State</w:t>
      </w:r>
      <w:r>
        <w:rPr>
          <w:rFonts w:ascii="Verdana" w:hAnsi="Verdana" w:cs="Arial"/>
          <w:sz w:val="20"/>
          <w:szCs w:val="20"/>
        </w:rPr>
        <w:t>/Province-MI</w:t>
      </w:r>
      <w:r w:rsidRPr="005C75A4">
        <w:rPr>
          <w:rFonts w:ascii="Verdana" w:hAnsi="Verdana" w:cs="Arial"/>
          <w:sz w:val="20"/>
          <w:szCs w:val="20"/>
        </w:rPr>
        <w:t xml:space="preserve"> &gt; </w:t>
      </w:r>
      <w:r w:rsidR="0008162B">
        <w:rPr>
          <w:rFonts w:ascii="Verdana" w:hAnsi="Verdana" w:cs="Arial"/>
          <w:sz w:val="20"/>
          <w:szCs w:val="20"/>
        </w:rPr>
        <w:t>Membership Component tab</w:t>
      </w:r>
    </w:p>
    <w:p w14:paraId="385BC012" w14:textId="77777777" w:rsidR="0034495A" w:rsidRDefault="0034495A" w:rsidP="003E5A4A">
      <w:pPr>
        <w:rPr>
          <w:rFonts w:cs="Arial"/>
        </w:rPr>
      </w:pPr>
    </w:p>
    <w:p w14:paraId="32E44F27" w14:textId="77777777" w:rsidR="003E5A4A" w:rsidRDefault="003E5A4A" w:rsidP="003E5A4A">
      <w:pPr>
        <w:rPr>
          <w:rFonts w:cs="Arial"/>
        </w:rPr>
      </w:pPr>
      <w:r>
        <w:rPr>
          <w:rFonts w:cs="Arial"/>
        </w:rPr>
        <w:t>It is a good practice to verify that all students have a residency and verify that residency codes are accurate. For example, a student that may have been living outside of your district last year, may be living in your district this year so their code would have to be changed from non-resident to resident.</w:t>
      </w:r>
    </w:p>
    <w:p w14:paraId="7BBD521F" w14:textId="77777777" w:rsidR="003E5A4A" w:rsidRPr="00D9607A" w:rsidRDefault="003E5A4A" w:rsidP="003E5A4A">
      <w:pPr>
        <w:rPr>
          <w:rFonts w:cs="Arial"/>
        </w:rPr>
      </w:pPr>
      <w:r w:rsidRPr="00D9607A">
        <w:rPr>
          <w:rFonts w:cs="Arial"/>
        </w:rPr>
        <w:t xml:space="preserve">There are several ways to </w:t>
      </w:r>
      <w:r>
        <w:rPr>
          <w:rFonts w:cs="Arial"/>
        </w:rPr>
        <w:t>search on this code:</w:t>
      </w:r>
    </w:p>
    <w:p w14:paraId="29046FFE" w14:textId="77777777" w:rsidR="003E5A4A" w:rsidRPr="00D9607A" w:rsidRDefault="003E5A4A" w:rsidP="003E5A4A">
      <w:pPr>
        <w:pStyle w:val="ListParagraph"/>
        <w:numPr>
          <w:ilvl w:val="0"/>
          <w:numId w:val="15"/>
        </w:numPr>
        <w:rPr>
          <w:rFonts w:ascii="Verdana" w:hAnsi="Verdana" w:cs="Arial"/>
          <w:sz w:val="20"/>
          <w:szCs w:val="20"/>
        </w:rPr>
      </w:pPr>
      <w:r w:rsidRPr="00D9607A">
        <w:rPr>
          <w:rFonts w:ascii="Verdana" w:hAnsi="Verdana" w:cs="Arial"/>
          <w:sz w:val="20"/>
          <w:szCs w:val="20"/>
        </w:rPr>
        <w:t>Run the Official Enrollment Student Roster report (System Reports &gt; State Reporting Tab). Look at the Res Code column. You may want to run this at a building level since the report can be lengthy.</w:t>
      </w:r>
      <w:r>
        <w:rPr>
          <w:rFonts w:ascii="Verdana" w:hAnsi="Verdana" w:cs="Arial"/>
          <w:sz w:val="20"/>
          <w:szCs w:val="20"/>
        </w:rPr>
        <w:br/>
      </w:r>
    </w:p>
    <w:p w14:paraId="2A491926" w14:textId="77777777" w:rsidR="003E5A4A" w:rsidRPr="00D9607A" w:rsidRDefault="003E5A4A" w:rsidP="003E5A4A">
      <w:pPr>
        <w:pStyle w:val="ListParagraph"/>
        <w:numPr>
          <w:ilvl w:val="0"/>
          <w:numId w:val="15"/>
        </w:numPr>
        <w:rPr>
          <w:rFonts w:ascii="Verdana" w:hAnsi="Verdana" w:cs="Arial"/>
          <w:sz w:val="20"/>
          <w:szCs w:val="20"/>
        </w:rPr>
      </w:pPr>
      <w:r w:rsidRPr="00D9607A">
        <w:rPr>
          <w:rFonts w:ascii="Verdana" w:hAnsi="Verdana" w:cs="Arial"/>
          <w:sz w:val="20"/>
          <w:szCs w:val="20"/>
        </w:rPr>
        <w:t>Search for student</w:t>
      </w:r>
      <w:r>
        <w:rPr>
          <w:rFonts w:ascii="Verdana" w:hAnsi="Verdana" w:cs="Arial"/>
          <w:sz w:val="20"/>
          <w:szCs w:val="20"/>
        </w:rPr>
        <w:t>s</w:t>
      </w:r>
      <w:r w:rsidRPr="00D9607A">
        <w:rPr>
          <w:rFonts w:ascii="Verdana" w:hAnsi="Verdana" w:cs="Arial"/>
          <w:sz w:val="20"/>
          <w:szCs w:val="20"/>
        </w:rPr>
        <w:t xml:space="preserve"> without a residency code (equal to blank):</w:t>
      </w:r>
      <w:r w:rsidRPr="00D9607A">
        <w:rPr>
          <w:rFonts w:ascii="Verdana" w:hAnsi="Verdana" w:cs="Arial"/>
          <w:sz w:val="20"/>
          <w:szCs w:val="20"/>
        </w:rPr>
        <w:br/>
      </w:r>
      <w:r>
        <w:rPr>
          <w:rFonts w:ascii="Verdana" w:hAnsi="Verdana" w:cs="Arial"/>
          <w:sz w:val="20"/>
          <w:szCs w:val="20"/>
        </w:rPr>
        <w:t>/</w:t>
      </w:r>
      <w:r w:rsidRPr="00D9607A">
        <w:rPr>
          <w:rFonts w:ascii="Verdana" w:hAnsi="Verdana" w:cs="Arial"/>
          <w:sz w:val="20"/>
          <w:szCs w:val="20"/>
        </w:rPr>
        <w:t>S_MI_STU_GC_X.residentmembership=</w:t>
      </w:r>
      <w:r>
        <w:rPr>
          <w:rFonts w:ascii="Verdana" w:hAnsi="Verdana" w:cs="Arial"/>
          <w:sz w:val="20"/>
          <w:szCs w:val="20"/>
        </w:rPr>
        <w:br/>
      </w:r>
    </w:p>
    <w:p w14:paraId="51569148" w14:textId="77777777" w:rsidR="003E5A4A" w:rsidRPr="007A63C5" w:rsidRDefault="003E5A4A" w:rsidP="003E5A4A">
      <w:pPr>
        <w:pStyle w:val="ListParagraph"/>
        <w:rPr>
          <w:rFonts w:ascii="Verdana" w:hAnsi="Verdana" w:cs="Arial"/>
          <w:sz w:val="20"/>
          <w:szCs w:val="20"/>
        </w:rPr>
      </w:pPr>
      <w:r w:rsidRPr="007A63C5">
        <w:rPr>
          <w:rFonts w:ascii="Verdana" w:hAnsi="Verdana" w:cs="Arial"/>
          <w:sz w:val="20"/>
          <w:szCs w:val="20"/>
        </w:rPr>
        <w:t>If students are listed, you can change the student’s residency code individually or use the Student Field Value function to mass change the code if you are certain all of the students should receive the same code.</w:t>
      </w:r>
    </w:p>
    <w:p w14:paraId="01106621" w14:textId="77777777" w:rsidR="003E5A4A" w:rsidRDefault="003E5A4A" w:rsidP="003E5A4A">
      <w:pPr>
        <w:pStyle w:val="ListParagraph"/>
        <w:rPr>
          <w:rFonts w:cs="Arial"/>
        </w:rPr>
      </w:pPr>
    </w:p>
    <w:p w14:paraId="6D2AB3D6" w14:textId="77777777" w:rsidR="003E5A4A" w:rsidRDefault="003E5A4A" w:rsidP="003E5A4A">
      <w:pPr>
        <w:pStyle w:val="ListParagraph"/>
        <w:numPr>
          <w:ilvl w:val="0"/>
          <w:numId w:val="15"/>
        </w:numPr>
        <w:rPr>
          <w:rFonts w:ascii="Verdana" w:hAnsi="Verdana" w:cs="Arial"/>
          <w:sz w:val="20"/>
          <w:szCs w:val="20"/>
        </w:rPr>
      </w:pPr>
      <w:r>
        <w:rPr>
          <w:rFonts w:ascii="Verdana" w:hAnsi="Verdana" w:cs="Arial"/>
          <w:sz w:val="20"/>
          <w:szCs w:val="20"/>
        </w:rPr>
        <w:t>Search for students with a residency code other than 14:</w:t>
      </w:r>
      <w:r>
        <w:rPr>
          <w:rFonts w:ascii="Verdana" w:hAnsi="Verdana" w:cs="Arial"/>
          <w:sz w:val="20"/>
          <w:szCs w:val="20"/>
        </w:rPr>
        <w:br/>
        <w:t>/</w:t>
      </w:r>
      <w:r w:rsidRPr="00D9607A">
        <w:rPr>
          <w:rFonts w:ascii="Verdana" w:hAnsi="Verdana" w:cs="Arial"/>
          <w:sz w:val="20"/>
          <w:szCs w:val="20"/>
        </w:rPr>
        <w:t>S_MI_STU_GC_X.residentmembership</w:t>
      </w:r>
      <w:r>
        <w:rPr>
          <w:rFonts w:ascii="Verdana" w:hAnsi="Verdana" w:cs="Arial"/>
          <w:sz w:val="20"/>
          <w:szCs w:val="20"/>
        </w:rPr>
        <w:t>#14</w:t>
      </w:r>
    </w:p>
    <w:p w14:paraId="1A420D42" w14:textId="77777777" w:rsidR="003E5A4A" w:rsidRPr="007A63C5" w:rsidRDefault="003E5A4A" w:rsidP="003E5A4A">
      <w:pPr>
        <w:ind w:left="720"/>
        <w:rPr>
          <w:rFonts w:cs="Arial"/>
        </w:rPr>
      </w:pPr>
      <w:r>
        <w:rPr>
          <w:rFonts w:cs="Arial"/>
        </w:rPr>
        <w:t>If students are listed, verify the data using the List Students function.</w:t>
      </w:r>
    </w:p>
    <w:p w14:paraId="73036D5F" w14:textId="77777777" w:rsidR="003E5A4A" w:rsidRDefault="003E5A4A" w:rsidP="003E5A4A">
      <w:pPr>
        <w:rPr>
          <w:rFonts w:ascii="Arial" w:hAnsi="Arial" w:cs="Arial"/>
        </w:rPr>
      </w:pPr>
      <w:r>
        <w:rPr>
          <w:rFonts w:ascii="Arial" w:hAnsi="Arial" w:cs="Arial"/>
        </w:rPr>
        <w:t xml:space="preserve"> </w:t>
      </w:r>
    </w:p>
    <w:p w14:paraId="6587D1E4" w14:textId="77777777" w:rsidR="003E5A4A" w:rsidRPr="003E5A4A" w:rsidRDefault="003E5A4A" w:rsidP="003E5A4A">
      <w:pPr>
        <w:rPr>
          <w:rFonts w:cs="Arial"/>
          <w:b/>
        </w:rPr>
      </w:pPr>
      <w:r w:rsidRPr="003E5A4A">
        <w:rPr>
          <w:rFonts w:ascii="Arial" w:hAnsi="Arial" w:cs="Arial"/>
          <w:b/>
        </w:rPr>
        <w:t>Non-Resident and Resident Codes:</w:t>
      </w:r>
    </w:p>
    <w:p w14:paraId="268C05C0" w14:textId="77777777" w:rsidR="003E5A4A" w:rsidRDefault="003E5A4A" w:rsidP="003E5A4A">
      <w:pPr>
        <w:rPr>
          <w:rFonts w:cs="Arial"/>
        </w:rPr>
      </w:pPr>
      <w:r w:rsidRPr="003F35FD">
        <w:rPr>
          <w:noProof/>
        </w:rPr>
        <w:t xml:space="preserve"> </w:t>
      </w:r>
      <w:r>
        <w:rPr>
          <w:noProof/>
        </w:rPr>
        <w:drawing>
          <wp:inline distT="0" distB="0" distL="0" distR="0" wp14:anchorId="24F58106" wp14:editId="7963772D">
            <wp:extent cx="4210050" cy="2333625"/>
            <wp:effectExtent l="38100" t="38100" r="38100" b="47625"/>
            <wp:docPr id="242" name="Picture 242" descr="Screenshot of PowerSchool MI - State/Province Membership tab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10050" cy="2333625"/>
                    </a:xfrm>
                    <a:prstGeom prst="rect">
                      <a:avLst/>
                    </a:prstGeom>
                    <a:ln w="28575">
                      <a:solidFill>
                        <a:sysClr val="windowText" lastClr="000000"/>
                      </a:solidFill>
                    </a:ln>
                  </pic:spPr>
                </pic:pic>
              </a:graphicData>
            </a:graphic>
          </wp:inline>
        </w:drawing>
      </w:r>
    </w:p>
    <w:p w14:paraId="64C55C22" w14:textId="77777777" w:rsidR="00B10882" w:rsidRPr="00B10882" w:rsidRDefault="00B10882">
      <w:pPr>
        <w:spacing w:after="0" w:line="240" w:lineRule="auto"/>
        <w:rPr>
          <w:b/>
          <w:sz w:val="24"/>
        </w:rPr>
      </w:pPr>
      <w:r w:rsidRPr="00E81303">
        <w:rPr>
          <w:b/>
          <w:sz w:val="24"/>
        </w:rPr>
        <w:t>Tuition Funded</w:t>
      </w:r>
      <w:r w:rsidRPr="00B10882">
        <w:rPr>
          <w:b/>
          <w:sz w:val="24"/>
        </w:rPr>
        <w:t xml:space="preserve"> Enrollment</w:t>
      </w:r>
    </w:p>
    <w:p w14:paraId="026C65D6" w14:textId="77777777" w:rsidR="00B10882" w:rsidRDefault="00B10882">
      <w:pPr>
        <w:spacing w:after="0" w:line="240" w:lineRule="auto"/>
        <w:rPr>
          <w:b/>
        </w:rPr>
      </w:pPr>
    </w:p>
    <w:p w14:paraId="138B8249" w14:textId="77777777" w:rsidR="00B10882" w:rsidRDefault="005C18C6">
      <w:pPr>
        <w:spacing w:after="0" w:line="240" w:lineRule="auto"/>
        <w:rPr>
          <w:b/>
        </w:rPr>
      </w:pPr>
      <w:r>
        <w:t xml:space="preserve">Per CEPI: Definition: </w:t>
      </w:r>
      <w:r w:rsidR="00B10882">
        <w:t>“A charge or fee is required to be paid by the student’s family in order to att</w:t>
      </w:r>
      <w:r>
        <w:t>end the public school.” (pg. 194</w:t>
      </w:r>
      <w:r w:rsidR="00B10882">
        <w:t xml:space="preserve"> of the </w:t>
      </w:r>
      <w:r>
        <w:t>2020-2021</w:t>
      </w:r>
      <w:r w:rsidR="00B10882">
        <w:t xml:space="preserve"> CEPI Manual)</w:t>
      </w:r>
    </w:p>
    <w:p w14:paraId="6A11DF32" w14:textId="77777777" w:rsidR="00B10882" w:rsidRDefault="00B10882">
      <w:pPr>
        <w:spacing w:after="0" w:line="240" w:lineRule="auto"/>
        <w:rPr>
          <w:b/>
        </w:rPr>
      </w:pPr>
    </w:p>
    <w:p w14:paraId="4AAC663E" w14:textId="77777777" w:rsidR="00B10882" w:rsidRDefault="0051642B" w:rsidP="0051642B">
      <w:pPr>
        <w:spacing w:after="0" w:line="240" w:lineRule="auto"/>
      </w:pPr>
      <w:r>
        <w:t xml:space="preserve">To report this component to CEPI, </w:t>
      </w:r>
    </w:p>
    <w:p w14:paraId="52DB33A3" w14:textId="77777777" w:rsidR="005C18C6" w:rsidRDefault="005C18C6" w:rsidP="005C18C6">
      <w:pPr>
        <w:pStyle w:val="ListParagraph"/>
        <w:numPr>
          <w:ilvl w:val="0"/>
          <w:numId w:val="37"/>
        </w:numPr>
        <w:spacing w:after="0" w:line="240" w:lineRule="auto"/>
      </w:pPr>
      <w:r>
        <w:t>Choose whether a charge/fee was paid by the student’s family for the student to attend a public K-12 school.</w:t>
      </w:r>
    </w:p>
    <w:p w14:paraId="3E58C942" w14:textId="77777777" w:rsidR="005C18C6" w:rsidRDefault="005C18C6" w:rsidP="005C18C6">
      <w:pPr>
        <w:pStyle w:val="ListParagraph"/>
        <w:numPr>
          <w:ilvl w:val="0"/>
          <w:numId w:val="37"/>
        </w:numPr>
        <w:spacing w:after="0" w:line="240" w:lineRule="auto"/>
      </w:pPr>
      <w:r>
        <w:t>This characteristic does not apply to the following:</w:t>
      </w:r>
    </w:p>
    <w:p w14:paraId="6F2DC908" w14:textId="77777777" w:rsidR="005C18C6" w:rsidRDefault="005C18C6" w:rsidP="005C18C6">
      <w:pPr>
        <w:pStyle w:val="ListParagraph"/>
        <w:numPr>
          <w:ilvl w:val="1"/>
          <w:numId w:val="37"/>
        </w:numPr>
        <w:spacing w:after="0" w:line="240" w:lineRule="auto"/>
      </w:pPr>
      <w:r>
        <w:t xml:space="preserve">Dual-enrollment tuition and fees. </w:t>
      </w:r>
    </w:p>
    <w:p w14:paraId="4A8632DD" w14:textId="77777777" w:rsidR="005C18C6" w:rsidRDefault="005C18C6" w:rsidP="005C18C6">
      <w:pPr>
        <w:pStyle w:val="ListParagraph"/>
        <w:numPr>
          <w:ilvl w:val="1"/>
          <w:numId w:val="37"/>
        </w:numPr>
        <w:spacing w:after="0" w:line="240" w:lineRule="auto"/>
      </w:pPr>
      <w:r>
        <w:lastRenderedPageBreak/>
        <w:t xml:space="preserve">Charges/fees paid between the resident district and enrolling district. </w:t>
      </w:r>
    </w:p>
    <w:p w14:paraId="195A24F9" w14:textId="77777777" w:rsidR="005C18C6" w:rsidRPr="00B10882" w:rsidRDefault="005C18C6" w:rsidP="005C18C6">
      <w:pPr>
        <w:pStyle w:val="ListParagraph"/>
        <w:numPr>
          <w:ilvl w:val="0"/>
          <w:numId w:val="37"/>
        </w:numPr>
        <w:spacing w:after="0" w:line="240" w:lineRule="auto"/>
      </w:pPr>
      <w:r>
        <w:t>If you have questions about this characteristic, please contact CEPI Customer Support.</w:t>
      </w:r>
    </w:p>
    <w:p w14:paraId="32493262" w14:textId="77777777" w:rsidR="00B10882" w:rsidRPr="00B10882" w:rsidRDefault="00B10882" w:rsidP="00B10882">
      <w:pPr>
        <w:spacing w:after="0" w:line="240" w:lineRule="auto"/>
      </w:pPr>
    </w:p>
    <w:p w14:paraId="3D1EAFD8" w14:textId="77777777" w:rsidR="00157990" w:rsidRDefault="00157990" w:rsidP="00157990">
      <w:pPr>
        <w:pStyle w:val="Heading2"/>
      </w:pPr>
      <w:bookmarkStart w:id="39" w:name="_Toc144987845"/>
      <w:r w:rsidRPr="00C638F8">
        <w:t>Part B Referral Component (F,S,E</w:t>
      </w:r>
      <w:r w:rsidR="00C638F8" w:rsidRPr="00C638F8">
        <w:t>)</w:t>
      </w:r>
      <w:bookmarkEnd w:id="39"/>
    </w:p>
    <w:p w14:paraId="5D4CCDEE" w14:textId="77777777" w:rsidR="00157990" w:rsidRPr="00157990" w:rsidRDefault="00157990" w:rsidP="00157990">
      <w:r w:rsidRPr="00157990">
        <w:t xml:space="preserve">The Part B Referral Component is required for records submitted with an Early On Component and a Special Education Component between the ages of 2 years 3 months and 2 years 9 months. ISD staff should work with their local districts providing the special education services to ensure the ISD has the necessary data to submit. </w:t>
      </w:r>
    </w:p>
    <w:p w14:paraId="668502D8" w14:textId="77777777" w:rsidR="00157990" w:rsidRPr="008900BA" w:rsidRDefault="00157990" w:rsidP="00157990">
      <w:pPr>
        <w:rPr>
          <w:b/>
        </w:rPr>
      </w:pPr>
      <w:r w:rsidRPr="008900BA">
        <w:rPr>
          <w:b/>
        </w:rPr>
        <w:t xml:space="preserve">The Early On Component must be reported when this component is submitted. Therefore, this component may only be submitted by an ISD. </w:t>
      </w:r>
    </w:p>
    <w:p w14:paraId="17CAFB14" w14:textId="77777777" w:rsidR="003E5A4A" w:rsidRDefault="00157990" w:rsidP="00157990">
      <w:r w:rsidRPr="00157990">
        <w:t>This component may only be submitted if the child is 2 or older as of the collection count day (or June 30 for the EOY General Collection).</w:t>
      </w:r>
    </w:p>
    <w:p w14:paraId="610EE33D" w14:textId="77777777" w:rsidR="00B428E9" w:rsidRDefault="00B3022B" w:rsidP="003E5A4A">
      <w:r>
        <w:rPr>
          <w:noProof/>
        </w:rPr>
        <w:drawing>
          <wp:inline distT="0" distB="0" distL="0" distR="0" wp14:anchorId="77DFFBCB" wp14:editId="66CBA416">
            <wp:extent cx="6309360" cy="1924685"/>
            <wp:effectExtent l="38100" t="38100" r="34290" b="37465"/>
            <wp:docPr id="43" name="Picture 43" descr="Screenshot of PowerSchool MI - State/Province Part B Referra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09360" cy="1924685"/>
                    </a:xfrm>
                    <a:prstGeom prst="rect">
                      <a:avLst/>
                    </a:prstGeom>
                    <a:ln w="28575">
                      <a:solidFill>
                        <a:schemeClr val="tx1"/>
                      </a:solidFill>
                    </a:ln>
                  </pic:spPr>
                </pic:pic>
              </a:graphicData>
            </a:graphic>
          </wp:inline>
        </w:drawing>
      </w:r>
    </w:p>
    <w:p w14:paraId="1330851D" w14:textId="77777777" w:rsidR="00B428E9" w:rsidRDefault="00B428E9" w:rsidP="00B428E9">
      <w:r>
        <w:rPr>
          <w:rFonts w:cs="Arial"/>
        </w:rPr>
        <w:t xml:space="preserve">Note: The </w:t>
      </w:r>
      <w:r w:rsidR="00D6672D">
        <w:rPr>
          <w:rFonts w:cs="Arial"/>
        </w:rPr>
        <w:t xml:space="preserve">SEA Notification Date and LEA Notification </w:t>
      </w:r>
      <w:r>
        <w:rPr>
          <w:rFonts w:cs="Arial"/>
        </w:rPr>
        <w:t>Date Information is on the Non-Reported tab.</w:t>
      </w:r>
    </w:p>
    <w:p w14:paraId="476F56DE" w14:textId="77777777" w:rsidR="00211707" w:rsidRDefault="00B428E9" w:rsidP="003E5A4A">
      <w:r>
        <w:rPr>
          <w:noProof/>
        </w:rPr>
        <w:drawing>
          <wp:inline distT="0" distB="0" distL="0" distR="0" wp14:anchorId="2D62DE3F" wp14:editId="44F4F333">
            <wp:extent cx="3714750" cy="1704975"/>
            <wp:effectExtent l="38100" t="38100" r="38100" b="47625"/>
            <wp:docPr id="244" name="Picture 244" descr="Screenshot of PowerSchool MI - State/Province Part B Referral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14750" cy="1704975"/>
                    </a:xfrm>
                    <a:prstGeom prst="rect">
                      <a:avLst/>
                    </a:prstGeom>
                    <a:ln w="28575">
                      <a:solidFill>
                        <a:sysClr val="windowText" lastClr="000000"/>
                      </a:solidFill>
                    </a:ln>
                  </pic:spPr>
                </pic:pic>
              </a:graphicData>
            </a:graphic>
          </wp:inline>
        </w:drawing>
      </w:r>
    </w:p>
    <w:p w14:paraId="1564585F" w14:textId="77777777" w:rsidR="00211707" w:rsidRDefault="00211707">
      <w:pPr>
        <w:spacing w:after="0" w:line="240" w:lineRule="auto"/>
      </w:pPr>
      <w:r>
        <w:br w:type="page"/>
      </w:r>
    </w:p>
    <w:p w14:paraId="459EE032" w14:textId="77777777" w:rsidR="00B3022B" w:rsidRPr="003E5A4A" w:rsidRDefault="00B3022B" w:rsidP="003E5A4A"/>
    <w:p w14:paraId="7B0BB407" w14:textId="55713BF8" w:rsidR="00D6672D" w:rsidRDefault="00D6672D" w:rsidP="00D6672D">
      <w:pPr>
        <w:pStyle w:val="Heading2"/>
      </w:pPr>
      <w:bookmarkStart w:id="40" w:name="_Toc144987846"/>
      <w:r>
        <w:t xml:space="preserve">Part C </w:t>
      </w:r>
      <w:r w:rsidR="00537B51">
        <w:t>Early Childhood Outcomes</w:t>
      </w:r>
      <w:r>
        <w:t xml:space="preserve"> Component (F,S,E)</w:t>
      </w:r>
      <w:bookmarkEnd w:id="40"/>
    </w:p>
    <w:p w14:paraId="0B8A3952" w14:textId="013E82AC" w:rsidR="00537B51" w:rsidRPr="00537B51" w:rsidRDefault="00537B51" w:rsidP="00537B51">
      <w:pPr>
        <w:rPr>
          <w:i/>
          <w:iCs/>
          <w:color w:val="FF0000"/>
        </w:rPr>
      </w:pPr>
      <w:r>
        <w:rPr>
          <w:i/>
          <w:iCs/>
          <w:color w:val="FF0000"/>
        </w:rPr>
        <w:t>(Formerly Part C Assessment – updated 23-24)</w:t>
      </w:r>
    </w:p>
    <w:p w14:paraId="0B0676E5" w14:textId="12EE97B3" w:rsidR="00D6672D" w:rsidRDefault="00D6672D" w:rsidP="00D6672D">
      <w:pPr>
        <w:rPr>
          <w:rFonts w:cs="Arial"/>
        </w:rPr>
      </w:pPr>
      <w:r>
        <w:rPr>
          <w:rFonts w:cs="Arial"/>
        </w:rPr>
        <w:t xml:space="preserve">The Part C </w:t>
      </w:r>
      <w:r w:rsidR="00D37ADD">
        <w:rPr>
          <w:rFonts w:cs="Arial"/>
        </w:rPr>
        <w:t>Early Childhood Outcomes</w:t>
      </w:r>
      <w:r>
        <w:rPr>
          <w:rFonts w:cs="Arial"/>
        </w:rPr>
        <w:t xml:space="preserve"> Component is used to collect the entry, exit and annual assessment data for Early On children. </w:t>
      </w:r>
    </w:p>
    <w:p w14:paraId="120BD688" w14:textId="77777777" w:rsidR="00D6672D" w:rsidRDefault="00D6672D" w:rsidP="00D6672D">
      <w:pPr>
        <w:rPr>
          <w:rFonts w:cs="Arial"/>
        </w:rPr>
      </w:pPr>
      <w:r>
        <w:rPr>
          <w:rFonts w:cs="Arial"/>
        </w:rPr>
        <w:t>These data are reported in the General Collections and may also be reported in the Student Record Maintenance Collection.</w:t>
      </w:r>
    </w:p>
    <w:p w14:paraId="6B31E0BE" w14:textId="77777777" w:rsidR="00D6672D" w:rsidRPr="00A944FE" w:rsidRDefault="00D6672D" w:rsidP="00D6672D">
      <w:pPr>
        <w:rPr>
          <w:rFonts w:cs="Arial"/>
          <w:b/>
        </w:rPr>
      </w:pPr>
      <w:r w:rsidRPr="00A944FE">
        <w:rPr>
          <w:rFonts w:cs="Arial"/>
          <w:b/>
        </w:rPr>
        <w:t xml:space="preserve">In Macomb this data is maintained in </w:t>
      </w:r>
      <w:r>
        <w:rPr>
          <w:rFonts w:cs="Arial"/>
          <w:b/>
        </w:rPr>
        <w:t>PowerSchool Special Ed</w:t>
      </w:r>
      <w:r w:rsidRPr="00A944FE">
        <w:rPr>
          <w:rFonts w:cs="Arial"/>
          <w:b/>
        </w:rPr>
        <w:t xml:space="preserve"> and uploaded to the state by the MISD Special Education department.</w:t>
      </w:r>
    </w:p>
    <w:p w14:paraId="7387C1D8" w14:textId="77777777" w:rsidR="00D6672D" w:rsidRDefault="00D6672D" w:rsidP="00D6672D">
      <w:pPr>
        <w:rPr>
          <w:rFonts w:cs="Arial"/>
        </w:rPr>
      </w:pPr>
      <w:r>
        <w:rPr>
          <w:noProof/>
        </w:rPr>
        <w:drawing>
          <wp:inline distT="0" distB="0" distL="0" distR="0" wp14:anchorId="0422BCFA" wp14:editId="43B8874E">
            <wp:extent cx="5229225" cy="5476875"/>
            <wp:effectExtent l="38100" t="38100" r="47625" b="47625"/>
            <wp:docPr id="245" name="Picture 245" descr="Screenshot of PowerSchool MI - State/Province Part C Assess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29225" cy="5476875"/>
                    </a:xfrm>
                    <a:prstGeom prst="rect">
                      <a:avLst/>
                    </a:prstGeom>
                    <a:ln w="28575">
                      <a:solidFill>
                        <a:sysClr val="windowText" lastClr="000000"/>
                      </a:solidFill>
                    </a:ln>
                  </pic:spPr>
                </pic:pic>
              </a:graphicData>
            </a:graphic>
          </wp:inline>
        </w:drawing>
      </w:r>
    </w:p>
    <w:p w14:paraId="3A24802B" w14:textId="77777777" w:rsidR="00D6672D" w:rsidRDefault="00D6672D" w:rsidP="00D6672D">
      <w:pPr>
        <w:pStyle w:val="BulletedList-NoSpacing"/>
        <w:numPr>
          <w:ilvl w:val="0"/>
          <w:numId w:val="0"/>
        </w:numPr>
      </w:pPr>
      <w:r>
        <w:t>Part C Student Assessment, Field Name: S_MI_STU_GC_X.flagEOAssess</w:t>
      </w:r>
    </w:p>
    <w:p w14:paraId="2555BF79" w14:textId="77777777" w:rsidR="00D6672D" w:rsidRPr="003925F0" w:rsidRDefault="00D6672D" w:rsidP="00D6672D">
      <w:pPr>
        <w:pStyle w:val="BulletedList-NoSpacing"/>
        <w:numPr>
          <w:ilvl w:val="0"/>
          <w:numId w:val="0"/>
        </w:numPr>
      </w:pPr>
      <w:r w:rsidRPr="003925F0">
        <w:t>The following search w</w:t>
      </w:r>
      <w:r>
        <w:t>ill display students who have this field checked:</w:t>
      </w:r>
    </w:p>
    <w:p w14:paraId="659F543B" w14:textId="77777777" w:rsidR="0034495A" w:rsidRDefault="00D6672D" w:rsidP="00D6672D">
      <w:pPr>
        <w:pStyle w:val="BulletedList-NoSpacing"/>
      </w:pPr>
      <w:r w:rsidRPr="003925F0">
        <w:t>/</w:t>
      </w:r>
      <w:r>
        <w:t>S_MI_STU_GC_X.flagEOAssess=1</w:t>
      </w:r>
    </w:p>
    <w:p w14:paraId="2C6F3C05" w14:textId="77777777" w:rsidR="0034495A" w:rsidRDefault="0034495A" w:rsidP="0034495A">
      <w:pPr>
        <w:pStyle w:val="Subtitle"/>
      </w:pPr>
      <w:r>
        <w:lastRenderedPageBreak/>
        <w:br w:type="page"/>
      </w:r>
    </w:p>
    <w:p w14:paraId="425E4476" w14:textId="77777777" w:rsidR="00D6672D" w:rsidRDefault="000E5494" w:rsidP="00CA138D">
      <w:pPr>
        <w:pStyle w:val="Heading2"/>
      </w:pPr>
      <w:bookmarkStart w:id="41" w:name="_Toc144987847"/>
      <w:r>
        <w:lastRenderedPageBreak/>
        <w:t>Personal Core</w:t>
      </w:r>
      <w:r w:rsidRPr="000E5494">
        <w:t xml:space="preserve"> </w:t>
      </w:r>
      <w:r>
        <w:t>(F,S,E)</w:t>
      </w:r>
      <w:bookmarkEnd w:id="41"/>
    </w:p>
    <w:p w14:paraId="357548FF" w14:textId="77777777" w:rsidR="000E5494" w:rsidRDefault="000E5494" w:rsidP="000E5494">
      <w:r w:rsidRPr="000E5494">
        <w:t>You are required to submit the Personal Core Component for all MSDS data collections.</w:t>
      </w:r>
    </w:p>
    <w:p w14:paraId="6F7E2837" w14:textId="77777777" w:rsidR="000E5494" w:rsidRDefault="000E5494" w:rsidP="000E5494">
      <w:r>
        <w:rPr>
          <w:noProof/>
        </w:rPr>
        <w:drawing>
          <wp:inline distT="0" distB="0" distL="0" distR="0" wp14:anchorId="192B95ED" wp14:editId="38236FBA">
            <wp:extent cx="5905500" cy="2247900"/>
            <wp:effectExtent l="38100" t="38100" r="38100" b="38100"/>
            <wp:docPr id="246" name="Picture 246" descr="Screenshot of PowerSchool MI - State/Province Personal Cor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5500" cy="2247900"/>
                    </a:xfrm>
                    <a:prstGeom prst="rect">
                      <a:avLst/>
                    </a:prstGeom>
                    <a:ln w="28575">
                      <a:solidFill>
                        <a:sysClr val="windowText" lastClr="000000"/>
                      </a:solidFill>
                    </a:ln>
                  </pic:spPr>
                </pic:pic>
              </a:graphicData>
            </a:graphic>
          </wp:inline>
        </w:drawing>
      </w:r>
    </w:p>
    <w:p w14:paraId="55D9AE0E" w14:textId="77777777" w:rsidR="003C0FC8" w:rsidRPr="003C0FC8" w:rsidRDefault="003C0FC8" w:rsidP="003C0FC8">
      <w:pPr>
        <w:rPr>
          <w:b/>
        </w:rPr>
      </w:pPr>
      <w:r w:rsidRPr="003C0FC8">
        <w:rPr>
          <w:b/>
        </w:rPr>
        <w:t>Michigan Unique Identification Code (UIC) (run regularly)</w:t>
      </w:r>
    </w:p>
    <w:p w14:paraId="1AF73477" w14:textId="77777777" w:rsidR="003C0FC8" w:rsidRDefault="003C0FC8" w:rsidP="003C0FC8">
      <w:r w:rsidRPr="003C0FC8">
        <w:t>If you are submitting the student’s record to the state, they must have a UIC number. Refer to the section above titled “UIC Numbers” for more information.</w:t>
      </w:r>
    </w:p>
    <w:p w14:paraId="18A489DB" w14:textId="77777777" w:rsidR="003C0FC8" w:rsidRPr="003C0FC8" w:rsidRDefault="003C0FC8" w:rsidP="003C0FC8">
      <w:r w:rsidRPr="003C0FC8">
        <w:t>Field Name: State_StudentNumber</w:t>
      </w:r>
    </w:p>
    <w:p w14:paraId="7B495B1D" w14:textId="77777777" w:rsidR="005C5FE8" w:rsidRPr="005C5FE8" w:rsidRDefault="005C5FE8" w:rsidP="005C5FE8">
      <w:pPr>
        <w:rPr>
          <w:b/>
        </w:rPr>
      </w:pPr>
      <w:r w:rsidRPr="005C5FE8">
        <w:rPr>
          <w:b/>
        </w:rPr>
        <w:t>Name and Address Section</w:t>
      </w:r>
    </w:p>
    <w:p w14:paraId="48396F74" w14:textId="77777777" w:rsidR="005C5FE8" w:rsidRPr="005C5FE8" w:rsidRDefault="005C5FE8" w:rsidP="005C5FE8">
      <w:r w:rsidRPr="005C5FE8">
        <w:t>Note: some of these fields are also located on the PowerSchool Demographics page. Changes made to fields in this section, appear in the PowerSchool Demographics page since they are shared fields.</w:t>
      </w:r>
    </w:p>
    <w:p w14:paraId="5E75A229" w14:textId="77777777" w:rsidR="005C5FE8" w:rsidRPr="005C5FE8" w:rsidRDefault="005C5FE8" w:rsidP="005C5FE8">
      <w:pPr>
        <w:rPr>
          <w:b/>
        </w:rPr>
      </w:pPr>
      <w:r w:rsidRPr="005C5FE8">
        <w:rPr>
          <w:b/>
        </w:rPr>
        <w:t xml:space="preserve">Fields in this section are: </w:t>
      </w:r>
    </w:p>
    <w:tbl>
      <w:tblPr>
        <w:tblStyle w:val="TableGrid"/>
        <w:tblW w:w="0" w:type="auto"/>
        <w:tblLook w:val="04A0" w:firstRow="1" w:lastRow="0" w:firstColumn="1" w:lastColumn="0" w:noHBand="0" w:noVBand="1"/>
        <w:tblDescription w:val="Table displays all fields on the PowerSchool MI - State/Province Personal Core tab"/>
      </w:tblPr>
      <w:tblGrid>
        <w:gridCol w:w="3415"/>
        <w:gridCol w:w="5649"/>
      </w:tblGrid>
      <w:tr w:rsidR="005C5FE8" w:rsidRPr="005C5FE8" w14:paraId="6F5E5268" w14:textId="77777777" w:rsidTr="000863A1">
        <w:trPr>
          <w:trHeight w:hRule="exact" w:val="360"/>
          <w:tblHeader/>
        </w:trPr>
        <w:tc>
          <w:tcPr>
            <w:tcW w:w="3415" w:type="dxa"/>
          </w:tcPr>
          <w:p w14:paraId="61DAE3BF" w14:textId="77777777" w:rsidR="005C5FE8" w:rsidRPr="005C5FE8" w:rsidRDefault="005C5FE8" w:rsidP="005C5FE8">
            <w:pPr>
              <w:rPr>
                <w:b/>
              </w:rPr>
            </w:pPr>
            <w:r w:rsidRPr="005C5FE8">
              <w:rPr>
                <w:b/>
              </w:rPr>
              <w:t>Field Label</w:t>
            </w:r>
          </w:p>
        </w:tc>
        <w:tc>
          <w:tcPr>
            <w:tcW w:w="5649" w:type="dxa"/>
          </w:tcPr>
          <w:p w14:paraId="256002F6" w14:textId="77777777" w:rsidR="005C5FE8" w:rsidRPr="005C5FE8" w:rsidRDefault="005C5FE8" w:rsidP="005C5FE8">
            <w:pPr>
              <w:rPr>
                <w:b/>
              </w:rPr>
            </w:pPr>
            <w:r w:rsidRPr="005C5FE8">
              <w:rPr>
                <w:b/>
              </w:rPr>
              <w:t>Field Name</w:t>
            </w:r>
          </w:p>
        </w:tc>
      </w:tr>
      <w:tr w:rsidR="005C5FE8" w:rsidRPr="005C5FE8" w14:paraId="4AA3F62B" w14:textId="77777777" w:rsidTr="0027686B">
        <w:trPr>
          <w:trHeight w:hRule="exact" w:val="360"/>
        </w:trPr>
        <w:tc>
          <w:tcPr>
            <w:tcW w:w="3415" w:type="dxa"/>
          </w:tcPr>
          <w:p w14:paraId="108C6515" w14:textId="77777777" w:rsidR="005C5FE8" w:rsidRPr="005C5FE8" w:rsidRDefault="005C5FE8" w:rsidP="005C5FE8">
            <w:pPr>
              <w:rPr>
                <w:u w:val="single"/>
              </w:rPr>
            </w:pPr>
            <w:r w:rsidRPr="005C5FE8">
              <w:t>Last Name</w:t>
            </w:r>
          </w:p>
        </w:tc>
        <w:tc>
          <w:tcPr>
            <w:tcW w:w="5649" w:type="dxa"/>
          </w:tcPr>
          <w:p w14:paraId="750E8F7F" w14:textId="77777777" w:rsidR="005C5FE8" w:rsidRPr="005C5FE8" w:rsidRDefault="005C5FE8" w:rsidP="005C5FE8">
            <w:r w:rsidRPr="005C5FE8">
              <w:t>Last_Name</w:t>
            </w:r>
          </w:p>
        </w:tc>
      </w:tr>
      <w:tr w:rsidR="005C5FE8" w:rsidRPr="005C5FE8" w14:paraId="1D6D5218" w14:textId="77777777" w:rsidTr="0027686B">
        <w:trPr>
          <w:trHeight w:hRule="exact" w:val="360"/>
        </w:trPr>
        <w:tc>
          <w:tcPr>
            <w:tcW w:w="3415" w:type="dxa"/>
          </w:tcPr>
          <w:p w14:paraId="0F27B35B" w14:textId="77777777" w:rsidR="005C5FE8" w:rsidRPr="005C5FE8" w:rsidRDefault="005C5FE8" w:rsidP="005C5FE8">
            <w:pPr>
              <w:rPr>
                <w:u w:val="single"/>
              </w:rPr>
            </w:pPr>
            <w:r w:rsidRPr="005C5FE8">
              <w:t>First Name</w:t>
            </w:r>
          </w:p>
        </w:tc>
        <w:tc>
          <w:tcPr>
            <w:tcW w:w="5649" w:type="dxa"/>
          </w:tcPr>
          <w:p w14:paraId="01185479" w14:textId="77777777" w:rsidR="005C5FE8" w:rsidRPr="005C5FE8" w:rsidRDefault="005C5FE8" w:rsidP="005C5FE8">
            <w:r w:rsidRPr="005C5FE8">
              <w:t>First_Name</w:t>
            </w:r>
          </w:p>
        </w:tc>
      </w:tr>
      <w:tr w:rsidR="005C5FE8" w:rsidRPr="005C5FE8" w14:paraId="002E3B0D" w14:textId="77777777" w:rsidTr="0027686B">
        <w:trPr>
          <w:trHeight w:hRule="exact" w:val="360"/>
        </w:trPr>
        <w:tc>
          <w:tcPr>
            <w:tcW w:w="3415" w:type="dxa"/>
          </w:tcPr>
          <w:p w14:paraId="05F315AD" w14:textId="77777777" w:rsidR="005C5FE8" w:rsidRPr="005C5FE8" w:rsidRDefault="005C5FE8" w:rsidP="005C5FE8">
            <w:pPr>
              <w:rPr>
                <w:u w:val="single"/>
              </w:rPr>
            </w:pPr>
            <w:r w:rsidRPr="005C5FE8">
              <w:t>Middle Name</w:t>
            </w:r>
          </w:p>
        </w:tc>
        <w:tc>
          <w:tcPr>
            <w:tcW w:w="5649" w:type="dxa"/>
          </w:tcPr>
          <w:p w14:paraId="59933A3E" w14:textId="77777777" w:rsidR="005C5FE8" w:rsidRPr="005C5FE8" w:rsidRDefault="005C5FE8" w:rsidP="005C5FE8">
            <w:r w:rsidRPr="005C5FE8">
              <w:t>Middle_Name</w:t>
            </w:r>
          </w:p>
        </w:tc>
      </w:tr>
      <w:tr w:rsidR="005C5FE8" w:rsidRPr="005C5FE8" w14:paraId="73326185" w14:textId="77777777" w:rsidTr="0027686B">
        <w:trPr>
          <w:trHeight w:hRule="exact" w:val="360"/>
        </w:trPr>
        <w:tc>
          <w:tcPr>
            <w:tcW w:w="3415" w:type="dxa"/>
          </w:tcPr>
          <w:p w14:paraId="089C0757" w14:textId="77777777" w:rsidR="005C5FE8" w:rsidRPr="005C5FE8" w:rsidRDefault="005C5FE8" w:rsidP="005C5FE8">
            <w:r w:rsidRPr="005C5FE8">
              <w:t>Suffix</w:t>
            </w:r>
          </w:p>
        </w:tc>
        <w:tc>
          <w:tcPr>
            <w:tcW w:w="5649" w:type="dxa"/>
          </w:tcPr>
          <w:p w14:paraId="64D24F20" w14:textId="77777777" w:rsidR="005C5FE8" w:rsidRPr="005C5FE8" w:rsidRDefault="005C5FE8" w:rsidP="005C5FE8">
            <w:r w:rsidRPr="005C5FE8">
              <w:t>S_MI_STU_GC_X.stuNameSuffix</w:t>
            </w:r>
          </w:p>
        </w:tc>
      </w:tr>
      <w:tr w:rsidR="005C5FE8" w:rsidRPr="005C5FE8" w14:paraId="7EABC4AB" w14:textId="77777777" w:rsidTr="0027686B">
        <w:trPr>
          <w:trHeight w:hRule="exact" w:val="360"/>
        </w:trPr>
        <w:tc>
          <w:tcPr>
            <w:tcW w:w="3415" w:type="dxa"/>
          </w:tcPr>
          <w:p w14:paraId="6ED4133D" w14:textId="77777777" w:rsidR="005C5FE8" w:rsidRPr="005C5FE8" w:rsidRDefault="005C5FE8" w:rsidP="005C5FE8">
            <w:pPr>
              <w:spacing w:before="0" w:after="0" w:line="240" w:lineRule="auto"/>
            </w:pPr>
            <w:r w:rsidRPr="005C5FE8">
              <w:t>Date of Birth</w:t>
            </w:r>
          </w:p>
        </w:tc>
        <w:tc>
          <w:tcPr>
            <w:tcW w:w="5649" w:type="dxa"/>
          </w:tcPr>
          <w:p w14:paraId="58F308F7" w14:textId="77777777" w:rsidR="005C5FE8" w:rsidRPr="005C5FE8" w:rsidRDefault="005C5FE8" w:rsidP="005C5FE8">
            <w:pPr>
              <w:spacing w:before="0" w:after="0" w:line="240" w:lineRule="auto"/>
            </w:pPr>
            <w:r w:rsidRPr="005C5FE8">
              <w:t>DOB</w:t>
            </w:r>
          </w:p>
        </w:tc>
      </w:tr>
      <w:tr w:rsidR="005C5FE8" w:rsidRPr="005C5FE8" w14:paraId="09AA24C3" w14:textId="77777777" w:rsidTr="0027686B">
        <w:trPr>
          <w:trHeight w:hRule="exact" w:val="360"/>
        </w:trPr>
        <w:tc>
          <w:tcPr>
            <w:tcW w:w="3415" w:type="dxa"/>
          </w:tcPr>
          <w:p w14:paraId="1EA4C544" w14:textId="77777777" w:rsidR="005C5FE8" w:rsidRPr="005C5FE8" w:rsidRDefault="005C5FE8" w:rsidP="005C5FE8">
            <w:pPr>
              <w:spacing w:before="0" w:after="0" w:line="240" w:lineRule="auto"/>
            </w:pPr>
            <w:r w:rsidRPr="005C5FE8">
              <w:t>Multiple Birth Order</w:t>
            </w:r>
          </w:p>
        </w:tc>
        <w:tc>
          <w:tcPr>
            <w:tcW w:w="5649" w:type="dxa"/>
          </w:tcPr>
          <w:p w14:paraId="32307FF8" w14:textId="77777777" w:rsidR="005C5FE8" w:rsidRPr="005C5FE8" w:rsidRDefault="005C5FE8" w:rsidP="005C5FE8">
            <w:pPr>
              <w:spacing w:before="0" w:after="0" w:line="240" w:lineRule="auto"/>
            </w:pPr>
            <w:r w:rsidRPr="005C5FE8">
              <w:t>S_MI_STU_GC_X.multipleBirth</w:t>
            </w:r>
          </w:p>
        </w:tc>
      </w:tr>
      <w:tr w:rsidR="005C5FE8" w:rsidRPr="005C5FE8" w14:paraId="6042A063" w14:textId="77777777" w:rsidTr="0027686B">
        <w:trPr>
          <w:trHeight w:hRule="exact" w:val="360"/>
        </w:trPr>
        <w:tc>
          <w:tcPr>
            <w:tcW w:w="3415" w:type="dxa"/>
          </w:tcPr>
          <w:p w14:paraId="5F51143F" w14:textId="77777777" w:rsidR="005C5FE8" w:rsidRPr="005C5FE8" w:rsidRDefault="005C5FE8" w:rsidP="005C5FE8">
            <w:r w:rsidRPr="005C5FE8">
              <w:t>Gender Code</w:t>
            </w:r>
          </w:p>
        </w:tc>
        <w:tc>
          <w:tcPr>
            <w:tcW w:w="5649" w:type="dxa"/>
          </w:tcPr>
          <w:p w14:paraId="448292B2" w14:textId="77777777" w:rsidR="005C5FE8" w:rsidRPr="005C5FE8" w:rsidRDefault="005C5FE8" w:rsidP="005C5FE8">
            <w:r w:rsidRPr="005C5FE8">
              <w:t>Gender</w:t>
            </w:r>
          </w:p>
        </w:tc>
      </w:tr>
      <w:tr w:rsidR="005C5FE8" w:rsidRPr="005C5FE8" w14:paraId="19E4412F" w14:textId="77777777" w:rsidTr="0027686B">
        <w:trPr>
          <w:trHeight w:hRule="exact" w:val="360"/>
        </w:trPr>
        <w:tc>
          <w:tcPr>
            <w:tcW w:w="3415" w:type="dxa"/>
          </w:tcPr>
          <w:p w14:paraId="770FDB1D" w14:textId="77777777" w:rsidR="005C5FE8" w:rsidRPr="005C5FE8" w:rsidRDefault="005C5FE8" w:rsidP="005C5FE8">
            <w:pPr>
              <w:rPr>
                <w:u w:val="single"/>
              </w:rPr>
            </w:pPr>
            <w:r w:rsidRPr="005C5FE8">
              <w:t>Legal Last Name</w:t>
            </w:r>
          </w:p>
        </w:tc>
        <w:tc>
          <w:tcPr>
            <w:tcW w:w="5649" w:type="dxa"/>
          </w:tcPr>
          <w:p w14:paraId="3655EFFB" w14:textId="77777777" w:rsidR="005C5FE8" w:rsidRPr="005C5FE8" w:rsidRDefault="005C5FE8" w:rsidP="005C5FE8">
            <w:r w:rsidRPr="005C5FE8">
              <w:t>[StudentCoreFields]PSCore_Legal_Last_Name</w:t>
            </w:r>
          </w:p>
        </w:tc>
      </w:tr>
      <w:tr w:rsidR="005C5FE8" w:rsidRPr="005C5FE8" w14:paraId="773C65CA" w14:textId="77777777" w:rsidTr="0027686B">
        <w:trPr>
          <w:trHeight w:hRule="exact" w:val="360"/>
        </w:trPr>
        <w:tc>
          <w:tcPr>
            <w:tcW w:w="3415" w:type="dxa"/>
          </w:tcPr>
          <w:p w14:paraId="64A5691C" w14:textId="77777777" w:rsidR="005C5FE8" w:rsidRPr="005C5FE8" w:rsidRDefault="005C5FE8" w:rsidP="005C5FE8">
            <w:pPr>
              <w:rPr>
                <w:u w:val="single"/>
              </w:rPr>
            </w:pPr>
            <w:r w:rsidRPr="005C5FE8">
              <w:t>Legal First Name</w:t>
            </w:r>
          </w:p>
        </w:tc>
        <w:tc>
          <w:tcPr>
            <w:tcW w:w="5649" w:type="dxa"/>
          </w:tcPr>
          <w:p w14:paraId="38BE4A7D" w14:textId="77777777" w:rsidR="005C5FE8" w:rsidRPr="005C5FE8" w:rsidRDefault="005C5FE8" w:rsidP="005C5FE8">
            <w:r w:rsidRPr="005C5FE8">
              <w:t>[StudentCoreFields]PSCore_Legal_First_Name</w:t>
            </w:r>
          </w:p>
        </w:tc>
      </w:tr>
      <w:tr w:rsidR="005C5FE8" w:rsidRPr="005C5FE8" w14:paraId="30D3707A" w14:textId="77777777" w:rsidTr="0027686B">
        <w:trPr>
          <w:trHeight w:hRule="exact" w:val="360"/>
        </w:trPr>
        <w:tc>
          <w:tcPr>
            <w:tcW w:w="3415" w:type="dxa"/>
          </w:tcPr>
          <w:p w14:paraId="6319E20E" w14:textId="77777777" w:rsidR="005C5FE8" w:rsidRPr="005C5FE8" w:rsidRDefault="005C5FE8" w:rsidP="005C5FE8">
            <w:pPr>
              <w:rPr>
                <w:u w:val="single"/>
              </w:rPr>
            </w:pPr>
            <w:r w:rsidRPr="005C5FE8">
              <w:t>Legal Middle Name</w:t>
            </w:r>
          </w:p>
        </w:tc>
        <w:tc>
          <w:tcPr>
            <w:tcW w:w="5649" w:type="dxa"/>
          </w:tcPr>
          <w:p w14:paraId="73020DAC" w14:textId="77777777" w:rsidR="005C5FE8" w:rsidRPr="005C5FE8" w:rsidRDefault="005C5FE8" w:rsidP="005C5FE8">
            <w:r w:rsidRPr="005C5FE8">
              <w:t>[StudentCoreFields]PSCore_Legal_Middle_Name</w:t>
            </w:r>
          </w:p>
        </w:tc>
      </w:tr>
      <w:tr w:rsidR="005C5FE8" w:rsidRPr="005C5FE8" w14:paraId="669CA0E0" w14:textId="77777777" w:rsidTr="0027686B">
        <w:trPr>
          <w:trHeight w:hRule="exact" w:val="360"/>
        </w:trPr>
        <w:tc>
          <w:tcPr>
            <w:tcW w:w="3415" w:type="dxa"/>
          </w:tcPr>
          <w:p w14:paraId="3A8ECEDD" w14:textId="77777777" w:rsidR="005C5FE8" w:rsidRPr="005C5FE8" w:rsidRDefault="005C5FE8" w:rsidP="005C5FE8">
            <w:r w:rsidRPr="005C5FE8">
              <w:t>Legal Suffix</w:t>
            </w:r>
          </w:p>
        </w:tc>
        <w:tc>
          <w:tcPr>
            <w:tcW w:w="5649" w:type="dxa"/>
          </w:tcPr>
          <w:p w14:paraId="13A2C642" w14:textId="77777777" w:rsidR="005C5FE8" w:rsidRPr="005C5FE8" w:rsidRDefault="005C5FE8" w:rsidP="005C5FE8">
            <w:r w:rsidRPr="005C5FE8">
              <w:t>[StudentCoreFields]PSCore_Legal_Suffix</w:t>
            </w:r>
          </w:p>
        </w:tc>
      </w:tr>
      <w:tr w:rsidR="005C5FE8" w:rsidRPr="005C5FE8" w14:paraId="45352114" w14:textId="77777777" w:rsidTr="0027686B">
        <w:trPr>
          <w:trHeight w:hRule="exact" w:val="360"/>
        </w:trPr>
        <w:tc>
          <w:tcPr>
            <w:tcW w:w="3415" w:type="dxa"/>
          </w:tcPr>
          <w:p w14:paraId="21D4957B" w14:textId="77777777" w:rsidR="005C5FE8" w:rsidRPr="005C5FE8" w:rsidRDefault="005C5FE8" w:rsidP="005C5FE8">
            <w:r w:rsidRPr="005C5FE8">
              <w:t>Legal Gender Code</w:t>
            </w:r>
          </w:p>
        </w:tc>
        <w:tc>
          <w:tcPr>
            <w:tcW w:w="5649" w:type="dxa"/>
          </w:tcPr>
          <w:p w14:paraId="73775CEF" w14:textId="77777777" w:rsidR="005C5FE8" w:rsidRPr="005C5FE8" w:rsidRDefault="005C5FE8" w:rsidP="005C5FE8">
            <w:pPr>
              <w:rPr>
                <w:u w:val="single"/>
              </w:rPr>
            </w:pPr>
            <w:r w:rsidRPr="005C5FE8">
              <w:t>[StudentCoreFields]PSCore_Legal_Gender</w:t>
            </w:r>
          </w:p>
        </w:tc>
      </w:tr>
    </w:tbl>
    <w:p w14:paraId="2242D79B" w14:textId="77777777" w:rsidR="000E5494" w:rsidRDefault="000E5494">
      <w:pPr>
        <w:spacing w:after="0" w:line="240" w:lineRule="auto"/>
      </w:pPr>
      <w:r>
        <w:br w:type="page"/>
      </w:r>
    </w:p>
    <w:p w14:paraId="795618E4" w14:textId="77777777" w:rsidR="000E5494" w:rsidRPr="000E5494" w:rsidRDefault="000E5494" w:rsidP="000E5494">
      <w:pPr>
        <w:pStyle w:val="Heading2"/>
      </w:pPr>
      <w:bookmarkStart w:id="42" w:name="_Toc144987848"/>
      <w:r>
        <w:lastRenderedPageBreak/>
        <w:t>Personal Curriculum Component (F,S,E)</w:t>
      </w:r>
      <w:bookmarkEnd w:id="42"/>
    </w:p>
    <w:p w14:paraId="7705DCE2" w14:textId="77777777" w:rsidR="000E5494" w:rsidRPr="000E5494" w:rsidRDefault="000E5494" w:rsidP="000E5494">
      <w:r w:rsidRPr="000E5494">
        <w:t>You must identify students participating in a personal curriculum to modify the graduation requirements for the Michigan Merit Curriculum (MMC) in the Program Participation Component and report them with the Personal Curriculum Component.</w:t>
      </w:r>
    </w:p>
    <w:p w14:paraId="36F7C642" w14:textId="77777777" w:rsidR="000E5494" w:rsidRPr="000E5494" w:rsidRDefault="000E5494" w:rsidP="000E5494">
      <w:r>
        <w:rPr>
          <w:noProof/>
        </w:rPr>
        <w:drawing>
          <wp:inline distT="0" distB="0" distL="0" distR="0" wp14:anchorId="4282091D" wp14:editId="11A46F83">
            <wp:extent cx="5581650" cy="2933700"/>
            <wp:effectExtent l="38100" t="38100" r="38100" b="38100"/>
            <wp:docPr id="247" name="Picture 247" descr="Screenshot of PowerSchool MI - State/Province Personal Curriculum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1650" cy="2933700"/>
                    </a:xfrm>
                    <a:prstGeom prst="rect">
                      <a:avLst/>
                    </a:prstGeom>
                    <a:ln w="28575">
                      <a:solidFill>
                        <a:schemeClr val="tx1"/>
                      </a:solidFill>
                    </a:ln>
                  </pic:spPr>
                </pic:pic>
              </a:graphicData>
            </a:graphic>
          </wp:inline>
        </w:drawing>
      </w:r>
    </w:p>
    <w:p w14:paraId="5A7DAB11" w14:textId="77777777" w:rsidR="000E5494" w:rsidRPr="000E5494" w:rsidRDefault="000E5494" w:rsidP="000E5494">
      <w:pPr>
        <w:rPr>
          <w:b/>
        </w:rPr>
      </w:pPr>
      <w:r w:rsidRPr="000E5494">
        <w:rPr>
          <w:b/>
        </w:rPr>
        <w:t>Fields in this section are:</w:t>
      </w:r>
    </w:p>
    <w:tbl>
      <w:tblPr>
        <w:tblStyle w:val="TableGrid"/>
        <w:tblW w:w="0" w:type="auto"/>
        <w:tblLook w:val="04A0" w:firstRow="1" w:lastRow="0" w:firstColumn="1" w:lastColumn="0" w:noHBand="0" w:noVBand="1"/>
        <w:tblDescription w:val="Table displays all fields of the Personal Curriculum tab on the PowerSchool State/Province - MI page"/>
      </w:tblPr>
      <w:tblGrid>
        <w:gridCol w:w="2350"/>
        <w:gridCol w:w="4026"/>
        <w:gridCol w:w="3550"/>
      </w:tblGrid>
      <w:tr w:rsidR="00737147" w:rsidRPr="000E5494" w14:paraId="496641A3" w14:textId="77777777" w:rsidTr="00737147">
        <w:trPr>
          <w:tblHeader/>
        </w:trPr>
        <w:tc>
          <w:tcPr>
            <w:tcW w:w="2515" w:type="dxa"/>
          </w:tcPr>
          <w:p w14:paraId="221883E5" w14:textId="77777777" w:rsidR="00737147" w:rsidRPr="000E5494" w:rsidRDefault="00737147" w:rsidP="000E5494">
            <w:pPr>
              <w:rPr>
                <w:b/>
              </w:rPr>
            </w:pPr>
            <w:r w:rsidRPr="000E5494">
              <w:rPr>
                <w:b/>
              </w:rPr>
              <w:t>Field Label</w:t>
            </w:r>
          </w:p>
        </w:tc>
        <w:tc>
          <w:tcPr>
            <w:tcW w:w="3420" w:type="dxa"/>
          </w:tcPr>
          <w:p w14:paraId="21889E11" w14:textId="77777777" w:rsidR="00737147" w:rsidRPr="000E5494" w:rsidRDefault="00737147" w:rsidP="000E5494">
            <w:pPr>
              <w:rPr>
                <w:b/>
              </w:rPr>
            </w:pPr>
            <w:r w:rsidRPr="000E5494">
              <w:rPr>
                <w:b/>
              </w:rPr>
              <w:t>Field Name</w:t>
            </w:r>
          </w:p>
        </w:tc>
        <w:tc>
          <w:tcPr>
            <w:tcW w:w="3991" w:type="dxa"/>
          </w:tcPr>
          <w:p w14:paraId="1124BCA8" w14:textId="77777777" w:rsidR="00737147" w:rsidRPr="000E5494" w:rsidRDefault="00737147" w:rsidP="000E5494">
            <w:pPr>
              <w:rPr>
                <w:b/>
              </w:rPr>
            </w:pPr>
            <w:r>
              <w:rPr>
                <w:b/>
              </w:rPr>
              <w:t>Explanation</w:t>
            </w:r>
          </w:p>
        </w:tc>
      </w:tr>
      <w:tr w:rsidR="00737147" w:rsidRPr="005E0D7E" w14:paraId="771710C1" w14:textId="77777777" w:rsidTr="00737147">
        <w:tc>
          <w:tcPr>
            <w:tcW w:w="2515" w:type="dxa"/>
          </w:tcPr>
          <w:p w14:paraId="72F0E46D" w14:textId="77777777" w:rsidR="00737147" w:rsidRPr="000E5494" w:rsidRDefault="00737147" w:rsidP="000E5494">
            <w:pPr>
              <w:rPr>
                <w:u w:val="single"/>
              </w:rPr>
            </w:pPr>
            <w:r w:rsidRPr="000E5494">
              <w:t>Student has a personal curriculum program</w:t>
            </w:r>
          </w:p>
        </w:tc>
        <w:tc>
          <w:tcPr>
            <w:tcW w:w="3420" w:type="dxa"/>
          </w:tcPr>
          <w:p w14:paraId="1E781E1D" w14:textId="77777777" w:rsidR="00737147" w:rsidRPr="00CC2013" w:rsidRDefault="00737147" w:rsidP="000E5494">
            <w:pPr>
              <w:rPr>
                <w:lang w:val="es-AR"/>
              </w:rPr>
            </w:pPr>
            <w:r w:rsidRPr="00CC2013">
              <w:rPr>
                <w:lang w:val="es-AR"/>
              </w:rPr>
              <w:t>S_MI_STU_GC_X.flagPersonalCurr</w:t>
            </w:r>
          </w:p>
        </w:tc>
        <w:tc>
          <w:tcPr>
            <w:tcW w:w="3991" w:type="dxa"/>
          </w:tcPr>
          <w:p w14:paraId="01280366" w14:textId="77777777" w:rsidR="00737147" w:rsidRPr="00D84A14" w:rsidRDefault="00737147" w:rsidP="000E5494">
            <w:r w:rsidRPr="000E5494">
              <w:t>A checkbox in this field indicates that the student’s Personal Curriculum will be exported.</w:t>
            </w:r>
          </w:p>
        </w:tc>
      </w:tr>
      <w:tr w:rsidR="00737147" w:rsidRPr="000E5494" w14:paraId="6769F520" w14:textId="77777777" w:rsidTr="00737147">
        <w:tc>
          <w:tcPr>
            <w:tcW w:w="2515" w:type="dxa"/>
          </w:tcPr>
          <w:p w14:paraId="4AEABEDD" w14:textId="77777777" w:rsidR="00737147" w:rsidRPr="000E5494" w:rsidRDefault="00737147" w:rsidP="000E5494">
            <w:pPr>
              <w:rPr>
                <w:u w:val="single"/>
              </w:rPr>
            </w:pPr>
            <w:r w:rsidRPr="000E5494">
              <w:t>Curriculum Credit Modifications In:</w:t>
            </w:r>
          </w:p>
        </w:tc>
        <w:tc>
          <w:tcPr>
            <w:tcW w:w="3420" w:type="dxa"/>
          </w:tcPr>
          <w:p w14:paraId="2AA90851" w14:textId="77777777" w:rsidR="00737147" w:rsidRPr="000E5494" w:rsidRDefault="00737147" w:rsidP="000E5494">
            <w:r w:rsidRPr="000E5494">
              <w:t>S_MI_STU_GC_X.pcModification</w:t>
            </w:r>
          </w:p>
        </w:tc>
        <w:tc>
          <w:tcPr>
            <w:tcW w:w="3991" w:type="dxa"/>
          </w:tcPr>
          <w:p w14:paraId="31B0D1B6" w14:textId="77777777" w:rsidR="00737147" w:rsidRPr="000E5494" w:rsidRDefault="00737147" w:rsidP="000E5494">
            <w:r w:rsidRPr="000E5494">
              <w:t>The academic area that is being modified by the personal curriculum.</w:t>
            </w:r>
          </w:p>
        </w:tc>
      </w:tr>
      <w:tr w:rsidR="00737147" w:rsidRPr="000E5494" w14:paraId="0E73EE61" w14:textId="77777777" w:rsidTr="00737147">
        <w:tc>
          <w:tcPr>
            <w:tcW w:w="2515" w:type="dxa"/>
          </w:tcPr>
          <w:p w14:paraId="66EDCDCD" w14:textId="77777777" w:rsidR="00737147" w:rsidRPr="000E5494" w:rsidRDefault="00737147" w:rsidP="000E5494">
            <w:pPr>
              <w:rPr>
                <w:u w:val="single"/>
              </w:rPr>
            </w:pPr>
            <w:r w:rsidRPr="000E5494">
              <w:t>Personal Curriculum Type</w:t>
            </w:r>
          </w:p>
        </w:tc>
        <w:tc>
          <w:tcPr>
            <w:tcW w:w="3420" w:type="dxa"/>
          </w:tcPr>
          <w:p w14:paraId="4BFD1101" w14:textId="77777777" w:rsidR="00737147" w:rsidRPr="000E5494" w:rsidRDefault="00737147" w:rsidP="000E5494">
            <w:r w:rsidRPr="000E5494">
              <w:t>S_MI_STU_GC_X.pcType</w:t>
            </w:r>
          </w:p>
        </w:tc>
        <w:tc>
          <w:tcPr>
            <w:tcW w:w="3991" w:type="dxa"/>
          </w:tcPr>
          <w:p w14:paraId="468243E8" w14:textId="77777777" w:rsidR="00737147" w:rsidRPr="000E5494" w:rsidRDefault="00737147" w:rsidP="000E5494">
            <w:r w:rsidRPr="000E5494">
              <w:t>The criteria under which the personal curriculum modification is allowed.</w:t>
            </w:r>
          </w:p>
        </w:tc>
      </w:tr>
    </w:tbl>
    <w:p w14:paraId="108CC393" w14:textId="77777777" w:rsidR="000E5494" w:rsidRDefault="000E5494" w:rsidP="000E5494"/>
    <w:p w14:paraId="0337AB0F" w14:textId="77777777" w:rsidR="003C0FC8" w:rsidRDefault="003C0FC8">
      <w:pPr>
        <w:spacing w:after="0" w:line="240" w:lineRule="auto"/>
      </w:pPr>
      <w:r>
        <w:br w:type="page"/>
      </w:r>
    </w:p>
    <w:p w14:paraId="09AA0AF6" w14:textId="77777777" w:rsidR="003C0FC8" w:rsidRDefault="003C0FC8" w:rsidP="003C0FC8">
      <w:pPr>
        <w:pStyle w:val="Heading2"/>
      </w:pPr>
      <w:bookmarkStart w:id="43" w:name="_Toc144987849"/>
      <w:r w:rsidRPr="00A66401">
        <w:lastRenderedPageBreak/>
        <w:t>Personal Demographics Component (F,S,E)</w:t>
      </w:r>
      <w:bookmarkEnd w:id="43"/>
    </w:p>
    <w:p w14:paraId="5B732ECC" w14:textId="77777777" w:rsidR="003C0FC8" w:rsidRDefault="003C0FC8" w:rsidP="000E5494">
      <w:r w:rsidRPr="003C0FC8">
        <w:t>You are required to submit the Personal Demographics Component when you submit a student record in the Early Childhood, General (Fall, Spring or EOY) and Student Record Maintenance collections. It is optional in the Early Roster and Request for UIC Collections. This component is not allowed in the Teacher Student Data Link Collection. There are business rules that will generate errors when data in another component is dependent on any of the characteristics included in the Personal Demographics Component.</w:t>
      </w:r>
    </w:p>
    <w:p w14:paraId="6CD7381E" w14:textId="77777777" w:rsidR="003C0FC8" w:rsidRDefault="00C31D97" w:rsidP="000E5494">
      <w:r>
        <w:rPr>
          <w:noProof/>
        </w:rPr>
        <w:drawing>
          <wp:inline distT="0" distB="0" distL="0" distR="0" wp14:anchorId="6C569D20" wp14:editId="51D6B8BA">
            <wp:extent cx="5848350" cy="2869435"/>
            <wp:effectExtent l="38100" t="38100" r="38100" b="45720"/>
            <wp:docPr id="46" name="Picture 46" descr="Screenshot of PowerSchool MI - State/Province Personal Demographic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61566" cy="2875919"/>
                    </a:xfrm>
                    <a:prstGeom prst="rect">
                      <a:avLst/>
                    </a:prstGeom>
                    <a:ln w="28575">
                      <a:solidFill>
                        <a:schemeClr val="tx1"/>
                      </a:solidFill>
                    </a:ln>
                  </pic:spPr>
                </pic:pic>
              </a:graphicData>
            </a:graphic>
          </wp:inline>
        </w:drawing>
      </w:r>
    </w:p>
    <w:p w14:paraId="1790B6A9" w14:textId="77777777" w:rsidR="004F6720" w:rsidRPr="003C0FC8" w:rsidRDefault="004F6720" w:rsidP="004F6720">
      <w:r w:rsidRPr="004F6720">
        <w:rPr>
          <w:b/>
        </w:rPr>
        <w:t>Fields in this section are:</w:t>
      </w:r>
    </w:p>
    <w:tbl>
      <w:tblPr>
        <w:tblStyle w:val="TableGrid"/>
        <w:tblW w:w="0" w:type="auto"/>
        <w:tblLook w:val="04A0" w:firstRow="1" w:lastRow="0" w:firstColumn="1" w:lastColumn="0" w:noHBand="0" w:noVBand="1"/>
        <w:tblDescription w:val="Table displays Personal Demographics component fields"/>
      </w:tblPr>
      <w:tblGrid>
        <w:gridCol w:w="3415"/>
        <w:gridCol w:w="5649"/>
      </w:tblGrid>
      <w:tr w:rsidR="000863A1" w:rsidRPr="005C5FE8" w14:paraId="3EF4EB18" w14:textId="77777777" w:rsidTr="000863A1">
        <w:trPr>
          <w:trHeight w:hRule="exact" w:val="360"/>
          <w:tblHeader/>
        </w:trPr>
        <w:tc>
          <w:tcPr>
            <w:tcW w:w="3415" w:type="dxa"/>
          </w:tcPr>
          <w:p w14:paraId="25BC2A44" w14:textId="77777777" w:rsidR="000863A1" w:rsidRDefault="000863A1" w:rsidP="000863A1">
            <w:pPr>
              <w:spacing w:after="0" w:line="240" w:lineRule="auto"/>
            </w:pPr>
            <w:r>
              <w:t>Field Label</w:t>
            </w:r>
          </w:p>
        </w:tc>
        <w:tc>
          <w:tcPr>
            <w:tcW w:w="5649" w:type="dxa"/>
          </w:tcPr>
          <w:p w14:paraId="3EAE475F" w14:textId="77777777" w:rsidR="000863A1" w:rsidRPr="003C0FC8" w:rsidRDefault="000863A1" w:rsidP="000863A1">
            <w:pPr>
              <w:spacing w:after="0" w:line="240" w:lineRule="auto"/>
            </w:pPr>
            <w:r>
              <w:t>Field Name</w:t>
            </w:r>
          </w:p>
        </w:tc>
      </w:tr>
      <w:tr w:rsidR="000863A1" w:rsidRPr="005C5FE8" w14:paraId="02F2ACB9" w14:textId="77777777" w:rsidTr="007E270E">
        <w:trPr>
          <w:trHeight w:hRule="exact" w:val="360"/>
        </w:trPr>
        <w:tc>
          <w:tcPr>
            <w:tcW w:w="3415" w:type="dxa"/>
          </w:tcPr>
          <w:p w14:paraId="54EBBA8E" w14:textId="77777777" w:rsidR="000863A1" w:rsidRPr="005C5FE8" w:rsidRDefault="000863A1" w:rsidP="007E270E">
            <w:pPr>
              <w:spacing w:before="0" w:after="0" w:line="240" w:lineRule="auto"/>
            </w:pPr>
            <w:r>
              <w:t>Resident LEA Number</w:t>
            </w:r>
          </w:p>
        </w:tc>
        <w:tc>
          <w:tcPr>
            <w:tcW w:w="5649" w:type="dxa"/>
          </w:tcPr>
          <w:p w14:paraId="7260B452" w14:textId="77777777" w:rsidR="000863A1" w:rsidRPr="005C5FE8" w:rsidRDefault="000863A1" w:rsidP="007E270E">
            <w:pPr>
              <w:spacing w:before="0" w:after="0" w:line="240" w:lineRule="auto"/>
            </w:pPr>
            <w:r w:rsidRPr="003C0FC8">
              <w:t>S_MI_STU_GC_X.residentLEA</w:t>
            </w:r>
          </w:p>
        </w:tc>
      </w:tr>
      <w:tr w:rsidR="004F6720" w:rsidRPr="005C5FE8" w14:paraId="71AEA8E5" w14:textId="77777777" w:rsidTr="0027686B">
        <w:trPr>
          <w:trHeight w:hRule="exact" w:val="360"/>
        </w:trPr>
        <w:tc>
          <w:tcPr>
            <w:tcW w:w="3415" w:type="dxa"/>
          </w:tcPr>
          <w:p w14:paraId="32D8DD4B" w14:textId="77777777" w:rsidR="004F6720" w:rsidRPr="005C5FE8" w:rsidRDefault="004F6720" w:rsidP="0027686B">
            <w:pPr>
              <w:spacing w:before="0" w:after="0" w:line="240" w:lineRule="auto"/>
            </w:pPr>
            <w:r>
              <w:t>Student Resident County</w:t>
            </w:r>
          </w:p>
        </w:tc>
        <w:tc>
          <w:tcPr>
            <w:tcW w:w="5649" w:type="dxa"/>
          </w:tcPr>
          <w:p w14:paraId="44AE66E8" w14:textId="77777777" w:rsidR="004F6720" w:rsidRPr="005C5FE8" w:rsidRDefault="004F6720" w:rsidP="0027686B">
            <w:pPr>
              <w:spacing w:before="0" w:after="0" w:line="240" w:lineRule="auto"/>
            </w:pPr>
            <w:r w:rsidRPr="003C0FC8">
              <w:t>S_MI_STU_GC_X.residentCounty</w:t>
            </w:r>
          </w:p>
        </w:tc>
      </w:tr>
      <w:tr w:rsidR="00A66401" w:rsidRPr="005C5FE8" w14:paraId="48CD375B" w14:textId="77777777" w:rsidTr="0027686B">
        <w:trPr>
          <w:trHeight w:hRule="exact" w:val="360"/>
        </w:trPr>
        <w:tc>
          <w:tcPr>
            <w:tcW w:w="3415" w:type="dxa"/>
          </w:tcPr>
          <w:p w14:paraId="5492587E" w14:textId="77777777" w:rsidR="00A66401" w:rsidRPr="005C5FE8" w:rsidRDefault="00A66401" w:rsidP="0027686B">
            <w:pPr>
              <w:spacing w:before="0" w:after="0" w:line="240" w:lineRule="auto"/>
              <w:rPr>
                <w:u w:val="single"/>
              </w:rPr>
            </w:pPr>
            <w:r>
              <w:t>Ethnicity</w:t>
            </w:r>
          </w:p>
        </w:tc>
        <w:tc>
          <w:tcPr>
            <w:tcW w:w="5649" w:type="dxa"/>
          </w:tcPr>
          <w:p w14:paraId="0D59CAFE" w14:textId="77777777" w:rsidR="00A66401" w:rsidRPr="005C5FE8" w:rsidRDefault="00A66401" w:rsidP="0027686B">
            <w:pPr>
              <w:spacing w:before="0" w:after="0" w:line="240" w:lineRule="auto"/>
            </w:pPr>
            <w:r w:rsidRPr="005C5FE8">
              <w:t>Street</w:t>
            </w:r>
          </w:p>
        </w:tc>
      </w:tr>
    </w:tbl>
    <w:p w14:paraId="03D18A09" w14:textId="77777777" w:rsidR="00A66401" w:rsidRDefault="00A66401" w:rsidP="003C0FC8">
      <w:pPr>
        <w:rPr>
          <w:b/>
        </w:rPr>
      </w:pPr>
    </w:p>
    <w:p w14:paraId="18A924EF" w14:textId="77777777" w:rsidR="003C0FC8" w:rsidRPr="003C0FC8" w:rsidRDefault="003C0FC8" w:rsidP="00853185">
      <w:pPr>
        <w:pStyle w:val="Heading3"/>
      </w:pPr>
      <w:bookmarkStart w:id="44" w:name="_Toc144987850"/>
      <w:r w:rsidRPr="003C0FC8">
        <w:t>Resident LEA Number (F,S,E)</w:t>
      </w:r>
      <w:bookmarkEnd w:id="44"/>
    </w:p>
    <w:p w14:paraId="2BFA9800" w14:textId="77777777" w:rsidR="003C0FC8" w:rsidRPr="003C0FC8" w:rsidRDefault="003C0FC8" w:rsidP="003C0FC8">
      <w:r w:rsidRPr="003C0FC8">
        <w:t>When enrolling a new student, the LEA number should be selected from the District of Residence dropdown menu. If this field is not selected at the time of enrollment, you can select the LEA number from the District of Residence dropdown menu in the student’s Transfer Info page (click on the Entry Date, select the appropriate District of Residence from the dropdown menu, Submit). (See next section titled “Resident District Number)</w:t>
      </w:r>
    </w:p>
    <w:p w14:paraId="47A61429" w14:textId="77777777" w:rsidR="003C0FC8" w:rsidRPr="003C0FC8" w:rsidRDefault="003C0FC8" w:rsidP="003C0FC8">
      <w:r w:rsidRPr="003C0FC8">
        <w:t>The 5-digit LEA number will appear to the right of the Resident LEA Number field and will export with state reporting collections and will print on state reports. If a number is entered into this field, then that number will override the number shown to the right of the field.</w:t>
      </w:r>
    </w:p>
    <w:p w14:paraId="496052C5" w14:textId="77777777" w:rsidR="003C0FC8" w:rsidRPr="003C0FC8" w:rsidRDefault="003C0FC8" w:rsidP="003C0FC8">
      <w:r w:rsidRPr="003C0FC8">
        <w:t>Field Name: S_MI_STU_GC_X.residentLEA</w:t>
      </w:r>
    </w:p>
    <w:p w14:paraId="0F541C4C" w14:textId="77777777" w:rsidR="003C0FC8" w:rsidRPr="003C0FC8" w:rsidRDefault="003C0FC8" w:rsidP="003C0FC8">
      <w:r w:rsidRPr="003C0FC8">
        <w:lastRenderedPageBreak/>
        <w:t>Search for students who have a value in this field that is not equal to blank:</w:t>
      </w:r>
    </w:p>
    <w:p w14:paraId="28CE4316" w14:textId="77777777" w:rsidR="003C0FC8" w:rsidRPr="003C0FC8" w:rsidRDefault="003C0FC8" w:rsidP="003C0FC8">
      <w:r w:rsidRPr="003C0FC8">
        <w:t>/S_MI_STU_GC_X.residentLEA#</w:t>
      </w:r>
    </w:p>
    <w:p w14:paraId="0BF074AB" w14:textId="77777777" w:rsidR="003C0FC8" w:rsidRPr="003C0FC8" w:rsidRDefault="003C0FC8" w:rsidP="003C0FC8">
      <w:r w:rsidRPr="003C0FC8">
        <w:t>If students are listed, verify the data using the List Students function.</w:t>
      </w:r>
    </w:p>
    <w:p w14:paraId="22B87726" w14:textId="77777777" w:rsidR="00BB1B10" w:rsidRPr="00BB1B10" w:rsidRDefault="003C0FC8" w:rsidP="003C0FC8">
      <w:r w:rsidRPr="003C0FC8">
        <w:t>If you choose the clear the data, use th</w:t>
      </w:r>
      <w:r w:rsidR="00BB1B10">
        <w:t>e Student Field Value function.</w:t>
      </w:r>
    </w:p>
    <w:p w14:paraId="19BFBB08" w14:textId="77777777" w:rsidR="003C0FC8" w:rsidRPr="00853185" w:rsidRDefault="003C0FC8" w:rsidP="009A3A77">
      <w:pPr>
        <w:pStyle w:val="Heading3"/>
        <w:rPr>
          <w:rStyle w:val="Heading3Char"/>
          <w:rFonts w:eastAsiaTheme="minorHAnsi"/>
        </w:rPr>
      </w:pPr>
      <w:bookmarkStart w:id="45" w:name="_Toc144987851"/>
      <w:r w:rsidRPr="003C0FC8">
        <w:t>District of Residence (F,S,E)</w:t>
      </w:r>
      <w:bookmarkEnd w:id="45"/>
    </w:p>
    <w:p w14:paraId="6B76EDA8" w14:textId="77777777" w:rsidR="003C0FC8" w:rsidRPr="003C0FC8" w:rsidRDefault="003C0FC8" w:rsidP="003C0FC8">
      <w:r w:rsidRPr="003C0FC8">
        <w:t>The 5-digit LEA Number is usually selected from the District of Residence dropdown menu when a student is first enrolled. If this number was not selected at the time of enrollment, it can be selected in the student’s Transfer Info page (click on the Entry Date, select the proper District of Residence, Submit).</w:t>
      </w:r>
    </w:p>
    <w:p w14:paraId="4C88385F" w14:textId="77777777" w:rsidR="003C0FC8" w:rsidRPr="003C0FC8" w:rsidRDefault="003C0FC8" w:rsidP="003C0FC8">
      <w:r w:rsidRPr="003C0FC8">
        <w:t>This number appears to the right of the Resident LEA Number field box located on the state Demographics tab. This is the number that exports with all state collection reports. If a number is entered in the Resident LEA Number field, then that number will override the number that is displayed to the right of the field box and that is the number that will be exported.</w:t>
      </w:r>
    </w:p>
    <w:p w14:paraId="20E7758C" w14:textId="77777777" w:rsidR="003C0FC8" w:rsidRPr="003C0FC8" w:rsidRDefault="003C0FC8" w:rsidP="003C0FC8">
      <w:r w:rsidRPr="003C0FC8">
        <w:t>Field Name: DistrictOfResidence</w:t>
      </w:r>
    </w:p>
    <w:p w14:paraId="6A9537F3" w14:textId="77777777" w:rsidR="003C0FC8" w:rsidRPr="003C0FC8" w:rsidRDefault="003C0FC8" w:rsidP="003C0FC8">
      <w:r w:rsidRPr="003C0FC8">
        <w:t>This field is located on two pages:</w:t>
      </w:r>
    </w:p>
    <w:p w14:paraId="7990590A" w14:textId="77777777" w:rsidR="003C0FC8" w:rsidRPr="003C0FC8" w:rsidRDefault="003C0FC8" w:rsidP="003C0FC8">
      <w:pPr>
        <w:numPr>
          <w:ilvl w:val="0"/>
          <w:numId w:val="3"/>
        </w:numPr>
      </w:pPr>
      <w:r w:rsidRPr="003C0FC8">
        <w:t>Enroll New Student page</w:t>
      </w:r>
    </w:p>
    <w:p w14:paraId="31B4C6D3" w14:textId="77777777" w:rsidR="003C0FC8" w:rsidRPr="003C0FC8" w:rsidRDefault="003C0FC8" w:rsidP="003C0FC8">
      <w:pPr>
        <w:numPr>
          <w:ilvl w:val="0"/>
          <w:numId w:val="3"/>
        </w:numPr>
      </w:pPr>
      <w:r w:rsidRPr="003C0FC8">
        <w:t>Edit Current Enrollment page (Transfer Info)</w:t>
      </w:r>
    </w:p>
    <w:p w14:paraId="7F3C5F98" w14:textId="77777777" w:rsidR="003C0FC8" w:rsidRPr="003C0FC8" w:rsidRDefault="003C0FC8" w:rsidP="003C0FC8">
      <w:r w:rsidRPr="003C0FC8">
        <w:t>Search for students with a blank District of Residence code:</w:t>
      </w:r>
    </w:p>
    <w:p w14:paraId="4A2C4D58" w14:textId="77777777" w:rsidR="003C0FC8" w:rsidRPr="003C0FC8" w:rsidRDefault="003C0FC8" w:rsidP="003C0FC8">
      <w:r w:rsidRPr="003C0FC8">
        <w:t>DistrictOfResidence=</w:t>
      </w:r>
    </w:p>
    <w:p w14:paraId="209FFE04" w14:textId="77777777" w:rsidR="003C0FC8" w:rsidRPr="003C0FC8" w:rsidRDefault="003C0FC8" w:rsidP="003C0FC8">
      <w:r w:rsidRPr="003C0FC8">
        <w:t xml:space="preserve">If students are listed, enter a district of residence code for each student in their Transfer Info page. </w:t>
      </w:r>
    </w:p>
    <w:p w14:paraId="34E09926" w14:textId="77777777" w:rsidR="003C0FC8" w:rsidRPr="003C0FC8" w:rsidRDefault="003C0FC8" w:rsidP="003C0FC8">
      <w:r w:rsidRPr="003C0FC8">
        <w:t>You can also search for students who are non-residents:</w:t>
      </w:r>
    </w:p>
    <w:p w14:paraId="27601B67" w14:textId="77777777" w:rsidR="003C0FC8" w:rsidRPr="003C0FC8" w:rsidRDefault="003C0FC8" w:rsidP="003C0FC8">
      <w:r w:rsidRPr="003C0FC8">
        <w:t>DistrictOfResidence#XXXXX (where XXXXX is your 5-digit district code)</w:t>
      </w:r>
    </w:p>
    <w:p w14:paraId="2D07F4AB" w14:textId="77777777" w:rsidR="003C0FC8" w:rsidRDefault="003C0FC8" w:rsidP="003C0FC8">
      <w:r w:rsidRPr="003C0FC8">
        <w:t>If students are listed, verify data individually or use the List Students function.</w:t>
      </w:r>
    </w:p>
    <w:p w14:paraId="25420B15" w14:textId="77777777" w:rsidR="003C0FC8" w:rsidRDefault="00B64E17" w:rsidP="003C0FC8">
      <w:r>
        <w:t>If the district you are looking for is not in the dropdown menu, you will need to navigate to District &gt; District &gt; District of Residence &gt; and click New.</w:t>
      </w:r>
    </w:p>
    <w:p w14:paraId="71AFD8A0" w14:textId="77777777" w:rsidR="00155FFE" w:rsidRPr="003C0FC8" w:rsidRDefault="00155FFE" w:rsidP="003C0FC8"/>
    <w:p w14:paraId="02167494" w14:textId="77777777" w:rsidR="003C0FC8" w:rsidRPr="00853185" w:rsidRDefault="003C0FC8" w:rsidP="003C0FC8">
      <w:pPr>
        <w:rPr>
          <w:rStyle w:val="Heading3Char"/>
          <w:rFonts w:eastAsiaTheme="minorHAnsi"/>
        </w:rPr>
      </w:pPr>
      <w:r w:rsidRPr="003C0FC8">
        <w:rPr>
          <w:b/>
        </w:rPr>
        <w:t>Resident County Code (F,S,E)</w:t>
      </w:r>
    </w:p>
    <w:p w14:paraId="32830E62" w14:textId="77777777" w:rsidR="003C0FC8" w:rsidRPr="003C0FC8" w:rsidRDefault="003C0FC8" w:rsidP="003C0FC8">
      <w:r w:rsidRPr="003C0FC8">
        <w:t>When a student is enrolled, this field does not autofill from anywhere in the system so it needs to be selected from the dropdown menu.</w:t>
      </w:r>
    </w:p>
    <w:p w14:paraId="68CB9D6B" w14:textId="77777777" w:rsidR="003C0FC8" w:rsidRPr="003C0FC8" w:rsidRDefault="003C0FC8" w:rsidP="003C0FC8">
      <w:r w:rsidRPr="003C0FC8">
        <w:t>This field only exports with the Early Childhood collection, but will error on the page if left blank because it is used for the TIEnet/PowerSchool data exchange, page validation errors and warning, reports.</w:t>
      </w:r>
    </w:p>
    <w:p w14:paraId="6662FE37" w14:textId="77777777" w:rsidR="003C0FC8" w:rsidRPr="003C0FC8" w:rsidRDefault="003C0FC8" w:rsidP="003C0FC8">
      <w:r w:rsidRPr="003C0FC8">
        <w:t>Field Name: S_MI_STU_GC_X.residentCounty</w:t>
      </w:r>
    </w:p>
    <w:p w14:paraId="7EBF76D8" w14:textId="77777777" w:rsidR="003C0FC8" w:rsidRPr="003C0FC8" w:rsidRDefault="003C0FC8" w:rsidP="003C0FC8">
      <w:r w:rsidRPr="003C0FC8">
        <w:lastRenderedPageBreak/>
        <w:t>The following search will display students who do not have a value in this field:</w:t>
      </w:r>
    </w:p>
    <w:p w14:paraId="123F27C5" w14:textId="77777777" w:rsidR="003C0FC8" w:rsidRPr="003C0FC8" w:rsidRDefault="003C0FC8" w:rsidP="003C0FC8">
      <w:r w:rsidRPr="003C0FC8">
        <w:t>/S_MI_STU_GC_X.residentCounty=</w:t>
      </w:r>
    </w:p>
    <w:p w14:paraId="1BE5683E" w14:textId="77777777" w:rsidR="003C0FC8" w:rsidRPr="003C0FC8" w:rsidRDefault="003C0FC8" w:rsidP="003C0FC8">
      <w:r w:rsidRPr="003C0FC8">
        <w:t>If students are listed you can enter a resident county code for each student individually, or use Student Field Value function to do a mass change.</w:t>
      </w:r>
    </w:p>
    <w:p w14:paraId="4ADCC46D" w14:textId="77777777" w:rsidR="003C0FC8" w:rsidRDefault="00DF1A8C" w:rsidP="003C0FC8">
      <w:r w:rsidRPr="00DF1A8C">
        <w:rPr>
          <w:noProof/>
        </w:rPr>
        <w:drawing>
          <wp:inline distT="0" distB="0" distL="0" distR="0" wp14:anchorId="3579AB30" wp14:editId="17A90E55">
            <wp:extent cx="5828571" cy="1723810"/>
            <wp:effectExtent l="0" t="0" r="1270" b="0"/>
            <wp:docPr id="3" name="Picture 3" descr="Screenshot of Student Field Valu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28571" cy="1723810"/>
                    </a:xfrm>
                    <a:prstGeom prst="rect">
                      <a:avLst/>
                    </a:prstGeom>
                  </pic:spPr>
                </pic:pic>
              </a:graphicData>
            </a:graphic>
          </wp:inline>
        </w:drawing>
      </w:r>
    </w:p>
    <w:p w14:paraId="12686264" w14:textId="77777777" w:rsidR="005C5FE8" w:rsidRPr="005C5FE8" w:rsidRDefault="005C5FE8" w:rsidP="005C5FE8">
      <w:pPr>
        <w:spacing w:after="0" w:line="240" w:lineRule="auto"/>
        <w:rPr>
          <w:b/>
        </w:rPr>
      </w:pPr>
    </w:p>
    <w:p w14:paraId="4993532B" w14:textId="77777777" w:rsidR="005C5FE8" w:rsidRPr="005C5FE8" w:rsidRDefault="005C5FE8" w:rsidP="004F6720">
      <w:pPr>
        <w:spacing w:line="240" w:lineRule="auto"/>
        <w:rPr>
          <w:b/>
        </w:rPr>
      </w:pPr>
      <w:r w:rsidRPr="005C5FE8">
        <w:rPr>
          <w:b/>
        </w:rPr>
        <w:t>Ethnic Codes (verify regularly)</w:t>
      </w:r>
    </w:p>
    <w:p w14:paraId="33EA8558" w14:textId="77777777" w:rsidR="005C5FE8" w:rsidRPr="005C5FE8" w:rsidRDefault="005C5FE8" w:rsidP="005C5FE8">
      <w:pPr>
        <w:spacing w:after="0" w:line="240" w:lineRule="auto"/>
      </w:pPr>
      <w:r w:rsidRPr="005C5FE8">
        <w:t>Ethnic codes are located in two different places in PowerSchool:</w:t>
      </w:r>
    </w:p>
    <w:p w14:paraId="470A49F3" w14:textId="77777777" w:rsidR="005C5FE8" w:rsidRPr="005C5FE8" w:rsidRDefault="005C5FE8" w:rsidP="005C5FE8">
      <w:pPr>
        <w:numPr>
          <w:ilvl w:val="0"/>
          <w:numId w:val="13"/>
        </w:numPr>
        <w:spacing w:after="0" w:line="240" w:lineRule="auto"/>
      </w:pPr>
      <w:r w:rsidRPr="005C5FE8">
        <w:t>PowerSchool Demographics page</w:t>
      </w:r>
    </w:p>
    <w:p w14:paraId="70C3C5F7" w14:textId="77777777" w:rsidR="005C5FE8" w:rsidRPr="005C5FE8" w:rsidRDefault="005C5FE8" w:rsidP="005C5FE8">
      <w:pPr>
        <w:numPr>
          <w:ilvl w:val="0"/>
          <w:numId w:val="13"/>
        </w:numPr>
        <w:spacing w:after="0" w:line="240" w:lineRule="auto"/>
      </w:pPr>
      <w:r w:rsidRPr="005C5FE8">
        <w:t>State</w:t>
      </w:r>
      <w:r w:rsidR="004F6720">
        <w:t>/Province-MI &gt;</w:t>
      </w:r>
      <w:r w:rsidRPr="005C5FE8">
        <w:t xml:space="preserve"> </w:t>
      </w:r>
      <w:r w:rsidR="004F6720">
        <w:t xml:space="preserve">Personal </w:t>
      </w:r>
      <w:r w:rsidRPr="005C5FE8">
        <w:t>Demographics tab</w:t>
      </w:r>
    </w:p>
    <w:p w14:paraId="218E9B01" w14:textId="77777777" w:rsidR="004F6720" w:rsidRDefault="004F6720" w:rsidP="005C5FE8">
      <w:pPr>
        <w:spacing w:after="0" w:line="240" w:lineRule="auto"/>
        <w:rPr>
          <w:b/>
          <w:u w:val="single"/>
        </w:rPr>
      </w:pPr>
    </w:p>
    <w:p w14:paraId="76DD3C05" w14:textId="77777777" w:rsidR="005C5FE8" w:rsidRPr="005C5FE8" w:rsidRDefault="005C5FE8" w:rsidP="004F6720">
      <w:pPr>
        <w:spacing w:line="240" w:lineRule="auto"/>
        <w:rPr>
          <w:b/>
          <w:u w:val="single"/>
        </w:rPr>
      </w:pPr>
      <w:r w:rsidRPr="005C5FE8">
        <w:rPr>
          <w:b/>
          <w:u w:val="single"/>
        </w:rPr>
        <w:t>PowerSchool Demographics page:</w:t>
      </w:r>
    </w:p>
    <w:p w14:paraId="205470AC" w14:textId="77777777" w:rsidR="005C5FE8" w:rsidRPr="005C5FE8" w:rsidRDefault="005C5FE8" w:rsidP="004F6720">
      <w:pPr>
        <w:spacing w:line="240" w:lineRule="auto"/>
      </w:pPr>
      <w:r w:rsidRPr="005C5FE8">
        <w:t>All students should have an ethnic code selected on the PowerSchool Demographics page in order for the Enrollment Summary report to report data accurately. This field is also used in scheduling and preconfigured reporting. It is NOT used in state reporting. This field should be coded when enrolling a student.</w:t>
      </w:r>
    </w:p>
    <w:p w14:paraId="62733CD7" w14:textId="77777777" w:rsidR="005C5FE8" w:rsidRPr="005C5FE8" w:rsidRDefault="005C5FE8" w:rsidP="004F6720">
      <w:pPr>
        <w:spacing w:line="240" w:lineRule="auto"/>
      </w:pPr>
      <w:r w:rsidRPr="005C5FE8">
        <w:t>Field Name: Ethnicity</w:t>
      </w:r>
    </w:p>
    <w:p w14:paraId="79F1F372" w14:textId="77777777" w:rsidR="005C5FE8" w:rsidRDefault="005C5FE8" w:rsidP="004F6720">
      <w:pPr>
        <w:spacing w:line="240" w:lineRule="auto"/>
      </w:pPr>
      <w:r w:rsidRPr="005C5FE8">
        <w:t>This field holds a single numeric value of: 1, 2, 3, 4, 5, 6, 7 (see screenshot shown below)</w:t>
      </w:r>
    </w:p>
    <w:p w14:paraId="52155978" w14:textId="77777777" w:rsidR="004F6720" w:rsidRPr="00A66401" w:rsidRDefault="005C5FE8" w:rsidP="005C5FE8">
      <w:pPr>
        <w:spacing w:after="0" w:line="240" w:lineRule="auto"/>
      </w:pPr>
      <w:r w:rsidRPr="005C5FE8">
        <w:rPr>
          <w:noProof/>
        </w:rPr>
        <w:drawing>
          <wp:inline distT="0" distB="0" distL="0" distR="0" wp14:anchorId="4B9787B4" wp14:editId="0F3DE068">
            <wp:extent cx="3285714" cy="1076190"/>
            <wp:effectExtent l="38100" t="38100" r="29210" b="29210"/>
            <wp:docPr id="10" name="Picture 10" descr="Screenshot of PowerSchool MI - State/Province Personal Core ethnic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85714" cy="1076190"/>
                    </a:xfrm>
                    <a:prstGeom prst="rect">
                      <a:avLst/>
                    </a:prstGeom>
                    <a:ln w="28575">
                      <a:solidFill>
                        <a:schemeClr val="tx1"/>
                      </a:solidFill>
                    </a:ln>
                  </pic:spPr>
                </pic:pic>
              </a:graphicData>
            </a:graphic>
          </wp:inline>
        </w:drawing>
      </w:r>
    </w:p>
    <w:p w14:paraId="18163094" w14:textId="77777777" w:rsidR="00480371" w:rsidRDefault="00480371" w:rsidP="005C5FE8">
      <w:pPr>
        <w:spacing w:after="0" w:line="240" w:lineRule="auto"/>
        <w:rPr>
          <w:b/>
          <w:u w:val="single"/>
        </w:rPr>
      </w:pPr>
    </w:p>
    <w:p w14:paraId="26526B65" w14:textId="77777777" w:rsidR="005C5FE8" w:rsidRDefault="004F6720" w:rsidP="005C5FE8">
      <w:pPr>
        <w:spacing w:after="0" w:line="240" w:lineRule="auto"/>
        <w:rPr>
          <w:b/>
          <w:u w:val="single"/>
        </w:rPr>
      </w:pPr>
      <w:r>
        <w:rPr>
          <w:b/>
          <w:u w:val="single"/>
        </w:rPr>
        <w:t>Personal Demographics Component tab</w:t>
      </w:r>
      <w:r w:rsidR="005C5FE8" w:rsidRPr="005C5FE8">
        <w:rPr>
          <w:b/>
          <w:u w:val="single"/>
        </w:rPr>
        <w:t>:</w:t>
      </w:r>
    </w:p>
    <w:p w14:paraId="42EEBC10" w14:textId="77777777" w:rsidR="00480371" w:rsidRPr="005C5FE8" w:rsidRDefault="00480371" w:rsidP="005C5FE8">
      <w:pPr>
        <w:spacing w:after="0" w:line="240" w:lineRule="auto"/>
        <w:rPr>
          <w:b/>
          <w:u w:val="single"/>
        </w:rPr>
      </w:pPr>
    </w:p>
    <w:p w14:paraId="5BB17865" w14:textId="77777777" w:rsidR="005C5FE8" w:rsidRPr="005C5FE8" w:rsidRDefault="005C5FE8" w:rsidP="005C5FE8">
      <w:pPr>
        <w:spacing w:after="0" w:line="240" w:lineRule="auto"/>
      </w:pPr>
      <w:r w:rsidRPr="005C5FE8">
        <w:t>All student MUST have an ethnic codes selected on the State Demographics page for state reporting requirements.</w:t>
      </w:r>
    </w:p>
    <w:p w14:paraId="42649894" w14:textId="77777777" w:rsidR="005C5FE8" w:rsidRPr="005C5FE8" w:rsidRDefault="005C5FE8" w:rsidP="005C5FE8">
      <w:pPr>
        <w:spacing w:after="0" w:line="240" w:lineRule="auto"/>
      </w:pPr>
      <w:r w:rsidRPr="005C5FE8">
        <w:t>A best practice would be for the school registrar to enter student’s ethnicity in the state demographics page right after entering data in the students PowerSchool demographics page.</w:t>
      </w:r>
    </w:p>
    <w:p w14:paraId="283E3019" w14:textId="77777777" w:rsidR="005C5FE8" w:rsidRPr="005C5FE8" w:rsidRDefault="005C5FE8" w:rsidP="005C5FE8">
      <w:pPr>
        <w:spacing w:after="0" w:line="240" w:lineRule="auto"/>
        <w:rPr>
          <w:b/>
        </w:rPr>
      </w:pPr>
    </w:p>
    <w:p w14:paraId="74C7E9BF" w14:textId="77777777" w:rsidR="005C5FE8" w:rsidRPr="005C5FE8" w:rsidRDefault="005C5FE8" w:rsidP="005C5FE8">
      <w:pPr>
        <w:spacing w:after="0" w:line="240" w:lineRule="auto"/>
        <w:rPr>
          <w:b/>
        </w:rPr>
      </w:pPr>
      <w:r w:rsidRPr="005C5FE8">
        <w:rPr>
          <w:b/>
        </w:rPr>
        <w:t>Tip!</w:t>
      </w:r>
    </w:p>
    <w:p w14:paraId="345F4D35" w14:textId="77777777" w:rsidR="005C5FE8" w:rsidRPr="005C5FE8" w:rsidRDefault="005C5FE8" w:rsidP="005C5FE8">
      <w:pPr>
        <w:spacing w:after="0" w:line="240" w:lineRule="auto"/>
      </w:pPr>
      <w:r w:rsidRPr="005C5FE8">
        <w:lastRenderedPageBreak/>
        <w:t>At the bottom of the PowerSchool Demographics page, there is a button titled “State of Michigan”. This button will take you directly to the State Demographics tab where you can continue entering student state related information.</w:t>
      </w:r>
    </w:p>
    <w:p w14:paraId="4721B7CE" w14:textId="77777777" w:rsidR="005C5FE8" w:rsidRPr="005C5FE8" w:rsidRDefault="005C5FE8" w:rsidP="005C5FE8">
      <w:pPr>
        <w:spacing w:after="0" w:line="240" w:lineRule="auto"/>
      </w:pPr>
      <w:r w:rsidRPr="005C5FE8">
        <w:t xml:space="preserve">Since it is so important to have both of these fields filled out, the following steps provide you with multiple searches to help identify missing data and help mass change data. </w:t>
      </w:r>
    </w:p>
    <w:p w14:paraId="73953399" w14:textId="77777777" w:rsidR="005C5FE8" w:rsidRPr="005C5FE8" w:rsidRDefault="005C5FE8" w:rsidP="005C5FE8">
      <w:pPr>
        <w:spacing w:after="0" w:line="240" w:lineRule="auto"/>
        <w:rPr>
          <w:b/>
        </w:rPr>
      </w:pPr>
    </w:p>
    <w:p w14:paraId="3DE965A6" w14:textId="77777777" w:rsidR="005C5FE8" w:rsidRPr="005C5FE8" w:rsidRDefault="005C5FE8" w:rsidP="005C5FE8">
      <w:pPr>
        <w:spacing w:after="0" w:line="240" w:lineRule="auto"/>
        <w:rPr>
          <w:b/>
        </w:rPr>
      </w:pPr>
      <w:r w:rsidRPr="005C5FE8">
        <w:rPr>
          <w:b/>
        </w:rPr>
        <w:t xml:space="preserve">Fields in this section are: </w:t>
      </w:r>
    </w:p>
    <w:tbl>
      <w:tblPr>
        <w:tblStyle w:val="TableGrid"/>
        <w:tblW w:w="0" w:type="auto"/>
        <w:tblLook w:val="04A0" w:firstRow="1" w:lastRow="0" w:firstColumn="1" w:lastColumn="0" w:noHBand="0" w:noVBand="1"/>
        <w:tblDescription w:val="Table displays Personal Core component fields"/>
      </w:tblPr>
      <w:tblGrid>
        <w:gridCol w:w="4675"/>
        <w:gridCol w:w="4675"/>
      </w:tblGrid>
      <w:tr w:rsidR="005C5FE8" w:rsidRPr="005C5FE8" w14:paraId="70B3AC75" w14:textId="77777777" w:rsidTr="000863A1">
        <w:trPr>
          <w:trHeight w:hRule="exact" w:val="360"/>
          <w:tblHeader/>
        </w:trPr>
        <w:tc>
          <w:tcPr>
            <w:tcW w:w="4675" w:type="dxa"/>
          </w:tcPr>
          <w:p w14:paraId="3DED6EE4" w14:textId="77777777" w:rsidR="005C5FE8" w:rsidRPr="005C5FE8" w:rsidRDefault="005C5FE8" w:rsidP="005C5FE8">
            <w:pPr>
              <w:spacing w:before="0" w:after="0" w:line="240" w:lineRule="auto"/>
              <w:rPr>
                <w:b/>
              </w:rPr>
            </w:pPr>
            <w:r w:rsidRPr="005C5FE8">
              <w:rPr>
                <w:b/>
              </w:rPr>
              <w:t>Field Label</w:t>
            </w:r>
          </w:p>
        </w:tc>
        <w:tc>
          <w:tcPr>
            <w:tcW w:w="4675" w:type="dxa"/>
          </w:tcPr>
          <w:p w14:paraId="58C3F5A5" w14:textId="77777777" w:rsidR="005C5FE8" w:rsidRPr="005C5FE8" w:rsidRDefault="005C5FE8" w:rsidP="005C5FE8">
            <w:pPr>
              <w:spacing w:before="0" w:after="0" w:line="240" w:lineRule="auto"/>
              <w:rPr>
                <w:b/>
              </w:rPr>
            </w:pPr>
            <w:r w:rsidRPr="005C5FE8">
              <w:rPr>
                <w:b/>
              </w:rPr>
              <w:t>Field Name</w:t>
            </w:r>
          </w:p>
        </w:tc>
      </w:tr>
      <w:tr w:rsidR="005C5FE8" w:rsidRPr="005C5FE8" w14:paraId="68FC2352" w14:textId="77777777" w:rsidTr="0027686B">
        <w:trPr>
          <w:trHeight w:hRule="exact" w:val="360"/>
        </w:trPr>
        <w:tc>
          <w:tcPr>
            <w:tcW w:w="4675" w:type="dxa"/>
          </w:tcPr>
          <w:p w14:paraId="37EBE576" w14:textId="77777777" w:rsidR="005C5FE8" w:rsidRPr="005C5FE8" w:rsidRDefault="005C5FE8" w:rsidP="005C5FE8">
            <w:pPr>
              <w:spacing w:before="0" w:after="0" w:line="240" w:lineRule="auto"/>
              <w:rPr>
                <w:u w:val="single"/>
              </w:rPr>
            </w:pPr>
            <w:r w:rsidRPr="005C5FE8">
              <w:t>American Indian or Alaskan Native</w:t>
            </w:r>
          </w:p>
        </w:tc>
        <w:tc>
          <w:tcPr>
            <w:tcW w:w="4675" w:type="dxa"/>
          </w:tcPr>
          <w:p w14:paraId="6FCEBB80" w14:textId="77777777" w:rsidR="005C5FE8" w:rsidRPr="005C5FE8" w:rsidRDefault="005C5FE8" w:rsidP="005C5FE8">
            <w:pPr>
              <w:spacing w:before="0" w:after="0" w:line="240" w:lineRule="auto"/>
            </w:pPr>
            <w:r w:rsidRPr="005C5FE8">
              <w:t>S_MI_STU_GC_X.ethnicIndian</w:t>
            </w:r>
          </w:p>
        </w:tc>
      </w:tr>
      <w:tr w:rsidR="005C5FE8" w:rsidRPr="005C5FE8" w14:paraId="1992C31B" w14:textId="77777777" w:rsidTr="0027686B">
        <w:trPr>
          <w:trHeight w:hRule="exact" w:val="360"/>
        </w:trPr>
        <w:tc>
          <w:tcPr>
            <w:tcW w:w="4675" w:type="dxa"/>
          </w:tcPr>
          <w:p w14:paraId="2BE3EA84" w14:textId="77777777" w:rsidR="005C5FE8" w:rsidRPr="005C5FE8" w:rsidRDefault="005C5FE8" w:rsidP="005C5FE8">
            <w:pPr>
              <w:spacing w:before="0" w:after="0" w:line="240" w:lineRule="auto"/>
              <w:rPr>
                <w:u w:val="single"/>
              </w:rPr>
            </w:pPr>
            <w:r w:rsidRPr="005C5FE8">
              <w:t>Asian</w:t>
            </w:r>
          </w:p>
        </w:tc>
        <w:tc>
          <w:tcPr>
            <w:tcW w:w="4675" w:type="dxa"/>
          </w:tcPr>
          <w:p w14:paraId="61A888BE" w14:textId="77777777" w:rsidR="005C5FE8" w:rsidRPr="005C5FE8" w:rsidRDefault="005C5FE8" w:rsidP="005C5FE8">
            <w:pPr>
              <w:spacing w:before="0" w:after="0" w:line="240" w:lineRule="auto"/>
            </w:pPr>
            <w:r w:rsidRPr="005C5FE8">
              <w:t>S_MI_STU_GC_X.ethnicAsian</w:t>
            </w:r>
          </w:p>
        </w:tc>
      </w:tr>
      <w:tr w:rsidR="005C5FE8" w:rsidRPr="005C5FE8" w14:paraId="42F90039" w14:textId="77777777" w:rsidTr="0027686B">
        <w:trPr>
          <w:trHeight w:hRule="exact" w:val="360"/>
        </w:trPr>
        <w:tc>
          <w:tcPr>
            <w:tcW w:w="4675" w:type="dxa"/>
          </w:tcPr>
          <w:p w14:paraId="2E53B3BC" w14:textId="77777777" w:rsidR="005C5FE8" w:rsidRPr="005C5FE8" w:rsidRDefault="005C5FE8" w:rsidP="005C5FE8">
            <w:pPr>
              <w:spacing w:before="0" w:after="0" w:line="240" w:lineRule="auto"/>
              <w:rPr>
                <w:u w:val="single"/>
              </w:rPr>
            </w:pPr>
            <w:r w:rsidRPr="005C5FE8">
              <w:t>Black</w:t>
            </w:r>
          </w:p>
        </w:tc>
        <w:tc>
          <w:tcPr>
            <w:tcW w:w="4675" w:type="dxa"/>
          </w:tcPr>
          <w:p w14:paraId="5C22ED5D" w14:textId="77777777" w:rsidR="005C5FE8" w:rsidRPr="005C5FE8" w:rsidRDefault="005C5FE8" w:rsidP="005C5FE8">
            <w:pPr>
              <w:spacing w:before="0" w:after="0" w:line="240" w:lineRule="auto"/>
            </w:pPr>
            <w:r w:rsidRPr="005C5FE8">
              <w:t>S_MI_STU_GC_X.ethnicBlack</w:t>
            </w:r>
          </w:p>
        </w:tc>
      </w:tr>
      <w:tr w:rsidR="005C5FE8" w:rsidRPr="005C5FE8" w14:paraId="76B668D1" w14:textId="77777777" w:rsidTr="0027686B">
        <w:trPr>
          <w:trHeight w:hRule="exact" w:val="360"/>
        </w:trPr>
        <w:tc>
          <w:tcPr>
            <w:tcW w:w="4675" w:type="dxa"/>
          </w:tcPr>
          <w:p w14:paraId="658A52B6" w14:textId="77777777" w:rsidR="005C5FE8" w:rsidRPr="005C5FE8" w:rsidRDefault="005C5FE8" w:rsidP="005C5FE8">
            <w:pPr>
              <w:spacing w:before="0" w:after="0" w:line="240" w:lineRule="auto"/>
              <w:rPr>
                <w:u w:val="single"/>
              </w:rPr>
            </w:pPr>
            <w:r w:rsidRPr="005C5FE8">
              <w:t>Native Hawaiian or Pacific Islander</w:t>
            </w:r>
          </w:p>
        </w:tc>
        <w:tc>
          <w:tcPr>
            <w:tcW w:w="4675" w:type="dxa"/>
          </w:tcPr>
          <w:p w14:paraId="0693FF51" w14:textId="77777777" w:rsidR="005C5FE8" w:rsidRPr="005C5FE8" w:rsidRDefault="005C5FE8" w:rsidP="005C5FE8">
            <w:pPr>
              <w:spacing w:before="0" w:after="0" w:line="240" w:lineRule="auto"/>
              <w:rPr>
                <w:u w:val="single"/>
              </w:rPr>
            </w:pPr>
            <w:r w:rsidRPr="005C5FE8">
              <w:t>S_MI_STU_GC_X.ethnicPacific</w:t>
            </w:r>
          </w:p>
        </w:tc>
      </w:tr>
      <w:tr w:rsidR="005C5FE8" w:rsidRPr="005C5FE8" w14:paraId="146D66A0" w14:textId="77777777" w:rsidTr="0027686B">
        <w:trPr>
          <w:trHeight w:hRule="exact" w:val="360"/>
        </w:trPr>
        <w:tc>
          <w:tcPr>
            <w:tcW w:w="4675" w:type="dxa"/>
          </w:tcPr>
          <w:p w14:paraId="4EE00213" w14:textId="77777777" w:rsidR="005C5FE8" w:rsidRPr="005C5FE8" w:rsidRDefault="005C5FE8" w:rsidP="005C5FE8">
            <w:pPr>
              <w:spacing w:before="0" w:after="0" w:line="240" w:lineRule="auto"/>
            </w:pPr>
            <w:r w:rsidRPr="005C5FE8">
              <w:t>White</w:t>
            </w:r>
          </w:p>
        </w:tc>
        <w:tc>
          <w:tcPr>
            <w:tcW w:w="4675" w:type="dxa"/>
          </w:tcPr>
          <w:p w14:paraId="02BC7F54" w14:textId="77777777" w:rsidR="005C5FE8" w:rsidRPr="005C5FE8" w:rsidRDefault="005C5FE8" w:rsidP="005C5FE8">
            <w:pPr>
              <w:spacing w:before="0" w:after="0" w:line="240" w:lineRule="auto"/>
            </w:pPr>
            <w:r w:rsidRPr="005C5FE8">
              <w:t>S_MI_STU_GC_X.ethnicWhite</w:t>
            </w:r>
          </w:p>
        </w:tc>
      </w:tr>
      <w:tr w:rsidR="005C5FE8" w:rsidRPr="005C5FE8" w14:paraId="61ECA39F" w14:textId="77777777" w:rsidTr="0027686B">
        <w:trPr>
          <w:trHeight w:hRule="exact" w:val="360"/>
        </w:trPr>
        <w:tc>
          <w:tcPr>
            <w:tcW w:w="4675" w:type="dxa"/>
          </w:tcPr>
          <w:p w14:paraId="4406C8F1" w14:textId="77777777" w:rsidR="005C5FE8" w:rsidRPr="005C5FE8" w:rsidRDefault="005C5FE8" w:rsidP="005C5FE8">
            <w:pPr>
              <w:spacing w:before="0" w:after="0" w:line="240" w:lineRule="auto"/>
              <w:rPr>
                <w:u w:val="single"/>
              </w:rPr>
            </w:pPr>
            <w:r w:rsidRPr="005C5FE8">
              <w:t>Hispanic or Latino</w:t>
            </w:r>
          </w:p>
        </w:tc>
        <w:tc>
          <w:tcPr>
            <w:tcW w:w="4675" w:type="dxa"/>
          </w:tcPr>
          <w:p w14:paraId="53579499" w14:textId="77777777" w:rsidR="005C5FE8" w:rsidRPr="005C5FE8" w:rsidRDefault="005C5FE8" w:rsidP="005C5FE8">
            <w:pPr>
              <w:spacing w:before="0" w:after="0" w:line="240" w:lineRule="auto"/>
              <w:rPr>
                <w:u w:val="single"/>
              </w:rPr>
            </w:pPr>
            <w:r w:rsidRPr="005C5FE8">
              <w:t>S_MI_STU_GC_X.ethnicHispanic</w:t>
            </w:r>
          </w:p>
        </w:tc>
      </w:tr>
    </w:tbl>
    <w:p w14:paraId="4E4DF622" w14:textId="77777777" w:rsidR="005C5FE8" w:rsidRPr="005C5FE8" w:rsidRDefault="005C5FE8" w:rsidP="005C5FE8">
      <w:pPr>
        <w:spacing w:after="0" w:line="240" w:lineRule="auto"/>
        <w:rPr>
          <w:b/>
        </w:rPr>
      </w:pPr>
    </w:p>
    <w:p w14:paraId="1FE85B5B" w14:textId="77777777" w:rsidR="005C5FE8" w:rsidRPr="005C5FE8" w:rsidRDefault="005C5FE8" w:rsidP="005C5FE8">
      <w:pPr>
        <w:spacing w:after="0" w:line="240" w:lineRule="auto"/>
      </w:pPr>
      <w:r w:rsidRPr="005C5FE8">
        <w:t>The following process will allow you to search for students without an ethnic code on the PowerSchool Demographics page:</w:t>
      </w:r>
    </w:p>
    <w:p w14:paraId="30058634" w14:textId="77777777" w:rsidR="005C5FE8" w:rsidRPr="005C5FE8" w:rsidRDefault="005C5FE8" w:rsidP="005C5FE8">
      <w:pPr>
        <w:spacing w:after="0" w:line="240" w:lineRule="auto"/>
      </w:pPr>
      <w:r w:rsidRPr="005C5FE8">
        <w:t>/Ethnicity=</w:t>
      </w:r>
    </w:p>
    <w:p w14:paraId="5EFA520E" w14:textId="77777777" w:rsidR="005C5FE8" w:rsidRPr="005C5FE8" w:rsidRDefault="005C5FE8" w:rsidP="005C5FE8">
      <w:pPr>
        <w:spacing w:after="0" w:line="240" w:lineRule="auto"/>
      </w:pPr>
      <w:r w:rsidRPr="005C5FE8">
        <w:t>This command will search for all active and inactive students who have an ethnicity equal to blank.</w:t>
      </w:r>
    </w:p>
    <w:p w14:paraId="442AC2C5" w14:textId="77777777" w:rsidR="005C5FE8" w:rsidRPr="005C5FE8" w:rsidRDefault="005C5FE8" w:rsidP="005C5FE8">
      <w:pPr>
        <w:spacing w:after="0" w:line="240" w:lineRule="auto"/>
      </w:pPr>
      <w:r w:rsidRPr="005C5FE8">
        <w:t>For each student listed, go to their PowerSchool Demographics page and select an Ethnicity from the dropdown menu.</w:t>
      </w:r>
    </w:p>
    <w:p w14:paraId="377ED7AF" w14:textId="77777777" w:rsidR="005C5FE8" w:rsidRPr="005C5FE8" w:rsidRDefault="005C5FE8" w:rsidP="004F6720">
      <w:pPr>
        <w:spacing w:line="240" w:lineRule="auto"/>
      </w:pPr>
      <w:r w:rsidRPr="005C5FE8">
        <w:t>Now that all of your students have an ethnicity coded on the PowerSchool Demographics page, you can use this code to mass change the ethnicity code on the State Demographics page. The exception for this is for the Multi-Racial code which will need to be manually entered into the State ethnicity fields.</w:t>
      </w:r>
    </w:p>
    <w:p w14:paraId="18251F6E" w14:textId="77777777" w:rsidR="005C5FE8" w:rsidRPr="005C5FE8" w:rsidRDefault="005C5FE8" w:rsidP="005C5FE8">
      <w:pPr>
        <w:spacing w:after="0" w:line="240" w:lineRule="auto"/>
      </w:pPr>
      <w:r w:rsidRPr="005C5FE8">
        <w:t>Search for Multi-Racial:</w:t>
      </w:r>
    </w:p>
    <w:p w14:paraId="6333840B" w14:textId="77777777" w:rsidR="005C5FE8" w:rsidRPr="005C5FE8" w:rsidRDefault="005C5FE8" w:rsidP="005C5FE8">
      <w:pPr>
        <w:spacing w:after="0" w:line="240" w:lineRule="auto"/>
      </w:pPr>
      <w:r w:rsidRPr="005C5FE8">
        <w:t>/Ethnicity=7</w:t>
      </w:r>
    </w:p>
    <w:p w14:paraId="4A5D85F8" w14:textId="77777777" w:rsidR="005C5FE8" w:rsidRPr="005C5FE8" w:rsidRDefault="005C5FE8" w:rsidP="005C5FE8">
      <w:pPr>
        <w:numPr>
          <w:ilvl w:val="0"/>
          <w:numId w:val="11"/>
        </w:numPr>
        <w:spacing w:after="0" w:line="240" w:lineRule="auto"/>
      </w:pPr>
      <w:r w:rsidRPr="005C5FE8">
        <w:t>For each student listed, go to their State Demographics page and select the appropriate ethnic codes. Note: (1)Primary racial/ethnic choice is usually used for multiple ethnic codes.</w:t>
      </w:r>
    </w:p>
    <w:p w14:paraId="00E94B1F" w14:textId="77777777" w:rsidR="005C5FE8" w:rsidRPr="005C5FE8" w:rsidRDefault="005C5FE8" w:rsidP="005C5FE8">
      <w:pPr>
        <w:spacing w:after="0" w:line="240" w:lineRule="auto"/>
      </w:pPr>
    </w:p>
    <w:p w14:paraId="10F39771" w14:textId="77777777" w:rsidR="005C5FE8" w:rsidRPr="00C42F5F" w:rsidRDefault="005C5FE8" w:rsidP="005C5FE8">
      <w:pPr>
        <w:spacing w:after="0" w:line="240" w:lineRule="auto"/>
        <w:rPr>
          <w:b/>
        </w:rPr>
      </w:pPr>
      <w:r w:rsidRPr="00C42F5F">
        <w:rPr>
          <w:b/>
        </w:rPr>
        <w:t>Important information regarding Hispanic or Latino students:</w:t>
      </w:r>
    </w:p>
    <w:p w14:paraId="6C057FD9" w14:textId="77777777" w:rsidR="006C1265" w:rsidRDefault="005C5FE8" w:rsidP="005C5FE8">
      <w:pPr>
        <w:spacing w:after="0" w:line="240" w:lineRule="auto"/>
      </w:pPr>
      <w:r w:rsidRPr="005C5FE8">
        <w:t xml:space="preserve">Federal Guidelines dictate that if a student is of Hispanic or Latino descent, then they are considered Hispanic for state reporting purposes. Therefore, if a student coded as multi-racial is Hispanic or Latino, you must code them on the PowerSchool Demographics page as Hispanic or Latino (6) and on the State Demographics page as Hispanic or Latino (1)Primary racial/ethnic choice. </w:t>
      </w:r>
    </w:p>
    <w:p w14:paraId="2A069D35" w14:textId="77777777" w:rsidR="00C42F5F" w:rsidRPr="005C5FE8" w:rsidRDefault="00C42F5F" w:rsidP="005C5FE8">
      <w:pPr>
        <w:spacing w:after="0" w:line="240" w:lineRule="auto"/>
      </w:pPr>
    </w:p>
    <w:p w14:paraId="5AC9D5BD" w14:textId="77777777" w:rsidR="005C5FE8" w:rsidRPr="005C5FE8" w:rsidRDefault="005C5FE8" w:rsidP="005C5FE8">
      <w:pPr>
        <w:spacing w:after="0" w:line="240" w:lineRule="auto"/>
        <w:rPr>
          <w:u w:val="single"/>
        </w:rPr>
      </w:pPr>
      <w:r w:rsidRPr="005C5FE8">
        <w:rPr>
          <w:u w:val="single"/>
        </w:rPr>
        <w:t>Search for American Indian or Alaska Native:</w:t>
      </w:r>
    </w:p>
    <w:p w14:paraId="0C19AB8D" w14:textId="77777777" w:rsidR="005C5FE8" w:rsidRPr="005C5FE8" w:rsidRDefault="005C5FE8" w:rsidP="005C5FE8">
      <w:pPr>
        <w:numPr>
          <w:ilvl w:val="0"/>
          <w:numId w:val="3"/>
        </w:numPr>
        <w:spacing w:after="0" w:line="240" w:lineRule="auto"/>
      </w:pPr>
      <w:r w:rsidRPr="005C5FE8">
        <w:t xml:space="preserve">/Ethnicity=1 </w:t>
      </w:r>
    </w:p>
    <w:p w14:paraId="4FD6E550" w14:textId="77777777" w:rsidR="005C5FE8" w:rsidRPr="005C5FE8" w:rsidRDefault="005C5FE8" w:rsidP="005C5FE8">
      <w:pPr>
        <w:numPr>
          <w:ilvl w:val="0"/>
          <w:numId w:val="3"/>
        </w:numPr>
        <w:spacing w:after="0" w:line="240" w:lineRule="auto"/>
      </w:pPr>
      <w:r w:rsidRPr="005C5FE8">
        <w:t>If students are listed use the Student Field Value function:</w:t>
      </w:r>
    </w:p>
    <w:p w14:paraId="02280489" w14:textId="77777777" w:rsidR="005C5FE8" w:rsidRPr="005C5FE8" w:rsidRDefault="005C5FE8" w:rsidP="005C5FE8">
      <w:pPr>
        <w:numPr>
          <w:ilvl w:val="0"/>
          <w:numId w:val="3"/>
        </w:numPr>
        <w:spacing w:after="0" w:line="240" w:lineRule="auto"/>
      </w:pPr>
      <w:r w:rsidRPr="005C5FE8">
        <w:t>Field To Change:   S_MI_STU_GC_X.ethnicindian</w:t>
      </w:r>
    </w:p>
    <w:p w14:paraId="5442A069" w14:textId="77777777" w:rsidR="005C5FE8" w:rsidRPr="005C5FE8" w:rsidRDefault="005C5FE8" w:rsidP="005C5FE8">
      <w:pPr>
        <w:numPr>
          <w:ilvl w:val="0"/>
          <w:numId w:val="3"/>
        </w:numPr>
        <w:spacing w:after="0" w:line="240" w:lineRule="auto"/>
      </w:pPr>
      <w:r w:rsidRPr="005C5FE8">
        <w:t>New Field Value:  1</w:t>
      </w:r>
    </w:p>
    <w:p w14:paraId="1B10AF2C" w14:textId="77777777" w:rsidR="005C5FE8" w:rsidRPr="005C5FE8" w:rsidRDefault="005C5FE8" w:rsidP="00C42F5F">
      <w:pPr>
        <w:numPr>
          <w:ilvl w:val="0"/>
          <w:numId w:val="3"/>
        </w:numPr>
        <w:spacing w:line="240" w:lineRule="auto"/>
      </w:pPr>
      <w:r w:rsidRPr="005C5FE8">
        <w:t>Submit</w:t>
      </w:r>
    </w:p>
    <w:p w14:paraId="6A1CD8FD" w14:textId="77777777" w:rsidR="005C5FE8" w:rsidRPr="005C5FE8" w:rsidRDefault="005C5FE8" w:rsidP="005C5FE8">
      <w:pPr>
        <w:spacing w:after="0" w:line="240" w:lineRule="auto"/>
        <w:rPr>
          <w:u w:val="single"/>
        </w:rPr>
      </w:pPr>
      <w:r w:rsidRPr="005C5FE8">
        <w:rPr>
          <w:u w:val="single"/>
        </w:rPr>
        <w:t>Search for Asian American:</w:t>
      </w:r>
    </w:p>
    <w:p w14:paraId="6FBD4FFA" w14:textId="77777777" w:rsidR="005C5FE8" w:rsidRPr="005C5FE8" w:rsidRDefault="005C5FE8" w:rsidP="005C5FE8">
      <w:pPr>
        <w:numPr>
          <w:ilvl w:val="0"/>
          <w:numId w:val="3"/>
        </w:numPr>
        <w:spacing w:after="0" w:line="240" w:lineRule="auto"/>
      </w:pPr>
      <w:r w:rsidRPr="005C5FE8">
        <w:t>/Ethnicity=2</w:t>
      </w:r>
    </w:p>
    <w:p w14:paraId="4CB22381" w14:textId="77777777" w:rsidR="005C5FE8" w:rsidRPr="005C5FE8" w:rsidRDefault="005C5FE8" w:rsidP="005C5FE8">
      <w:pPr>
        <w:numPr>
          <w:ilvl w:val="0"/>
          <w:numId w:val="3"/>
        </w:numPr>
        <w:spacing w:after="0" w:line="240" w:lineRule="auto"/>
      </w:pPr>
      <w:r w:rsidRPr="005C5FE8">
        <w:t>If students are listed use the Student Field Value function:</w:t>
      </w:r>
    </w:p>
    <w:p w14:paraId="6908E51A" w14:textId="77777777" w:rsidR="005C5FE8" w:rsidRPr="005C5FE8" w:rsidRDefault="005C5FE8" w:rsidP="005C5FE8">
      <w:pPr>
        <w:numPr>
          <w:ilvl w:val="0"/>
          <w:numId w:val="3"/>
        </w:numPr>
        <w:spacing w:after="0" w:line="240" w:lineRule="auto"/>
      </w:pPr>
      <w:r w:rsidRPr="005C5FE8">
        <w:lastRenderedPageBreak/>
        <w:t>Field To Change:  S_MI_STU_GC_X.ethnicasian</w:t>
      </w:r>
    </w:p>
    <w:p w14:paraId="1549FD1A" w14:textId="77777777" w:rsidR="005C5FE8" w:rsidRPr="005C5FE8" w:rsidRDefault="005C5FE8" w:rsidP="005C5FE8">
      <w:pPr>
        <w:numPr>
          <w:ilvl w:val="0"/>
          <w:numId w:val="3"/>
        </w:numPr>
        <w:spacing w:after="0" w:line="240" w:lineRule="auto"/>
      </w:pPr>
      <w:r w:rsidRPr="005C5FE8">
        <w:t>New Field Value:  1</w:t>
      </w:r>
    </w:p>
    <w:p w14:paraId="527F7C13" w14:textId="77777777" w:rsidR="005C5FE8" w:rsidRPr="005C5FE8" w:rsidRDefault="005C5FE8" w:rsidP="00C42F5F">
      <w:pPr>
        <w:numPr>
          <w:ilvl w:val="0"/>
          <w:numId w:val="3"/>
        </w:numPr>
        <w:spacing w:line="240" w:lineRule="auto"/>
      </w:pPr>
      <w:r w:rsidRPr="005C5FE8">
        <w:t>Submit</w:t>
      </w:r>
    </w:p>
    <w:p w14:paraId="7FC7D67D" w14:textId="77777777" w:rsidR="005C5FE8" w:rsidRPr="005C5FE8" w:rsidRDefault="005C5FE8" w:rsidP="005C5FE8">
      <w:pPr>
        <w:spacing w:after="0" w:line="240" w:lineRule="auto"/>
        <w:rPr>
          <w:u w:val="single"/>
        </w:rPr>
      </w:pPr>
      <w:r w:rsidRPr="005C5FE8">
        <w:rPr>
          <w:u w:val="single"/>
        </w:rPr>
        <w:t>Search for Black or African American:</w:t>
      </w:r>
    </w:p>
    <w:p w14:paraId="307C87B3" w14:textId="77777777" w:rsidR="005C5FE8" w:rsidRPr="005C5FE8" w:rsidRDefault="005C5FE8" w:rsidP="005C5FE8">
      <w:pPr>
        <w:numPr>
          <w:ilvl w:val="0"/>
          <w:numId w:val="3"/>
        </w:numPr>
        <w:spacing w:after="0" w:line="240" w:lineRule="auto"/>
      </w:pPr>
      <w:r w:rsidRPr="005C5FE8">
        <w:t>/Ethnicity=3</w:t>
      </w:r>
    </w:p>
    <w:p w14:paraId="346EB578" w14:textId="77777777" w:rsidR="005C5FE8" w:rsidRPr="005C5FE8" w:rsidRDefault="005C5FE8" w:rsidP="005C5FE8">
      <w:pPr>
        <w:numPr>
          <w:ilvl w:val="0"/>
          <w:numId w:val="3"/>
        </w:numPr>
        <w:spacing w:after="0" w:line="240" w:lineRule="auto"/>
      </w:pPr>
      <w:r w:rsidRPr="005C5FE8">
        <w:t>If students are listed use the Student Field Value function:</w:t>
      </w:r>
    </w:p>
    <w:p w14:paraId="16349576" w14:textId="77777777" w:rsidR="005C5FE8" w:rsidRPr="005C5FE8" w:rsidRDefault="005C5FE8" w:rsidP="005C5FE8">
      <w:pPr>
        <w:numPr>
          <w:ilvl w:val="0"/>
          <w:numId w:val="3"/>
        </w:numPr>
        <w:spacing w:after="0" w:line="240" w:lineRule="auto"/>
      </w:pPr>
      <w:r w:rsidRPr="005C5FE8">
        <w:t>Field To Change:   S_MI_STU_GC_X.ethnicblack</w:t>
      </w:r>
    </w:p>
    <w:p w14:paraId="7A5693AD" w14:textId="77777777" w:rsidR="005C5FE8" w:rsidRPr="005C5FE8" w:rsidRDefault="005C5FE8" w:rsidP="005C5FE8">
      <w:pPr>
        <w:numPr>
          <w:ilvl w:val="0"/>
          <w:numId w:val="3"/>
        </w:numPr>
        <w:spacing w:after="0" w:line="240" w:lineRule="auto"/>
      </w:pPr>
      <w:r w:rsidRPr="005C5FE8">
        <w:t>New Field Value:  1</w:t>
      </w:r>
    </w:p>
    <w:p w14:paraId="666C3C72" w14:textId="77777777" w:rsidR="005C5FE8" w:rsidRPr="005C5FE8" w:rsidRDefault="005C5FE8" w:rsidP="00C42F5F">
      <w:pPr>
        <w:numPr>
          <w:ilvl w:val="0"/>
          <w:numId w:val="3"/>
        </w:numPr>
        <w:spacing w:line="240" w:lineRule="auto"/>
      </w:pPr>
      <w:r w:rsidRPr="005C5FE8">
        <w:t>Submit</w:t>
      </w:r>
    </w:p>
    <w:p w14:paraId="6157D121" w14:textId="77777777" w:rsidR="005C5FE8" w:rsidRPr="005C5FE8" w:rsidRDefault="005C5FE8" w:rsidP="005C5FE8">
      <w:pPr>
        <w:spacing w:after="0" w:line="240" w:lineRule="auto"/>
        <w:rPr>
          <w:u w:val="single"/>
        </w:rPr>
      </w:pPr>
      <w:r w:rsidRPr="005C5FE8">
        <w:rPr>
          <w:u w:val="single"/>
        </w:rPr>
        <w:t>Search for Native Hawaiian or Pacific Islander:</w:t>
      </w:r>
    </w:p>
    <w:p w14:paraId="00FED887" w14:textId="77777777" w:rsidR="005C5FE8" w:rsidRPr="005C5FE8" w:rsidRDefault="005C5FE8" w:rsidP="005C5FE8">
      <w:pPr>
        <w:numPr>
          <w:ilvl w:val="0"/>
          <w:numId w:val="3"/>
        </w:numPr>
        <w:spacing w:after="0" w:line="240" w:lineRule="auto"/>
      </w:pPr>
      <w:r w:rsidRPr="005C5FE8">
        <w:t>/Ethnicity=4</w:t>
      </w:r>
    </w:p>
    <w:p w14:paraId="4BC557FB" w14:textId="77777777" w:rsidR="005C5FE8" w:rsidRPr="005C5FE8" w:rsidRDefault="005C5FE8" w:rsidP="005C5FE8">
      <w:pPr>
        <w:numPr>
          <w:ilvl w:val="0"/>
          <w:numId w:val="3"/>
        </w:numPr>
        <w:spacing w:after="0" w:line="240" w:lineRule="auto"/>
      </w:pPr>
      <w:r w:rsidRPr="005C5FE8">
        <w:t>If students are listed use the Student Field Value function:</w:t>
      </w:r>
    </w:p>
    <w:p w14:paraId="6CCD2714" w14:textId="77777777" w:rsidR="005C5FE8" w:rsidRPr="005C5FE8" w:rsidRDefault="005C5FE8" w:rsidP="005C5FE8">
      <w:pPr>
        <w:numPr>
          <w:ilvl w:val="0"/>
          <w:numId w:val="3"/>
        </w:numPr>
        <w:spacing w:after="0" w:line="240" w:lineRule="auto"/>
      </w:pPr>
      <w:r w:rsidRPr="005C5FE8">
        <w:t>Field To Change:   S_MI_STU_GC_X.ethnicpacific</w:t>
      </w:r>
    </w:p>
    <w:p w14:paraId="156108FA" w14:textId="77777777" w:rsidR="005C5FE8" w:rsidRPr="005C5FE8" w:rsidRDefault="005C5FE8" w:rsidP="005C5FE8">
      <w:pPr>
        <w:numPr>
          <w:ilvl w:val="0"/>
          <w:numId w:val="3"/>
        </w:numPr>
        <w:spacing w:after="0" w:line="240" w:lineRule="auto"/>
      </w:pPr>
      <w:r w:rsidRPr="005C5FE8">
        <w:t>New Field Value:  1</w:t>
      </w:r>
    </w:p>
    <w:p w14:paraId="46A22913" w14:textId="77777777" w:rsidR="005C5FE8" w:rsidRPr="005C5FE8" w:rsidRDefault="005C5FE8" w:rsidP="00C42F5F">
      <w:pPr>
        <w:numPr>
          <w:ilvl w:val="0"/>
          <w:numId w:val="3"/>
        </w:numPr>
        <w:spacing w:line="240" w:lineRule="auto"/>
      </w:pPr>
      <w:r w:rsidRPr="005C5FE8">
        <w:t>Submit</w:t>
      </w:r>
    </w:p>
    <w:p w14:paraId="560E97F7" w14:textId="77777777" w:rsidR="005C5FE8" w:rsidRPr="005C5FE8" w:rsidRDefault="005C5FE8" w:rsidP="005C5FE8">
      <w:pPr>
        <w:spacing w:after="0" w:line="240" w:lineRule="auto"/>
        <w:rPr>
          <w:u w:val="single"/>
        </w:rPr>
      </w:pPr>
      <w:r w:rsidRPr="005C5FE8">
        <w:rPr>
          <w:u w:val="single"/>
        </w:rPr>
        <w:t>Search for White:</w:t>
      </w:r>
    </w:p>
    <w:p w14:paraId="08E8C550" w14:textId="77777777" w:rsidR="005C5FE8" w:rsidRPr="005C5FE8" w:rsidRDefault="005C5FE8" w:rsidP="005C5FE8">
      <w:pPr>
        <w:numPr>
          <w:ilvl w:val="0"/>
          <w:numId w:val="3"/>
        </w:numPr>
        <w:spacing w:after="0" w:line="240" w:lineRule="auto"/>
      </w:pPr>
      <w:r w:rsidRPr="005C5FE8">
        <w:t>/Ethnicity=5</w:t>
      </w:r>
    </w:p>
    <w:p w14:paraId="64E634B9" w14:textId="77777777" w:rsidR="005C5FE8" w:rsidRPr="005C5FE8" w:rsidRDefault="005C5FE8" w:rsidP="005C5FE8">
      <w:pPr>
        <w:numPr>
          <w:ilvl w:val="0"/>
          <w:numId w:val="3"/>
        </w:numPr>
        <w:spacing w:after="0" w:line="240" w:lineRule="auto"/>
      </w:pPr>
      <w:r w:rsidRPr="005C5FE8">
        <w:t>If students are listed use the Student Field Value function:</w:t>
      </w:r>
    </w:p>
    <w:p w14:paraId="6E8192EB" w14:textId="77777777" w:rsidR="005C5FE8" w:rsidRPr="005C5FE8" w:rsidRDefault="005C5FE8" w:rsidP="005C5FE8">
      <w:pPr>
        <w:numPr>
          <w:ilvl w:val="0"/>
          <w:numId w:val="3"/>
        </w:numPr>
        <w:spacing w:after="0" w:line="240" w:lineRule="auto"/>
      </w:pPr>
      <w:r w:rsidRPr="005C5FE8">
        <w:t>Field To Change:  S_MI_STU_GC_X.ethnicwhite</w:t>
      </w:r>
    </w:p>
    <w:p w14:paraId="7BEE28EB" w14:textId="77777777" w:rsidR="005C5FE8" w:rsidRPr="005C5FE8" w:rsidRDefault="005C5FE8" w:rsidP="005C5FE8">
      <w:pPr>
        <w:numPr>
          <w:ilvl w:val="0"/>
          <w:numId w:val="3"/>
        </w:numPr>
        <w:spacing w:after="0" w:line="240" w:lineRule="auto"/>
      </w:pPr>
      <w:r w:rsidRPr="005C5FE8">
        <w:t>New Field Value:  1</w:t>
      </w:r>
    </w:p>
    <w:p w14:paraId="7AA4C0C5" w14:textId="77777777" w:rsidR="005C5FE8" w:rsidRPr="005C5FE8" w:rsidRDefault="005C5FE8" w:rsidP="00C42F5F">
      <w:pPr>
        <w:numPr>
          <w:ilvl w:val="0"/>
          <w:numId w:val="3"/>
        </w:numPr>
        <w:spacing w:line="240" w:lineRule="auto"/>
      </w:pPr>
      <w:r w:rsidRPr="005C5FE8">
        <w:t>Submit</w:t>
      </w:r>
    </w:p>
    <w:p w14:paraId="1D843A15" w14:textId="77777777" w:rsidR="005C5FE8" w:rsidRPr="005C5FE8" w:rsidRDefault="005C5FE8" w:rsidP="005C5FE8">
      <w:pPr>
        <w:spacing w:after="0" w:line="240" w:lineRule="auto"/>
        <w:rPr>
          <w:u w:val="single"/>
        </w:rPr>
      </w:pPr>
      <w:r w:rsidRPr="005C5FE8">
        <w:rPr>
          <w:u w:val="single"/>
        </w:rPr>
        <w:t>Search for Hispanic or Latino:</w:t>
      </w:r>
    </w:p>
    <w:p w14:paraId="74B4FC7C" w14:textId="77777777" w:rsidR="005C5FE8" w:rsidRPr="005C5FE8" w:rsidRDefault="005C5FE8" w:rsidP="005C5FE8">
      <w:pPr>
        <w:numPr>
          <w:ilvl w:val="0"/>
          <w:numId w:val="3"/>
        </w:numPr>
        <w:spacing w:after="0" w:line="240" w:lineRule="auto"/>
      </w:pPr>
      <w:r w:rsidRPr="005C5FE8">
        <w:t>/Ethnicity=6</w:t>
      </w:r>
    </w:p>
    <w:p w14:paraId="5E471E7A" w14:textId="77777777" w:rsidR="005C5FE8" w:rsidRPr="005C5FE8" w:rsidRDefault="005C5FE8" w:rsidP="005C5FE8">
      <w:pPr>
        <w:numPr>
          <w:ilvl w:val="0"/>
          <w:numId w:val="3"/>
        </w:numPr>
        <w:spacing w:after="0" w:line="240" w:lineRule="auto"/>
      </w:pPr>
      <w:r w:rsidRPr="005C5FE8">
        <w:t>If students are listed use the Student Field Value function:</w:t>
      </w:r>
    </w:p>
    <w:p w14:paraId="69690ADB" w14:textId="77777777" w:rsidR="005C5FE8" w:rsidRPr="005C5FE8" w:rsidRDefault="005C5FE8" w:rsidP="005C5FE8">
      <w:pPr>
        <w:numPr>
          <w:ilvl w:val="0"/>
          <w:numId w:val="3"/>
        </w:numPr>
        <w:spacing w:after="0" w:line="240" w:lineRule="auto"/>
      </w:pPr>
      <w:r w:rsidRPr="005C5FE8">
        <w:t>Field To Change:   S_MI_STU_GC_X.ethnichispanic</w:t>
      </w:r>
    </w:p>
    <w:p w14:paraId="7DD259E8" w14:textId="77777777" w:rsidR="005C5FE8" w:rsidRPr="005C5FE8" w:rsidRDefault="005C5FE8" w:rsidP="005C5FE8">
      <w:pPr>
        <w:numPr>
          <w:ilvl w:val="0"/>
          <w:numId w:val="3"/>
        </w:numPr>
        <w:spacing w:after="0" w:line="240" w:lineRule="auto"/>
      </w:pPr>
      <w:r w:rsidRPr="005C5FE8">
        <w:t>New Field Value:  1</w:t>
      </w:r>
    </w:p>
    <w:p w14:paraId="09D01E22" w14:textId="77777777" w:rsidR="009D6BA7" w:rsidRDefault="005C5FE8" w:rsidP="009D6BA7">
      <w:pPr>
        <w:numPr>
          <w:ilvl w:val="0"/>
          <w:numId w:val="3"/>
        </w:numPr>
        <w:spacing w:after="0" w:line="240" w:lineRule="auto"/>
      </w:pPr>
      <w:r w:rsidRPr="005C5FE8">
        <w:t>Submit</w:t>
      </w:r>
    </w:p>
    <w:p w14:paraId="1020B3C7" w14:textId="77777777" w:rsidR="0034495A" w:rsidRDefault="0034495A" w:rsidP="009D6BA7">
      <w:pPr>
        <w:numPr>
          <w:ilvl w:val="0"/>
          <w:numId w:val="3"/>
        </w:numPr>
        <w:spacing w:after="0" w:line="240" w:lineRule="auto"/>
      </w:pPr>
      <w:r>
        <w:br w:type="page"/>
      </w:r>
    </w:p>
    <w:p w14:paraId="519DA053" w14:textId="77777777" w:rsidR="00C42F5F" w:rsidRDefault="00C42F5F" w:rsidP="00CA138D">
      <w:pPr>
        <w:pStyle w:val="Heading2"/>
      </w:pPr>
      <w:bookmarkStart w:id="46" w:name="_Toc144987852"/>
      <w:r>
        <w:lastRenderedPageBreak/>
        <w:t>Program Participation Component (F,S,E)</w:t>
      </w:r>
      <w:bookmarkEnd w:id="46"/>
    </w:p>
    <w:p w14:paraId="271C717C" w14:textId="77777777" w:rsidR="00C42F5F" w:rsidRDefault="00C42F5F" w:rsidP="00C42F5F">
      <w:r w:rsidRPr="00C42F5F">
        <w:t>The Program Participation Component contains data related to the student’s eligibility and/or participation in specialized programs or services. Students who may be eligible for program-level allocations and are required to be reported for compliance and/or program monitoring must be reported with the appropriate program codes. These data are also important for the accurate identification of subgroup participation required for federal reporting.</w:t>
      </w:r>
    </w:p>
    <w:p w14:paraId="093A7A04" w14:textId="77777777" w:rsidR="00155FFE" w:rsidRPr="00C42F5F" w:rsidRDefault="00C42F5F" w:rsidP="00C42F5F">
      <w:r>
        <w:rPr>
          <w:noProof/>
        </w:rPr>
        <w:drawing>
          <wp:inline distT="0" distB="0" distL="0" distR="0" wp14:anchorId="53D6AB5B" wp14:editId="6D789706">
            <wp:extent cx="5553075" cy="3400425"/>
            <wp:effectExtent l="38100" t="38100" r="47625" b="47625"/>
            <wp:docPr id="250" name="Picture 250" descr="Screenshot of PowerSchool MI - State/Province Program Particip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53075" cy="3400425"/>
                    </a:xfrm>
                    <a:prstGeom prst="rect">
                      <a:avLst/>
                    </a:prstGeom>
                    <a:ln w="28575">
                      <a:solidFill>
                        <a:sysClr val="windowText" lastClr="000000"/>
                      </a:solidFill>
                    </a:ln>
                  </pic:spPr>
                </pic:pic>
              </a:graphicData>
            </a:graphic>
          </wp:inline>
        </w:drawing>
      </w:r>
    </w:p>
    <w:p w14:paraId="2367A85F" w14:textId="77777777" w:rsidR="00FE3D6F" w:rsidRDefault="00FE3D6F" w:rsidP="00FE3D6F">
      <w:pPr>
        <w:pStyle w:val="Heading3"/>
      </w:pPr>
      <w:bookmarkStart w:id="47" w:name="_Toc144987853"/>
      <w:r>
        <w:t>Alternative Education Program (F,S,E)</w:t>
      </w:r>
      <w:bookmarkEnd w:id="47"/>
    </w:p>
    <w:p w14:paraId="5AB311D6" w14:textId="77777777" w:rsidR="00FE3D6F" w:rsidRDefault="00FE3D6F" w:rsidP="00FE3D6F">
      <w:pPr>
        <w:rPr>
          <w:rFonts w:cs="Arial"/>
        </w:rPr>
      </w:pPr>
      <w:r w:rsidRPr="00982D00">
        <w:rPr>
          <w:rFonts w:cs="Arial"/>
        </w:rPr>
        <w:t>Student is currently participating in an alternative education program (including seat-time waiver programs). Use Grade or Setting to report the appropriate grade level.</w:t>
      </w:r>
    </w:p>
    <w:p w14:paraId="22C029F7" w14:textId="77777777" w:rsidR="00FE3D6F" w:rsidRDefault="00FE3D6F" w:rsidP="00FE3D6F">
      <w:pPr>
        <w:rPr>
          <w:rFonts w:cs="Arial"/>
        </w:rPr>
      </w:pPr>
      <w:r w:rsidRPr="009A2BC8">
        <w:rPr>
          <w:rFonts w:cs="Arial"/>
        </w:rPr>
        <w:t>If this field is checked, a value of 9220 will export with all state reporting collections.</w:t>
      </w:r>
    </w:p>
    <w:p w14:paraId="4116BFCC" w14:textId="77777777" w:rsidR="00FE3D6F" w:rsidRDefault="00FE3D6F" w:rsidP="00FE3D6F">
      <w:pPr>
        <w:rPr>
          <w:rFonts w:cs="Arial"/>
        </w:rPr>
      </w:pPr>
      <w:r>
        <w:rPr>
          <w:rFonts w:cs="Arial"/>
        </w:rPr>
        <w:t xml:space="preserve">Field Name: </w:t>
      </w:r>
      <w:r w:rsidRPr="007D51F2">
        <w:rPr>
          <w:rFonts w:cs="Arial"/>
        </w:rPr>
        <w:t>S_MI_STU_GC_X.flagAlternateEd</w:t>
      </w:r>
    </w:p>
    <w:p w14:paraId="20C8D180" w14:textId="77777777" w:rsidR="00FE3D6F" w:rsidRPr="003925F0" w:rsidRDefault="00FE3D6F" w:rsidP="00FE3D6F">
      <w:pPr>
        <w:pStyle w:val="BulletedList-NoSpacing"/>
        <w:numPr>
          <w:ilvl w:val="0"/>
          <w:numId w:val="0"/>
        </w:numPr>
      </w:pPr>
      <w:r w:rsidRPr="003925F0">
        <w:t xml:space="preserve">The following search will display students who have </w:t>
      </w:r>
      <w:r>
        <w:t>this field checked:</w:t>
      </w:r>
    </w:p>
    <w:p w14:paraId="5319CD8D" w14:textId="77777777" w:rsidR="00FE3D6F" w:rsidRPr="003925F0" w:rsidRDefault="00FE3D6F" w:rsidP="00FE3D6F">
      <w:pPr>
        <w:pStyle w:val="BulletedList-NoSpacing"/>
      </w:pPr>
      <w:r w:rsidRPr="003925F0">
        <w:t>/S_MI_STU_GC_X.</w:t>
      </w:r>
      <w:r>
        <w:t>flagAlternateEd=1</w:t>
      </w:r>
    </w:p>
    <w:p w14:paraId="1FEF80F4" w14:textId="77777777" w:rsidR="00FE3D6F" w:rsidRDefault="00FE3D6F" w:rsidP="00FE3D6F">
      <w:pPr>
        <w:pStyle w:val="BulletedList-NoSpacing"/>
      </w:pPr>
      <w:r w:rsidRPr="003925F0">
        <w:t xml:space="preserve">If students are listed, you can </w:t>
      </w:r>
      <w:r>
        <w:t>verify the data using the L</w:t>
      </w:r>
      <w:r w:rsidRPr="003925F0">
        <w:t>ist Students function</w:t>
      </w:r>
      <w:r>
        <w:t>.</w:t>
      </w:r>
    </w:p>
    <w:p w14:paraId="4232C53E" w14:textId="77777777" w:rsidR="00FE3D6F" w:rsidRDefault="00FE3D6F" w:rsidP="00FE3D6F">
      <w:pPr>
        <w:pStyle w:val="BulletedList-NoSpacing"/>
      </w:pPr>
      <w:r>
        <w:t>If you choose the clear the data, use the S</w:t>
      </w:r>
      <w:r w:rsidRPr="003925F0">
        <w:t>tudent Field Value function.</w:t>
      </w:r>
    </w:p>
    <w:p w14:paraId="30C5A2A2" w14:textId="77777777" w:rsidR="00FE3D6F" w:rsidRPr="003925F0" w:rsidRDefault="00FE3D6F" w:rsidP="00FE3D6F">
      <w:pPr>
        <w:pStyle w:val="BulletedList-NoSpacing"/>
        <w:numPr>
          <w:ilvl w:val="0"/>
          <w:numId w:val="0"/>
        </w:numPr>
        <w:ind w:left="720"/>
      </w:pPr>
    </w:p>
    <w:p w14:paraId="28FCE2CA" w14:textId="77777777" w:rsidR="00FE3D6F" w:rsidRDefault="00FE3D6F" w:rsidP="00FE3D6F">
      <w:pPr>
        <w:pStyle w:val="Heading3"/>
      </w:pPr>
      <w:bookmarkStart w:id="48" w:name="_Toc144987854"/>
      <w:r>
        <w:t>Developmental Kindergarten (F,S,E)</w:t>
      </w:r>
      <w:bookmarkEnd w:id="48"/>
    </w:p>
    <w:p w14:paraId="0895333B" w14:textId="77777777" w:rsidR="00FE3D6F" w:rsidRDefault="00FE3D6F" w:rsidP="00FE3D6F">
      <w:pPr>
        <w:rPr>
          <w:rFonts w:eastAsia="MS Mincho"/>
        </w:rPr>
      </w:pPr>
      <w:r w:rsidRPr="00247C6B">
        <w:rPr>
          <w:rFonts w:eastAsia="MS Mincho"/>
        </w:rPr>
        <w:t>Developmental Kindergarten (a defined two-year Kindergarten program that precedes entry into first grade)</w:t>
      </w:r>
    </w:p>
    <w:p w14:paraId="5EDB1BB9" w14:textId="77777777" w:rsidR="00FE3D6F" w:rsidRPr="00247C6B" w:rsidRDefault="00FE3D6F" w:rsidP="00FE3D6F">
      <w:pPr>
        <w:rPr>
          <w:rFonts w:eastAsia="MS Mincho"/>
        </w:rPr>
      </w:pPr>
      <w:r w:rsidRPr="00247C6B">
        <w:rPr>
          <w:rFonts w:eastAsia="MS Mincho"/>
        </w:rPr>
        <w:lastRenderedPageBreak/>
        <w:t xml:space="preserve">Program Participation code "9230" (Developmental Kindergarten) </w:t>
      </w:r>
      <w:r w:rsidRPr="00247C6B">
        <w:rPr>
          <w:rFonts w:eastAsia="MS Mincho"/>
          <w:b/>
          <w:bCs/>
        </w:rPr>
        <w:t xml:space="preserve">should be submitted </w:t>
      </w:r>
      <w:r w:rsidRPr="00247C6B">
        <w:rPr>
          <w:rFonts w:eastAsia="MS Mincho"/>
        </w:rPr>
        <w:t xml:space="preserve">when: </w:t>
      </w:r>
    </w:p>
    <w:p w14:paraId="16C37861" w14:textId="77777777" w:rsidR="00FE3D6F" w:rsidRPr="00247C6B" w:rsidRDefault="00FE3D6F" w:rsidP="00FE3D6F">
      <w:pPr>
        <w:pStyle w:val="ListParagraph"/>
        <w:numPr>
          <w:ilvl w:val="0"/>
          <w:numId w:val="22"/>
        </w:numPr>
        <w:rPr>
          <w:rFonts w:ascii="Verdana" w:eastAsia="MS Mincho" w:hAnsi="Verdana"/>
          <w:sz w:val="20"/>
          <w:szCs w:val="20"/>
        </w:rPr>
      </w:pPr>
      <w:r w:rsidRPr="00247C6B">
        <w:rPr>
          <w:rFonts w:ascii="Verdana" w:eastAsia="MS Mincho" w:hAnsi="Verdana"/>
          <w:sz w:val="20"/>
          <w:szCs w:val="20"/>
        </w:rPr>
        <w:t>The Grade or Setting characteristic in the School Demographics Component must contain code "00" (Kindergarten).</w:t>
      </w:r>
    </w:p>
    <w:p w14:paraId="63EDD17E" w14:textId="77777777" w:rsidR="00FE3D6F" w:rsidRPr="007A2828" w:rsidRDefault="00FE3D6F" w:rsidP="00FE3D6F">
      <w:pPr>
        <w:rPr>
          <w:rFonts w:eastAsia="MS Mincho"/>
        </w:rPr>
      </w:pPr>
      <w:r w:rsidRPr="007A2828">
        <w:rPr>
          <w:rFonts w:eastAsia="MS Mincho"/>
        </w:rPr>
        <w:t xml:space="preserve">Program Participation code "9230" (Developmental Kindergarten) </w:t>
      </w:r>
      <w:r w:rsidRPr="007A2828">
        <w:rPr>
          <w:rFonts w:eastAsia="MS Mincho"/>
          <w:b/>
          <w:bCs/>
        </w:rPr>
        <w:t xml:space="preserve">should NOT be submitted </w:t>
      </w:r>
      <w:r w:rsidRPr="007A2828">
        <w:rPr>
          <w:rFonts w:eastAsia="MS Mincho"/>
        </w:rPr>
        <w:t xml:space="preserve">when: </w:t>
      </w:r>
    </w:p>
    <w:p w14:paraId="358AA7B7" w14:textId="77777777" w:rsidR="00FE3D6F" w:rsidRPr="007A2828" w:rsidRDefault="00FE3D6F" w:rsidP="00FE3D6F">
      <w:pPr>
        <w:pStyle w:val="BulletedList-NoSpacing"/>
        <w:rPr>
          <w:rFonts w:eastAsia="MS Mincho"/>
        </w:rPr>
      </w:pPr>
      <w:r w:rsidRPr="007A2828">
        <w:rPr>
          <w:rFonts w:eastAsia="MS Mincho"/>
        </w:rPr>
        <w:t xml:space="preserve">A student is in the second year of a planned two-year Developmental Kindergarten program, OR </w:t>
      </w:r>
    </w:p>
    <w:p w14:paraId="2350E243" w14:textId="77777777" w:rsidR="00FE3D6F" w:rsidRPr="007A2828" w:rsidRDefault="00FE3D6F" w:rsidP="00FE3D6F">
      <w:pPr>
        <w:pStyle w:val="BulletedList-NoSpacing"/>
        <w:spacing w:after="120"/>
        <w:rPr>
          <w:rFonts w:eastAsia="MS Mincho"/>
        </w:rPr>
      </w:pPr>
      <w:r w:rsidRPr="007A2828">
        <w:rPr>
          <w:rFonts w:eastAsia="MS Mincho"/>
        </w:rPr>
        <w:t>A student attends a regular one-year kindergarten program, but then is retained in that grade for an additional year or more.</w:t>
      </w:r>
    </w:p>
    <w:p w14:paraId="7104E274" w14:textId="77777777" w:rsidR="00FE3D6F" w:rsidRPr="007A2828" w:rsidRDefault="00FE3D6F" w:rsidP="00FE3D6F">
      <w:pPr>
        <w:rPr>
          <w:rFonts w:cs="Arial"/>
        </w:rPr>
      </w:pPr>
      <w:r w:rsidRPr="007A2828">
        <w:rPr>
          <w:rFonts w:cs="Arial"/>
        </w:rPr>
        <w:t>If this field is checked, a value of 9230 will export with all state reporting collections.</w:t>
      </w:r>
    </w:p>
    <w:p w14:paraId="63706C3B" w14:textId="77777777" w:rsidR="00FE3D6F" w:rsidRDefault="00FE3D6F" w:rsidP="00FE3D6F">
      <w:pPr>
        <w:rPr>
          <w:rFonts w:cs="Arial"/>
        </w:rPr>
      </w:pPr>
      <w:r>
        <w:rPr>
          <w:rFonts w:cs="Arial"/>
        </w:rPr>
        <w:t xml:space="preserve">Field Name: </w:t>
      </w:r>
      <w:r w:rsidRPr="00C22B74">
        <w:rPr>
          <w:rFonts w:cs="Arial"/>
        </w:rPr>
        <w:t>S_MI_STU_GC_X.flagDevRetKinder</w:t>
      </w:r>
    </w:p>
    <w:p w14:paraId="6AF50971" w14:textId="77777777" w:rsidR="00FE3D6F" w:rsidRPr="00247C6B" w:rsidRDefault="00FE3D6F" w:rsidP="00FE3D6F">
      <w:pPr>
        <w:pStyle w:val="BulletedList-NoSpacing"/>
        <w:numPr>
          <w:ilvl w:val="0"/>
          <w:numId w:val="0"/>
        </w:numPr>
      </w:pPr>
      <w:r w:rsidRPr="00247C6B">
        <w:t>The following search will display students who have this field checked:</w:t>
      </w:r>
    </w:p>
    <w:p w14:paraId="55783779" w14:textId="77777777" w:rsidR="00FE3D6F" w:rsidRPr="00247C6B" w:rsidRDefault="00FE3D6F" w:rsidP="00FE3D6F">
      <w:pPr>
        <w:pStyle w:val="BulletedList-NoSpacing"/>
      </w:pPr>
      <w:r w:rsidRPr="00247C6B">
        <w:t>/S_MI_STU_GC_X.flagDevRetKinder=1</w:t>
      </w:r>
    </w:p>
    <w:p w14:paraId="7FF50DDF" w14:textId="77777777" w:rsidR="00FE3D6F" w:rsidRPr="00247C6B" w:rsidRDefault="00FE3D6F" w:rsidP="00FE3D6F">
      <w:pPr>
        <w:pStyle w:val="BulletedList-NoSpacing"/>
      </w:pPr>
      <w:r w:rsidRPr="00247C6B">
        <w:t>If students are listed, you can verify the data using the List Students function.</w:t>
      </w:r>
    </w:p>
    <w:p w14:paraId="772219F2" w14:textId="77777777" w:rsidR="00FE3D6F" w:rsidRPr="00247C6B" w:rsidRDefault="00FE3D6F" w:rsidP="00FE3D6F">
      <w:pPr>
        <w:pStyle w:val="BulletedList-NoSpacing"/>
      </w:pPr>
      <w:r w:rsidRPr="00247C6B">
        <w:t>If you choose the clear the data, use the Student Field Value function.</w:t>
      </w:r>
    </w:p>
    <w:p w14:paraId="724A5584" w14:textId="77777777" w:rsidR="00FE3D6F" w:rsidRDefault="00FE3D6F" w:rsidP="00FE3D6F">
      <w:pPr>
        <w:pStyle w:val="Heading3"/>
      </w:pPr>
      <w:bookmarkStart w:id="49" w:name="_Toc144987855"/>
      <w:r>
        <w:t>Early Middle College P</w:t>
      </w:r>
      <w:r w:rsidR="00323553">
        <w:t>articipant</w:t>
      </w:r>
      <w:r>
        <w:t xml:space="preserve"> (F,S,E)</w:t>
      </w:r>
      <w:bookmarkEnd w:id="49"/>
    </w:p>
    <w:p w14:paraId="28BFABDB" w14:textId="77777777" w:rsidR="00FE3D6F" w:rsidRDefault="00FE3D6F" w:rsidP="00FE3D6F">
      <w:r w:rsidRPr="00383D37">
        <w:t>The student is enrolled in an early/middle college program. This program could reside at a public high school, community college or a state public university. Students may attend as early as ninth grade.</w:t>
      </w:r>
    </w:p>
    <w:p w14:paraId="5C30B09F" w14:textId="77777777" w:rsidR="00FE3D6F" w:rsidRPr="00570ED5" w:rsidRDefault="00FE3D6F" w:rsidP="00FE3D6F">
      <w:pPr>
        <w:rPr>
          <w:rFonts w:cs="Arial"/>
        </w:rPr>
      </w:pPr>
      <w:r w:rsidRPr="00570ED5">
        <w:t xml:space="preserve">When reporting early/middle college participants, </w:t>
      </w:r>
      <w:r w:rsidRPr="00570ED5">
        <w:rPr>
          <w:b/>
          <w:bCs/>
        </w:rPr>
        <w:t>it is very important to always report Program Participation code "3500" (Early/Middle College Participant) in all collections</w:t>
      </w:r>
      <w:r w:rsidRPr="00570ED5">
        <w:t>; otherwise, a student's cohort year may be adversely affected. Students reported with Program Participation code "3500" will have their cohort year increased by one. If a student was reported with code "3500" in the previous collection but not reported with this code in the current collection, the student's cohort year will be decreased by one. In addition, early/middle college participants must be reported as a full-time student at the early/middle college school or facility.</w:t>
      </w:r>
    </w:p>
    <w:p w14:paraId="52F4A937" w14:textId="77777777" w:rsidR="00FE3D6F" w:rsidRPr="00383D37" w:rsidRDefault="00FE3D6F" w:rsidP="00FE3D6F">
      <w:pPr>
        <w:rPr>
          <w:rFonts w:cs="Arial"/>
        </w:rPr>
      </w:pPr>
      <w:r w:rsidRPr="00383D37">
        <w:rPr>
          <w:rFonts w:cs="Arial"/>
        </w:rPr>
        <w:t>When you submit this characteristic with code "3500":</w:t>
      </w:r>
    </w:p>
    <w:p w14:paraId="0F0C7A93" w14:textId="77777777" w:rsidR="00FE3D6F" w:rsidRPr="00383D37" w:rsidRDefault="00FE3D6F" w:rsidP="00FE3D6F">
      <w:pPr>
        <w:pStyle w:val="ListParagraph"/>
        <w:numPr>
          <w:ilvl w:val="0"/>
          <w:numId w:val="21"/>
        </w:numPr>
        <w:rPr>
          <w:rFonts w:cs="Arial"/>
        </w:rPr>
      </w:pPr>
      <w:r w:rsidRPr="00383D37">
        <w:rPr>
          <w:rFonts w:cs="Arial"/>
        </w:rPr>
        <w:t>The student record must contain code "09", "10", "11" or "12" in the characteristic Grade or Setting in the School Demographics Component or the system will generate an error.</w:t>
      </w:r>
    </w:p>
    <w:p w14:paraId="6CC719D7" w14:textId="77777777" w:rsidR="00FE3D6F" w:rsidRPr="00383D37" w:rsidRDefault="00FE3D6F" w:rsidP="00FE3D6F">
      <w:pPr>
        <w:pStyle w:val="ListParagraph"/>
        <w:numPr>
          <w:ilvl w:val="0"/>
          <w:numId w:val="21"/>
        </w:numPr>
        <w:rPr>
          <w:rFonts w:cs="Arial"/>
        </w:rPr>
      </w:pPr>
      <w:r w:rsidRPr="00383D37">
        <w:rPr>
          <w:rFonts w:cs="Arial"/>
        </w:rPr>
        <w:t>Do not report the student record with code "01", "02", "03", "04", "18" or "30" in the characteristic District Exit Status in the Enrollment Component or the system will generate an error.</w:t>
      </w:r>
    </w:p>
    <w:p w14:paraId="2D372F0A" w14:textId="77777777" w:rsidR="00FE3D6F" w:rsidRPr="00383D37" w:rsidRDefault="00FE3D6F" w:rsidP="00FE3D6F">
      <w:pPr>
        <w:pStyle w:val="ListParagraph"/>
        <w:numPr>
          <w:ilvl w:val="0"/>
          <w:numId w:val="21"/>
        </w:numPr>
        <w:rPr>
          <w:rFonts w:cs="Arial"/>
        </w:rPr>
      </w:pPr>
      <w:r w:rsidRPr="00383D37">
        <w:rPr>
          <w:rFonts w:cs="Arial"/>
        </w:rPr>
        <w:t>The entity reported in the characteristic School or Facility in the School Demographics Component must be identified as an Early/Middle College (EMC) or have an EMC program in the Educational Entity Master (EEM).</w:t>
      </w:r>
    </w:p>
    <w:p w14:paraId="391455B2" w14:textId="77777777" w:rsidR="00FE3D6F" w:rsidRDefault="00FE3D6F" w:rsidP="00FE3D6F">
      <w:pPr>
        <w:rPr>
          <w:rFonts w:cs="Arial"/>
        </w:rPr>
      </w:pPr>
      <w:r w:rsidRPr="008A4CD8">
        <w:rPr>
          <w:rFonts w:cs="Arial"/>
        </w:rPr>
        <w:t>If this field is checked, a value of 3500 will export with all state reporting collections.</w:t>
      </w:r>
    </w:p>
    <w:p w14:paraId="5C2856F1" w14:textId="77777777" w:rsidR="00FE3D6F" w:rsidRDefault="00FE3D6F" w:rsidP="00FE3D6F">
      <w:pPr>
        <w:rPr>
          <w:rFonts w:cs="Arial"/>
        </w:rPr>
      </w:pPr>
      <w:r>
        <w:rPr>
          <w:rFonts w:cs="Arial"/>
        </w:rPr>
        <w:t xml:space="preserve">Field Name: </w:t>
      </w:r>
      <w:r w:rsidRPr="00C22B74">
        <w:rPr>
          <w:rFonts w:cs="Arial"/>
        </w:rPr>
        <w:t>S_MI_STU_GC_X.flagEarlyCollege</w:t>
      </w:r>
    </w:p>
    <w:p w14:paraId="129C4E1F" w14:textId="77777777" w:rsidR="00FE3D6F" w:rsidRPr="007A2828" w:rsidRDefault="00FE3D6F" w:rsidP="00FE3D6F">
      <w:pPr>
        <w:pStyle w:val="BulletedList-NoSpacing"/>
        <w:numPr>
          <w:ilvl w:val="0"/>
          <w:numId w:val="0"/>
        </w:numPr>
      </w:pPr>
      <w:r w:rsidRPr="007A2828">
        <w:t>The following search will display students who have this field checked:</w:t>
      </w:r>
    </w:p>
    <w:p w14:paraId="116DA453" w14:textId="77777777" w:rsidR="00FE3D6F" w:rsidRPr="007A2828" w:rsidRDefault="00FE3D6F" w:rsidP="00FE3D6F">
      <w:pPr>
        <w:pStyle w:val="BulletedList-NoSpacing"/>
      </w:pPr>
      <w:r w:rsidRPr="007A2828">
        <w:lastRenderedPageBreak/>
        <w:t>/S_MI_STU_GC_X.flagEarlyCollege=1</w:t>
      </w:r>
    </w:p>
    <w:p w14:paraId="3645CC4F" w14:textId="77777777" w:rsidR="00FE3D6F" w:rsidRPr="007A2828" w:rsidRDefault="00FE3D6F" w:rsidP="00FE3D6F">
      <w:pPr>
        <w:pStyle w:val="BulletedList-NoSpacing"/>
      </w:pPr>
      <w:r w:rsidRPr="007A2828">
        <w:t>If students are listed, you can verify the data using the List Students function.</w:t>
      </w:r>
    </w:p>
    <w:p w14:paraId="2EBBC978" w14:textId="77777777" w:rsidR="00FE3D6F" w:rsidRPr="007A2828" w:rsidRDefault="00FE3D6F" w:rsidP="00FE3D6F">
      <w:pPr>
        <w:pStyle w:val="BulletedList-NoSpacing"/>
      </w:pPr>
      <w:r w:rsidRPr="007A2828">
        <w:t>If you choose the clear the data, use the Student Field Value function.</w:t>
      </w:r>
    </w:p>
    <w:p w14:paraId="752CC11B" w14:textId="77777777" w:rsidR="00FE3D6F" w:rsidRDefault="00FE3D6F" w:rsidP="00FE3D6F">
      <w:pPr>
        <w:pStyle w:val="Heading3"/>
      </w:pPr>
      <w:bookmarkStart w:id="50" w:name="_Toc144987856"/>
      <w:r>
        <w:t>Foreign Exchange Student (F,S,E)</w:t>
      </w:r>
      <w:bookmarkEnd w:id="50"/>
    </w:p>
    <w:p w14:paraId="50F911B5" w14:textId="77777777" w:rsidR="00FE3D6F" w:rsidRDefault="00FE3D6F" w:rsidP="00FE3D6F">
      <w:pPr>
        <w:rPr>
          <w:rFonts w:cs="Arial"/>
        </w:rPr>
      </w:pPr>
      <w:r w:rsidRPr="009738CC">
        <w:rPr>
          <w:rFonts w:cs="Arial"/>
        </w:rPr>
        <w:t>If this field is checked, a value of 9120</w:t>
      </w:r>
      <w:r>
        <w:rPr>
          <w:rFonts w:cs="Arial"/>
        </w:rPr>
        <w:t xml:space="preserve"> (International Student)</w:t>
      </w:r>
      <w:r w:rsidRPr="009738CC">
        <w:rPr>
          <w:rFonts w:cs="Arial"/>
        </w:rPr>
        <w:t xml:space="preserve"> will export with all state reporting collections.</w:t>
      </w:r>
    </w:p>
    <w:p w14:paraId="7E2931FB" w14:textId="77777777" w:rsidR="00FE3D6F" w:rsidRDefault="00FE3D6F" w:rsidP="00FE3D6F">
      <w:pPr>
        <w:rPr>
          <w:rFonts w:cs="Arial"/>
        </w:rPr>
      </w:pPr>
      <w:r>
        <w:rPr>
          <w:rFonts w:cs="Arial"/>
        </w:rPr>
        <w:t>Note: you must also check the Immigrant Funding checkbox on the state Demographics or on the LEP tab.</w:t>
      </w:r>
    </w:p>
    <w:p w14:paraId="0D6F533D" w14:textId="77777777" w:rsidR="00FE3D6F" w:rsidRDefault="00FE3D6F" w:rsidP="00FE3D6F">
      <w:pPr>
        <w:rPr>
          <w:rFonts w:cs="Arial"/>
        </w:rPr>
      </w:pPr>
      <w:r>
        <w:rPr>
          <w:rFonts w:cs="Arial"/>
        </w:rPr>
        <w:t xml:space="preserve">CEPI Rule: </w:t>
      </w:r>
      <w:r w:rsidRPr="00C86B44">
        <w:rPr>
          <w:rFonts w:cs="Arial"/>
        </w:rPr>
        <w:t>When you submit this characteristic with code “9120” (International Student), you must also report the record with another occurrence of the Program Eligibility Participation characteristic that contains code “9130” (Immigrant).</w:t>
      </w:r>
    </w:p>
    <w:p w14:paraId="02D8F1C1" w14:textId="77777777" w:rsidR="00FE3D6F" w:rsidRDefault="00FE3D6F" w:rsidP="00FE3D6F">
      <w:pPr>
        <w:rPr>
          <w:rFonts w:cs="Arial"/>
        </w:rPr>
      </w:pPr>
      <w:r>
        <w:rPr>
          <w:rFonts w:cs="Arial"/>
        </w:rPr>
        <w:t xml:space="preserve">Field Name: </w:t>
      </w:r>
      <w:r w:rsidRPr="00D91D57">
        <w:rPr>
          <w:rFonts w:cs="Arial"/>
        </w:rPr>
        <w:t>S_MI_STU_GC_X.flagExchangeStu</w:t>
      </w:r>
    </w:p>
    <w:p w14:paraId="57BF1B21" w14:textId="77777777" w:rsidR="00FE3D6F" w:rsidRPr="003925F0" w:rsidRDefault="00FE3D6F" w:rsidP="00FE3D6F">
      <w:pPr>
        <w:pStyle w:val="BulletedList-NoSpacing"/>
        <w:numPr>
          <w:ilvl w:val="0"/>
          <w:numId w:val="0"/>
        </w:numPr>
      </w:pPr>
      <w:r w:rsidRPr="003925F0">
        <w:t>The following search w</w:t>
      </w:r>
      <w:r>
        <w:t>ill display students who have this field checked:</w:t>
      </w:r>
    </w:p>
    <w:p w14:paraId="5980ACA9" w14:textId="77777777" w:rsidR="00FE3D6F" w:rsidRPr="003925F0" w:rsidRDefault="00FE3D6F" w:rsidP="00FE3D6F">
      <w:pPr>
        <w:pStyle w:val="BulletedList-NoSpacing"/>
      </w:pPr>
      <w:r w:rsidRPr="003925F0">
        <w:t>/</w:t>
      </w:r>
      <w:r w:rsidRPr="00C22B74">
        <w:t>S_MI_STU_GC_X.flag</w:t>
      </w:r>
      <w:r>
        <w:t>ExhangeStu=1</w:t>
      </w:r>
    </w:p>
    <w:p w14:paraId="386CC0E9" w14:textId="77777777" w:rsidR="00FE3D6F" w:rsidRDefault="00FE3D6F" w:rsidP="00FE3D6F">
      <w:pPr>
        <w:pStyle w:val="BulletedList-NoSpacing"/>
      </w:pPr>
      <w:r w:rsidRPr="003925F0">
        <w:t xml:space="preserve">If students are listed, you can </w:t>
      </w:r>
      <w:r>
        <w:t>verify the data using the L</w:t>
      </w:r>
      <w:r w:rsidRPr="003925F0">
        <w:t>ist Students function</w:t>
      </w:r>
      <w:r>
        <w:t>.</w:t>
      </w:r>
    </w:p>
    <w:p w14:paraId="3F318B9A" w14:textId="77777777" w:rsidR="00FE3D6F" w:rsidRDefault="00FE3D6F" w:rsidP="00FE3D6F">
      <w:pPr>
        <w:pStyle w:val="BulletedList-NoSpacing"/>
      </w:pPr>
      <w:r>
        <w:t>If you choose the clear the data, use the S</w:t>
      </w:r>
      <w:r w:rsidRPr="003925F0">
        <w:t>tudent Field Value function.</w:t>
      </w:r>
    </w:p>
    <w:p w14:paraId="6AC56E6E" w14:textId="77777777" w:rsidR="00323553" w:rsidRPr="00774643" w:rsidRDefault="00323553" w:rsidP="00323553">
      <w:pPr>
        <w:pStyle w:val="Heading3"/>
      </w:pPr>
      <w:bookmarkStart w:id="51" w:name="_Toc144987857"/>
      <w:r w:rsidRPr="00774643">
        <w:t>Immigrant Funding</w:t>
      </w:r>
      <w:r>
        <w:t xml:space="preserve"> (F,S,E)</w:t>
      </w:r>
      <w:bookmarkEnd w:id="51"/>
    </w:p>
    <w:p w14:paraId="332A69D9" w14:textId="77777777" w:rsidR="00323553" w:rsidRDefault="00323553" w:rsidP="00323553">
      <w:pPr>
        <w:rPr>
          <w:rFonts w:cs="Arial"/>
        </w:rPr>
      </w:pPr>
      <w:r w:rsidRPr="00323553">
        <w:rPr>
          <w:rFonts w:cs="Arial"/>
        </w:rPr>
        <w:t>The student has immigrated to the United States from another country and is aged 3 through 21 years, was not born in any state in America and has not attended one or more schools in any one or more states for more than three full academic years. NOTE: The United States Department of Education includes foreign exchange students as eligible for Title III immigrant programs.</w:t>
      </w:r>
    </w:p>
    <w:p w14:paraId="7D2B7548" w14:textId="77777777" w:rsidR="00323553" w:rsidRDefault="00323553" w:rsidP="00323553">
      <w:pPr>
        <w:rPr>
          <w:rFonts w:cs="Arial"/>
        </w:rPr>
      </w:pPr>
      <w:r>
        <w:rPr>
          <w:rFonts w:cs="Arial"/>
        </w:rPr>
        <w:t>If this field is checked, a value of 9130 will export with state reports.</w:t>
      </w:r>
    </w:p>
    <w:p w14:paraId="073F47FE" w14:textId="77777777" w:rsidR="00323553" w:rsidRDefault="00323553" w:rsidP="00323553">
      <w:pPr>
        <w:rPr>
          <w:rFonts w:cs="Arial"/>
        </w:rPr>
      </w:pPr>
      <w:r>
        <w:rPr>
          <w:rFonts w:cs="Arial"/>
        </w:rPr>
        <w:t xml:space="preserve">Field Name: </w:t>
      </w:r>
      <w:r w:rsidRPr="00541D7A">
        <w:rPr>
          <w:rFonts w:cs="Arial"/>
        </w:rPr>
        <w:t>S_MI_STU_GC_X.flagImmFunding</w:t>
      </w:r>
    </w:p>
    <w:p w14:paraId="21B98011" w14:textId="77777777" w:rsidR="00323553" w:rsidRPr="00D7146D" w:rsidRDefault="00323553" w:rsidP="00323553">
      <w:pPr>
        <w:rPr>
          <w:rFonts w:cs="Arial"/>
        </w:rPr>
      </w:pPr>
      <w:r w:rsidRPr="00D7146D">
        <w:rPr>
          <w:rFonts w:cs="Arial"/>
        </w:rPr>
        <w:t>Search for students who ha</w:t>
      </w:r>
      <w:r>
        <w:rPr>
          <w:rFonts w:cs="Arial"/>
        </w:rPr>
        <w:t>ve a check in the checkbox:</w:t>
      </w:r>
    </w:p>
    <w:p w14:paraId="6472C6C5" w14:textId="77777777" w:rsidR="00323553" w:rsidRPr="00D7146D" w:rsidRDefault="00323553" w:rsidP="00323553">
      <w:pPr>
        <w:rPr>
          <w:rFonts w:cs="Arial"/>
        </w:rPr>
      </w:pPr>
      <w:r w:rsidRPr="00D7146D">
        <w:rPr>
          <w:rFonts w:cs="Arial"/>
        </w:rPr>
        <w:t>/</w:t>
      </w:r>
      <w:r w:rsidRPr="00541D7A">
        <w:rPr>
          <w:rFonts w:cs="Arial"/>
        </w:rPr>
        <w:t>S_MI_STU_GC_X.flagImmFunding</w:t>
      </w:r>
      <w:r>
        <w:rPr>
          <w:rFonts w:cs="Arial"/>
        </w:rPr>
        <w:t>=1</w:t>
      </w:r>
    </w:p>
    <w:p w14:paraId="22404F0E" w14:textId="77777777" w:rsidR="00323553" w:rsidRDefault="00323553" w:rsidP="00323553">
      <w:pPr>
        <w:rPr>
          <w:rFonts w:cs="Arial"/>
        </w:rPr>
      </w:pPr>
      <w:r>
        <w:rPr>
          <w:rFonts w:cs="Arial"/>
        </w:rPr>
        <w:t>If you have any students listed, use the List Students function to verify the data.</w:t>
      </w:r>
    </w:p>
    <w:p w14:paraId="18259D9C" w14:textId="77777777" w:rsidR="00323553" w:rsidRPr="00D7146D" w:rsidRDefault="00323553" w:rsidP="00323553">
      <w:pPr>
        <w:rPr>
          <w:rFonts w:cs="Arial"/>
        </w:rPr>
      </w:pPr>
      <w:r>
        <w:rPr>
          <w:rFonts w:cs="Arial"/>
        </w:rPr>
        <w:t>If you wish to clear the data, use the Student Field Value function.</w:t>
      </w:r>
    </w:p>
    <w:p w14:paraId="761C351F" w14:textId="77777777" w:rsidR="00FE3D6F" w:rsidRDefault="00FE3D6F" w:rsidP="00FE3D6F">
      <w:pPr>
        <w:pStyle w:val="Heading3"/>
      </w:pPr>
      <w:bookmarkStart w:id="52" w:name="_Toc144987858"/>
      <w:r w:rsidRPr="00B50A3E">
        <w:t>International Student (F,S,E)</w:t>
      </w:r>
      <w:bookmarkEnd w:id="52"/>
    </w:p>
    <w:p w14:paraId="332EE318" w14:textId="77777777" w:rsidR="00FE3D6F" w:rsidRDefault="00FE3D6F" w:rsidP="00FE3D6F">
      <w:pPr>
        <w:rPr>
          <w:rFonts w:cs="Arial"/>
        </w:rPr>
      </w:pPr>
      <w:r w:rsidRPr="00C86B44">
        <w:rPr>
          <w:rFonts w:cs="Arial"/>
        </w:rPr>
        <w:t>Student is an international student participating in a foreign exchange program. NOTE: Foreign exchange students should also be reported as eligible for immigrant programs if they meet USED definitions of Immigrant.</w:t>
      </w:r>
    </w:p>
    <w:p w14:paraId="28CADAE0" w14:textId="77777777" w:rsidR="00FE3D6F" w:rsidRPr="000D3666" w:rsidRDefault="00FE3D6F" w:rsidP="00FE3D6F">
      <w:pPr>
        <w:rPr>
          <w:rFonts w:cs="Arial"/>
        </w:rPr>
      </w:pPr>
      <w:r w:rsidRPr="000D3666">
        <w:rPr>
          <w:rFonts w:cs="Arial"/>
        </w:rPr>
        <w:t>If this field is checked, a value of 9120 will export with all state reporting collections.</w:t>
      </w:r>
    </w:p>
    <w:p w14:paraId="093B7DF9" w14:textId="77777777" w:rsidR="00FE3D6F" w:rsidRDefault="00FE3D6F" w:rsidP="00FE3D6F">
      <w:pPr>
        <w:rPr>
          <w:rFonts w:cs="Arial"/>
        </w:rPr>
      </w:pPr>
      <w:r>
        <w:rPr>
          <w:rFonts w:cs="Arial"/>
        </w:rPr>
        <w:t>Note: you must also check the Immigrant Funding checkbox on the state Demographics or on the LEP tab.</w:t>
      </w:r>
    </w:p>
    <w:p w14:paraId="4A5C6E95" w14:textId="77777777" w:rsidR="00FE3D6F" w:rsidRDefault="00FE3D6F" w:rsidP="00FE3D6F">
      <w:pPr>
        <w:rPr>
          <w:rFonts w:cs="Arial"/>
        </w:rPr>
      </w:pPr>
      <w:r>
        <w:rPr>
          <w:rFonts w:cs="Arial"/>
        </w:rPr>
        <w:lastRenderedPageBreak/>
        <w:t xml:space="preserve">CEPI Rule: </w:t>
      </w:r>
      <w:r w:rsidRPr="00C86B44">
        <w:rPr>
          <w:rFonts w:cs="Arial"/>
        </w:rPr>
        <w:t>When you submit this characteristic with code “9120” (International Student), you must also report the record with another occurrence of the Program Eligibility Participation characteristic that contains code “9130” (Immigrant).</w:t>
      </w:r>
    </w:p>
    <w:p w14:paraId="570B1BA6" w14:textId="77777777" w:rsidR="00FE3D6F" w:rsidRDefault="00FE3D6F" w:rsidP="00FE3D6F">
      <w:pPr>
        <w:rPr>
          <w:rFonts w:cs="Arial"/>
        </w:rPr>
      </w:pPr>
      <w:r>
        <w:rPr>
          <w:rFonts w:cs="Arial"/>
        </w:rPr>
        <w:t xml:space="preserve">Field Name: </w:t>
      </w:r>
      <w:r w:rsidRPr="00A36949">
        <w:rPr>
          <w:rFonts w:cs="Arial"/>
        </w:rPr>
        <w:t>S_MI_STU_GC_X.flagInternational</w:t>
      </w:r>
    </w:p>
    <w:p w14:paraId="6030A11E" w14:textId="77777777" w:rsidR="00FE3D6F" w:rsidRPr="003925F0" w:rsidRDefault="00FE3D6F" w:rsidP="00FE3D6F">
      <w:pPr>
        <w:pStyle w:val="BulletedList-NoSpacing"/>
        <w:numPr>
          <w:ilvl w:val="0"/>
          <w:numId w:val="0"/>
        </w:numPr>
      </w:pPr>
      <w:r w:rsidRPr="003925F0">
        <w:t>The following search w</w:t>
      </w:r>
      <w:r>
        <w:t>ill display students who have this field checked:</w:t>
      </w:r>
    </w:p>
    <w:p w14:paraId="44A1F8BB" w14:textId="77777777" w:rsidR="00FE3D6F" w:rsidRPr="003925F0" w:rsidRDefault="00FE3D6F" w:rsidP="00FE3D6F">
      <w:pPr>
        <w:pStyle w:val="BulletedList-NoSpacing"/>
      </w:pPr>
      <w:r w:rsidRPr="003925F0">
        <w:t>/</w:t>
      </w:r>
      <w:r w:rsidRPr="00A36949">
        <w:t>S_MI_STU_GC_X.flagInternational</w:t>
      </w:r>
      <w:r>
        <w:t>=1</w:t>
      </w:r>
    </w:p>
    <w:p w14:paraId="14CFE8F1" w14:textId="77777777" w:rsidR="00FE3D6F" w:rsidRDefault="00FE3D6F" w:rsidP="00FE3D6F">
      <w:pPr>
        <w:pStyle w:val="BulletedList-NoSpacing"/>
      </w:pPr>
      <w:r w:rsidRPr="003925F0">
        <w:t xml:space="preserve">If students are listed, you can </w:t>
      </w:r>
      <w:r>
        <w:t>verify the data using the L</w:t>
      </w:r>
      <w:r w:rsidRPr="003925F0">
        <w:t>ist Students function</w:t>
      </w:r>
      <w:r>
        <w:t>.</w:t>
      </w:r>
    </w:p>
    <w:p w14:paraId="07281236" w14:textId="77777777" w:rsidR="00FE3D6F" w:rsidRDefault="00FE3D6F" w:rsidP="00FE3D6F">
      <w:pPr>
        <w:pStyle w:val="BulletedList-NoSpacing"/>
      </w:pPr>
      <w:r>
        <w:t>If you choose the clear the data, use the S</w:t>
      </w:r>
      <w:r w:rsidRPr="003925F0">
        <w:t>tudent Field Value function.</w:t>
      </w:r>
    </w:p>
    <w:p w14:paraId="274F5EFC" w14:textId="77777777" w:rsidR="00FE3D6F" w:rsidRDefault="00FE3D6F" w:rsidP="00FE3D6F">
      <w:pPr>
        <w:pStyle w:val="Heading3"/>
      </w:pPr>
      <w:bookmarkStart w:id="53" w:name="_Toc144987859"/>
      <w:r>
        <w:t>Military Connected Student (F,S,E)</w:t>
      </w:r>
      <w:bookmarkEnd w:id="53"/>
    </w:p>
    <w:p w14:paraId="2AFBBA52" w14:textId="77777777" w:rsidR="00FE3D6F" w:rsidRPr="004E0A6A" w:rsidRDefault="00FE3D6F" w:rsidP="00FE3D6F">
      <w:pPr>
        <w:rPr>
          <w:rFonts w:eastAsia="MS Mincho"/>
        </w:rPr>
      </w:pPr>
      <w:r>
        <w:rPr>
          <w:rFonts w:eastAsia="MS Mincho"/>
        </w:rPr>
        <w:t>The student has at least one parent who is a member of the Armed Forces on active duty.</w:t>
      </w:r>
    </w:p>
    <w:p w14:paraId="1627AE4A" w14:textId="77777777" w:rsidR="00FE3D6F" w:rsidRDefault="00FE3D6F" w:rsidP="00FE3D6F">
      <w:r>
        <w:t>When you submit this characteristic with code “9140”:</w:t>
      </w:r>
    </w:p>
    <w:p w14:paraId="0B55FFD6" w14:textId="77777777" w:rsidR="00FE3D6F" w:rsidRPr="00942EFF" w:rsidRDefault="00FE3D6F" w:rsidP="00FE3D6F">
      <w:pPr>
        <w:pStyle w:val="BulletedListwSpacing"/>
      </w:pPr>
      <w:r w:rsidRPr="00942EFF">
        <w:t>The term “Armed Forces” means the Army, Navy, Air Force, Marine Corps and Coast Guard.</w:t>
      </w:r>
    </w:p>
    <w:p w14:paraId="7D447BFF" w14:textId="77777777" w:rsidR="00FE3D6F" w:rsidRPr="00942EFF" w:rsidRDefault="00FE3D6F" w:rsidP="00FE3D6F">
      <w:pPr>
        <w:pStyle w:val="BulletedListwSpacing"/>
      </w:pPr>
      <w:r w:rsidRPr="00942EFF">
        <w:t>The term “active duty” means full-time duty in the active military service of the United States. Such term includes full-time training duty, annual training duty, and attendance, while in the active military service, at a school designated as a service school by law or by the Secretary of the military department concerned. Such term does not include full-time National Guard duty.</w:t>
      </w:r>
    </w:p>
    <w:p w14:paraId="4755DBE0" w14:textId="77777777" w:rsidR="00FE3D6F" w:rsidRPr="00942EFF" w:rsidRDefault="00FE3D6F" w:rsidP="00FE3D6F">
      <w:pPr>
        <w:pStyle w:val="BulletedListwSpacing"/>
      </w:pPr>
      <w:r w:rsidRPr="00942EFF">
        <w:t>The term “full-time National Guard duty” means training or other duty, other than inactive duty, performed by a member of the Army National Guard of the United States or the Air National Guard of the United States in the member's status as a member of the National Guard of a State or territory, the Commonwealth of Puerto Rico, or the District of Columbia under section 316, 502, 503, 504, or 505 of title 32 for which the member is entitled to pay from the United States or for which the member has waived pay from the United States.</w:t>
      </w:r>
    </w:p>
    <w:p w14:paraId="43E0EC21" w14:textId="77777777" w:rsidR="00FE3D6F" w:rsidRPr="00942EFF" w:rsidRDefault="00FE3D6F" w:rsidP="00FE3D6F">
      <w:pPr>
        <w:pStyle w:val="BulletedListwSpacing"/>
      </w:pPr>
      <w:r w:rsidRPr="00942EFF">
        <w:t>When a student is submitted with code “9140”, they are considered a military connected student for the entire school year.</w:t>
      </w:r>
    </w:p>
    <w:p w14:paraId="26CF79F8" w14:textId="77777777" w:rsidR="00FE3D6F" w:rsidRDefault="00FE3D6F" w:rsidP="00FE3D6F">
      <w:pPr>
        <w:rPr>
          <w:rFonts w:cs="Arial"/>
        </w:rPr>
      </w:pPr>
    </w:p>
    <w:p w14:paraId="0086D99E" w14:textId="77777777" w:rsidR="00FE3D6F" w:rsidRPr="008F0A02" w:rsidRDefault="00FE3D6F" w:rsidP="00247441">
      <w:pPr>
        <w:spacing w:before="40"/>
        <w:rPr>
          <w:rFonts w:cs="Arial"/>
        </w:rPr>
      </w:pPr>
      <w:r w:rsidRPr="008F0A02">
        <w:rPr>
          <w:rFonts w:cs="Arial"/>
        </w:rPr>
        <w:t>If this field is checked, a value of 91</w:t>
      </w:r>
      <w:r>
        <w:rPr>
          <w:rFonts w:cs="Arial"/>
        </w:rPr>
        <w:t>4</w:t>
      </w:r>
      <w:r w:rsidRPr="008F0A02">
        <w:rPr>
          <w:rFonts w:cs="Arial"/>
        </w:rPr>
        <w:t>0 will export with all state reporting collections.</w:t>
      </w:r>
    </w:p>
    <w:p w14:paraId="5057308E" w14:textId="77777777" w:rsidR="00FE3D6F" w:rsidRDefault="00FE3D6F" w:rsidP="00247441">
      <w:pPr>
        <w:spacing w:before="40"/>
        <w:rPr>
          <w:rFonts w:cs="Arial"/>
        </w:rPr>
      </w:pPr>
      <w:r>
        <w:rPr>
          <w:rFonts w:cs="Arial"/>
        </w:rPr>
        <w:t>Field Name: S_MI_STU_GC_X.militaryConnStudent</w:t>
      </w:r>
    </w:p>
    <w:p w14:paraId="3BEE8D3B" w14:textId="77777777" w:rsidR="00FE3D6F" w:rsidRPr="003925F0" w:rsidRDefault="00FE3D6F" w:rsidP="00247441">
      <w:pPr>
        <w:pStyle w:val="BulletedList-NoSpacing"/>
        <w:numPr>
          <w:ilvl w:val="0"/>
          <w:numId w:val="0"/>
        </w:numPr>
        <w:spacing w:before="40"/>
      </w:pPr>
      <w:r w:rsidRPr="003925F0">
        <w:t>The following search w</w:t>
      </w:r>
      <w:r>
        <w:t>ill display students who have this field checked:</w:t>
      </w:r>
    </w:p>
    <w:p w14:paraId="49ACE6FA" w14:textId="77777777" w:rsidR="00FE3D6F" w:rsidRPr="003925F0" w:rsidRDefault="00FE3D6F" w:rsidP="00247441">
      <w:pPr>
        <w:pStyle w:val="BulletedList-NoSpacing"/>
        <w:spacing w:before="40"/>
      </w:pPr>
      <w:r w:rsidRPr="003925F0">
        <w:t>/</w:t>
      </w:r>
      <w:r w:rsidRPr="008F0A02">
        <w:t>S_MI_STU_GC_X.</w:t>
      </w:r>
      <w:r>
        <w:t>militaryConnStudent=1</w:t>
      </w:r>
    </w:p>
    <w:p w14:paraId="0925D6CC" w14:textId="77777777" w:rsidR="00FE3D6F" w:rsidRDefault="00FE3D6F" w:rsidP="00247441">
      <w:pPr>
        <w:pStyle w:val="BulletedList-NoSpacing"/>
        <w:spacing w:before="40"/>
      </w:pPr>
      <w:r w:rsidRPr="003925F0">
        <w:t xml:space="preserve">If students are listed, you can </w:t>
      </w:r>
      <w:r>
        <w:t>verify the data using the L</w:t>
      </w:r>
      <w:r w:rsidRPr="003925F0">
        <w:t>ist Students function</w:t>
      </w:r>
      <w:r>
        <w:t>.</w:t>
      </w:r>
    </w:p>
    <w:p w14:paraId="0BADF8A6" w14:textId="77777777" w:rsidR="00FE3D6F" w:rsidRDefault="00FE3D6F" w:rsidP="00247441">
      <w:pPr>
        <w:pStyle w:val="BulletedList-NoSpacing"/>
        <w:spacing w:before="40"/>
      </w:pPr>
      <w:r>
        <w:t>If you choose the clear the data, use the S</w:t>
      </w:r>
      <w:r w:rsidRPr="003925F0">
        <w:t>tudent Field Value function.</w:t>
      </w:r>
    </w:p>
    <w:p w14:paraId="2C28B60C" w14:textId="77777777" w:rsidR="00FE3D6F" w:rsidRDefault="00FE3D6F" w:rsidP="00FE3D6F">
      <w:pPr>
        <w:pStyle w:val="Heading3"/>
      </w:pPr>
      <w:bookmarkStart w:id="54" w:name="_Toc144987860"/>
      <w:r>
        <w:t>Out of State Resident Student (F,S,E)</w:t>
      </w:r>
      <w:bookmarkEnd w:id="54"/>
    </w:p>
    <w:p w14:paraId="30DCB79D" w14:textId="77777777" w:rsidR="00FE3D6F" w:rsidRPr="004E0A6A" w:rsidRDefault="00FE3D6F" w:rsidP="00247441">
      <w:pPr>
        <w:spacing w:before="40"/>
        <w:rPr>
          <w:rFonts w:eastAsia="MS Mincho"/>
        </w:rPr>
      </w:pPr>
      <w:r w:rsidRPr="004E0A6A">
        <w:rPr>
          <w:rFonts w:eastAsia="MS Mincho"/>
        </w:rPr>
        <w:t>Student attends the district from a state or a province other than Michigan. (No FTE may be claimed)</w:t>
      </w:r>
    </w:p>
    <w:p w14:paraId="1E7CBFEE" w14:textId="77777777" w:rsidR="00FE3D6F" w:rsidRPr="004E0A6A" w:rsidRDefault="00FE3D6F" w:rsidP="00247441">
      <w:pPr>
        <w:spacing w:before="40"/>
      </w:pPr>
      <w:r w:rsidRPr="004E0A6A">
        <w:lastRenderedPageBreak/>
        <w:t>When you submit this characteristic with code "9110":</w:t>
      </w:r>
    </w:p>
    <w:p w14:paraId="32DBC249" w14:textId="77777777" w:rsidR="00FE3D6F" w:rsidRPr="004E0A6A" w:rsidRDefault="00FE3D6F" w:rsidP="00247441">
      <w:pPr>
        <w:pStyle w:val="BulletedList-NoSpacing"/>
        <w:spacing w:before="40"/>
      </w:pPr>
      <w:r w:rsidRPr="004E0A6A">
        <w:t>the Resident LEA Number characteristic in the Personal Demographics Component must be blank and</w:t>
      </w:r>
    </w:p>
    <w:p w14:paraId="33B94688" w14:textId="77777777" w:rsidR="00FE3D6F" w:rsidRPr="004E0A6A" w:rsidRDefault="00FE3D6F" w:rsidP="00247441">
      <w:pPr>
        <w:pStyle w:val="BulletedList-NoSpacing"/>
        <w:spacing w:before="40"/>
      </w:pPr>
      <w:r w:rsidRPr="004E0A6A">
        <w:t>the sum of the values submitted in General Ed FTE, Section 52 FTE and Section 53 FTE must not be greater than zero. (Total FTE claimed = 0.00)</w:t>
      </w:r>
    </w:p>
    <w:p w14:paraId="65D3AB57" w14:textId="77777777" w:rsidR="00FE3D6F" w:rsidRPr="008F0A02" w:rsidRDefault="00FE3D6F" w:rsidP="00247441">
      <w:pPr>
        <w:spacing w:before="40"/>
        <w:rPr>
          <w:rFonts w:cs="Arial"/>
        </w:rPr>
      </w:pPr>
      <w:r w:rsidRPr="008F0A02">
        <w:rPr>
          <w:rFonts w:cs="Arial"/>
        </w:rPr>
        <w:t>If this field is checked, a value of 9110 will export with all state reporting collections.</w:t>
      </w:r>
    </w:p>
    <w:p w14:paraId="046123F1" w14:textId="77777777" w:rsidR="00FE3D6F" w:rsidRDefault="00FE3D6F" w:rsidP="00247441">
      <w:pPr>
        <w:spacing w:before="40"/>
        <w:rPr>
          <w:rFonts w:cs="Arial"/>
        </w:rPr>
      </w:pPr>
      <w:r>
        <w:rPr>
          <w:rFonts w:cs="Arial"/>
        </w:rPr>
        <w:t xml:space="preserve">Field Name: </w:t>
      </w:r>
      <w:r w:rsidRPr="008F0A02">
        <w:rPr>
          <w:rFonts w:cs="Arial"/>
        </w:rPr>
        <w:t>S_MI_STU_GC_X.flagOutOfState</w:t>
      </w:r>
    </w:p>
    <w:p w14:paraId="1DAC8748" w14:textId="77777777" w:rsidR="00FE3D6F" w:rsidRPr="003925F0" w:rsidRDefault="00FE3D6F" w:rsidP="00247441">
      <w:pPr>
        <w:pStyle w:val="BulletedList-NoSpacing"/>
        <w:numPr>
          <w:ilvl w:val="0"/>
          <w:numId w:val="0"/>
        </w:numPr>
        <w:spacing w:before="40"/>
      </w:pPr>
      <w:r w:rsidRPr="003925F0">
        <w:t>The following search w</w:t>
      </w:r>
      <w:r>
        <w:t>ill display students who have this field checked:</w:t>
      </w:r>
    </w:p>
    <w:p w14:paraId="7ECE8781" w14:textId="77777777" w:rsidR="00FE3D6F" w:rsidRPr="003925F0" w:rsidRDefault="00FE3D6F" w:rsidP="00247441">
      <w:pPr>
        <w:pStyle w:val="BulletedList-NoSpacing"/>
        <w:spacing w:before="40"/>
      </w:pPr>
      <w:r w:rsidRPr="003925F0">
        <w:t>/</w:t>
      </w:r>
      <w:r w:rsidRPr="008F0A02">
        <w:t>S_MI_STU_GC_X.flagOutOfState</w:t>
      </w:r>
      <w:r>
        <w:t xml:space="preserve"> =1</w:t>
      </w:r>
    </w:p>
    <w:p w14:paraId="54316276" w14:textId="77777777" w:rsidR="00FE3D6F" w:rsidRDefault="00FE3D6F" w:rsidP="00247441">
      <w:pPr>
        <w:pStyle w:val="BulletedList-NoSpacing"/>
        <w:spacing w:before="40"/>
      </w:pPr>
      <w:r w:rsidRPr="003925F0">
        <w:t xml:space="preserve">If students are listed, you can </w:t>
      </w:r>
      <w:r>
        <w:t>verify the data using the L</w:t>
      </w:r>
      <w:r w:rsidRPr="003925F0">
        <w:t>ist Students function</w:t>
      </w:r>
      <w:r>
        <w:t>.</w:t>
      </w:r>
    </w:p>
    <w:p w14:paraId="059B39CA" w14:textId="77777777" w:rsidR="00FE3D6F" w:rsidRDefault="00FE3D6F" w:rsidP="00247441">
      <w:pPr>
        <w:pStyle w:val="BulletedList-NoSpacing"/>
        <w:spacing w:before="40"/>
      </w:pPr>
      <w:r>
        <w:t>If you choose the clear the data, use the S</w:t>
      </w:r>
      <w:r w:rsidRPr="003925F0">
        <w:t>tudent Field Value function.</w:t>
      </w:r>
    </w:p>
    <w:p w14:paraId="2F04A398" w14:textId="77777777" w:rsidR="00FE3D6F" w:rsidRDefault="00FE3D6F" w:rsidP="00FE3D6F">
      <w:pPr>
        <w:pStyle w:val="Heading3"/>
      </w:pPr>
      <w:bookmarkStart w:id="55" w:name="_Toc144987861"/>
      <w:r>
        <w:t>Seat-Time Waiver Participants (F,S,E)</w:t>
      </w:r>
      <w:bookmarkEnd w:id="55"/>
    </w:p>
    <w:p w14:paraId="6004D44F" w14:textId="77777777" w:rsidR="00935D6F" w:rsidRPr="00935D6F" w:rsidRDefault="00935D6F" w:rsidP="00935D6F">
      <w:r>
        <w:t>*NOTE: These might be project based – verify this information</w:t>
      </w:r>
    </w:p>
    <w:p w14:paraId="3451CF97" w14:textId="77777777" w:rsidR="00FE3D6F" w:rsidRDefault="00FE3D6F" w:rsidP="00247441">
      <w:pPr>
        <w:spacing w:before="40" w:after="100"/>
        <w:rPr>
          <w:rFonts w:cs="Arial"/>
        </w:rPr>
      </w:pPr>
      <w:r w:rsidRPr="004E0A6A">
        <w:rPr>
          <w:rFonts w:cs="Arial"/>
        </w:rPr>
        <w:t>The student is receiving his/her instruction for three or more courses through a virtual education program.</w:t>
      </w:r>
    </w:p>
    <w:p w14:paraId="4195951E" w14:textId="77777777" w:rsidR="00FE3D6F" w:rsidRDefault="00FE3D6F" w:rsidP="00247441">
      <w:pPr>
        <w:spacing w:before="40"/>
        <w:rPr>
          <w:rFonts w:cs="Arial"/>
        </w:rPr>
      </w:pPr>
      <w:r>
        <w:rPr>
          <w:rFonts w:cs="Arial"/>
        </w:rPr>
        <w:t>Note: alternative education is usually required with a seat-time waiver participant. Seat time waivers are generally approved for grades 9-12.</w:t>
      </w:r>
    </w:p>
    <w:p w14:paraId="228681C2" w14:textId="77777777" w:rsidR="00FE3D6F" w:rsidRPr="004E0A6A" w:rsidRDefault="00FE3D6F" w:rsidP="00247441">
      <w:pPr>
        <w:spacing w:before="40"/>
        <w:rPr>
          <w:rFonts w:cs="Arial"/>
        </w:rPr>
      </w:pPr>
      <w:r w:rsidRPr="004E0A6A">
        <w:rPr>
          <w:rFonts w:cs="Arial"/>
        </w:rPr>
        <w:t>When you submit this characteristic with code "9229":</w:t>
      </w:r>
    </w:p>
    <w:p w14:paraId="1D2CAB7F" w14:textId="77777777" w:rsidR="00FE3D6F" w:rsidRPr="004E0A6A" w:rsidRDefault="00FE3D6F" w:rsidP="00247441">
      <w:pPr>
        <w:pStyle w:val="BulletedList-NoSpacing"/>
        <w:spacing w:before="40"/>
      </w:pPr>
      <w:r w:rsidRPr="004E0A6A">
        <w:t>You must also report the record with another occurrence of the Program Eligibility Participation characteristic that contains code "9220".</w:t>
      </w:r>
    </w:p>
    <w:p w14:paraId="55BBED91" w14:textId="77777777" w:rsidR="00FE3D6F" w:rsidRPr="004E0A6A" w:rsidRDefault="00FE3D6F" w:rsidP="00247441">
      <w:pPr>
        <w:pStyle w:val="BulletedList-NoSpacing"/>
        <w:spacing w:before="40" w:after="100"/>
      </w:pPr>
      <w:r w:rsidRPr="004E0A6A">
        <w:t>A warning will occur if the characteristic Grade or Setting in the School Demographics Component contains a code other than "09", "10", "11" or "12".</w:t>
      </w:r>
    </w:p>
    <w:p w14:paraId="2595C9FD" w14:textId="77777777" w:rsidR="00FE3D6F" w:rsidRPr="002527F7" w:rsidRDefault="00FE3D6F" w:rsidP="00247441">
      <w:pPr>
        <w:spacing w:before="40" w:after="100"/>
        <w:rPr>
          <w:rFonts w:cs="Arial"/>
        </w:rPr>
      </w:pPr>
      <w:r w:rsidRPr="002527F7">
        <w:rPr>
          <w:rFonts w:cs="Arial"/>
        </w:rPr>
        <w:t>If this field is checked, a value of 9229 will export with all state reporting collections.</w:t>
      </w:r>
    </w:p>
    <w:p w14:paraId="7E72C17A" w14:textId="77777777" w:rsidR="00FE3D6F" w:rsidRDefault="00FE3D6F" w:rsidP="00247441">
      <w:pPr>
        <w:spacing w:before="40"/>
        <w:rPr>
          <w:rFonts w:cs="Arial"/>
        </w:rPr>
      </w:pPr>
      <w:r>
        <w:rPr>
          <w:rFonts w:cs="Arial"/>
        </w:rPr>
        <w:t xml:space="preserve">Field Name: </w:t>
      </w:r>
      <w:r w:rsidRPr="002527F7">
        <w:rPr>
          <w:rFonts w:cs="Arial"/>
        </w:rPr>
        <w:t>S_MI_STU_GC_X.flagSeatTimeWaiver</w:t>
      </w:r>
    </w:p>
    <w:p w14:paraId="13756BF8" w14:textId="77777777" w:rsidR="00FE3D6F" w:rsidRPr="003925F0" w:rsidRDefault="00FE3D6F" w:rsidP="00FE3D6F">
      <w:pPr>
        <w:pStyle w:val="BulletedList-NoSpacing"/>
        <w:numPr>
          <w:ilvl w:val="0"/>
          <w:numId w:val="0"/>
        </w:numPr>
      </w:pPr>
      <w:r w:rsidRPr="003925F0">
        <w:t>The following search w</w:t>
      </w:r>
      <w:r>
        <w:t>ill display students who have this field checked:</w:t>
      </w:r>
    </w:p>
    <w:p w14:paraId="1ABBCC4F" w14:textId="77777777" w:rsidR="00FE3D6F" w:rsidRPr="003925F0" w:rsidRDefault="00FE3D6F" w:rsidP="00247441">
      <w:pPr>
        <w:pStyle w:val="BulletedList-NoSpacing"/>
        <w:spacing w:before="40"/>
      </w:pPr>
      <w:r w:rsidRPr="003925F0">
        <w:t>/</w:t>
      </w:r>
      <w:r w:rsidRPr="002527F7">
        <w:t xml:space="preserve">S_MI_STU_GC_X.flagSeatTimeWaiver </w:t>
      </w:r>
      <w:r>
        <w:t>=1</w:t>
      </w:r>
    </w:p>
    <w:p w14:paraId="3199A38E" w14:textId="77777777" w:rsidR="00FE3D6F" w:rsidRDefault="00FE3D6F" w:rsidP="00247441">
      <w:pPr>
        <w:pStyle w:val="BulletedList-NoSpacing"/>
        <w:spacing w:before="40"/>
      </w:pPr>
      <w:r w:rsidRPr="003925F0">
        <w:t xml:space="preserve">If students are listed, you can </w:t>
      </w:r>
      <w:r>
        <w:t>verify the data using the L</w:t>
      </w:r>
      <w:r w:rsidRPr="003925F0">
        <w:t>ist Students function</w:t>
      </w:r>
      <w:r>
        <w:t>.</w:t>
      </w:r>
    </w:p>
    <w:p w14:paraId="6E24428B" w14:textId="77777777" w:rsidR="00FE3D6F" w:rsidRDefault="00FE3D6F" w:rsidP="00247441">
      <w:pPr>
        <w:pStyle w:val="BulletedList-NoSpacing"/>
        <w:spacing w:before="40"/>
      </w:pPr>
      <w:r>
        <w:t>If you choose the clear the data, use the S</w:t>
      </w:r>
      <w:r w:rsidRPr="003925F0">
        <w:t>tudent Field Value function.</w:t>
      </w:r>
    </w:p>
    <w:p w14:paraId="0019C509" w14:textId="77777777" w:rsidR="00FE3D6F" w:rsidRDefault="00FE3D6F" w:rsidP="00FE3D6F">
      <w:pPr>
        <w:pStyle w:val="Heading3"/>
      </w:pPr>
      <w:bookmarkStart w:id="56" w:name="_Toc144987862"/>
      <w:r>
        <w:t>Section 31a At-Risk Student (F,S,E)</w:t>
      </w:r>
      <w:bookmarkEnd w:id="56"/>
    </w:p>
    <w:p w14:paraId="77A8AB87" w14:textId="77777777" w:rsidR="00FE3D6F" w:rsidRDefault="00FE3D6F" w:rsidP="00FE3D6F">
      <w:pPr>
        <w:rPr>
          <w:rFonts w:cs="Arial"/>
        </w:rPr>
      </w:pPr>
      <w:r>
        <w:t xml:space="preserve">Program Participation code 3060 provides a means of identifying a student that is eligible for at-risk (31a) funding. For information about determining eligibility, please refer to </w:t>
      </w:r>
      <w:hyperlink r:id="rId63" w:tooltip="MDE lin for Section 31a At Risk Students" w:history="1">
        <w:r w:rsidRPr="00D94FBA">
          <w:rPr>
            <w:rStyle w:val="Hyperlink"/>
          </w:rPr>
          <w:t>http://www.michigan.gov/mde/0,1607,7-140-6530_30334-43638--,00.html</w:t>
        </w:r>
      </w:hyperlink>
      <w:r>
        <w:t>.</w:t>
      </w:r>
    </w:p>
    <w:p w14:paraId="1CC96244" w14:textId="77777777" w:rsidR="00FE3D6F" w:rsidRDefault="00FE3D6F" w:rsidP="00FE3D6F">
      <w:pPr>
        <w:rPr>
          <w:rFonts w:cs="Arial"/>
        </w:rPr>
      </w:pPr>
      <w:r w:rsidRPr="009A2BC8">
        <w:rPr>
          <w:rFonts w:cs="Arial"/>
        </w:rPr>
        <w:t>If this field is checked, a value of 3060 will export with all state reporting collections.</w:t>
      </w:r>
    </w:p>
    <w:p w14:paraId="74CB9481" w14:textId="77777777" w:rsidR="00FE3D6F" w:rsidRDefault="00FE3D6F" w:rsidP="00FE3D6F">
      <w:pPr>
        <w:rPr>
          <w:rFonts w:cs="Arial"/>
        </w:rPr>
      </w:pPr>
      <w:r>
        <w:rPr>
          <w:rFonts w:cs="Arial"/>
        </w:rPr>
        <w:t xml:space="preserve">Field Name: </w:t>
      </w:r>
      <w:r w:rsidRPr="007D51F2">
        <w:rPr>
          <w:rFonts w:cs="Arial"/>
        </w:rPr>
        <w:t>S_MI_STU_GC_X.flagAtRisk</w:t>
      </w:r>
    </w:p>
    <w:p w14:paraId="410D15D8" w14:textId="77777777" w:rsidR="00FE3D6F" w:rsidRPr="003925F0" w:rsidRDefault="00FE3D6F" w:rsidP="00FE3D6F">
      <w:pPr>
        <w:pStyle w:val="BulletedList-NoSpacing"/>
        <w:numPr>
          <w:ilvl w:val="0"/>
          <w:numId w:val="0"/>
        </w:numPr>
      </w:pPr>
      <w:r w:rsidRPr="003925F0">
        <w:t>The following search w</w:t>
      </w:r>
      <w:r>
        <w:t>ill display students who have this field checked:</w:t>
      </w:r>
    </w:p>
    <w:p w14:paraId="2E0BD869" w14:textId="77777777" w:rsidR="00FE3D6F" w:rsidRPr="003925F0" w:rsidRDefault="00FE3D6F" w:rsidP="00FE3D6F">
      <w:pPr>
        <w:pStyle w:val="BulletedList-NoSpacing"/>
      </w:pPr>
      <w:r w:rsidRPr="003925F0">
        <w:t>/S_MI_STU_GC_X.</w:t>
      </w:r>
      <w:r>
        <w:t>flagAtRisk=1</w:t>
      </w:r>
    </w:p>
    <w:p w14:paraId="1779FEED" w14:textId="77777777" w:rsidR="00FE3D6F" w:rsidRDefault="00FE3D6F" w:rsidP="00FE3D6F">
      <w:pPr>
        <w:pStyle w:val="BulletedList-NoSpacing"/>
      </w:pPr>
      <w:r w:rsidRPr="003925F0">
        <w:lastRenderedPageBreak/>
        <w:t xml:space="preserve">If students are listed, you can </w:t>
      </w:r>
      <w:r>
        <w:t>verify the data using the L</w:t>
      </w:r>
      <w:r w:rsidRPr="003925F0">
        <w:t>ist Students function</w:t>
      </w:r>
      <w:r>
        <w:t>.</w:t>
      </w:r>
    </w:p>
    <w:p w14:paraId="3E358837" w14:textId="77777777" w:rsidR="00FE3D6F" w:rsidRDefault="00FE3D6F" w:rsidP="00FE3D6F">
      <w:pPr>
        <w:pStyle w:val="BulletedList-NoSpacing"/>
      </w:pPr>
      <w:r>
        <w:t>If you choose the clear the data, use the S</w:t>
      </w:r>
      <w:r w:rsidRPr="003925F0">
        <w:t>tudent Field Value function.</w:t>
      </w:r>
    </w:p>
    <w:p w14:paraId="26B76FB6" w14:textId="77777777" w:rsidR="00FE3D6F" w:rsidRDefault="00FE3D6F" w:rsidP="00FE3D6F">
      <w:pPr>
        <w:pStyle w:val="Heading3"/>
      </w:pPr>
      <w:bookmarkStart w:id="57" w:name="_Toc144987863"/>
      <w:r>
        <w:t>Section 504 (F,S,E)</w:t>
      </w:r>
      <w:bookmarkEnd w:id="57"/>
    </w:p>
    <w:p w14:paraId="664568C4" w14:textId="77777777" w:rsidR="00FE3D6F" w:rsidRPr="009F4D88" w:rsidRDefault="00FE3D6F" w:rsidP="00FE3D6F">
      <w:pPr>
        <w:rPr>
          <w:rFonts w:eastAsia="MS Mincho"/>
        </w:rPr>
      </w:pPr>
      <w:r w:rsidRPr="009F4D88">
        <w:rPr>
          <w:rFonts w:eastAsia="MS Mincho"/>
        </w:rPr>
        <w:t xml:space="preserve">This student is considered disabled under Section 504 of the Rehabilitation Act of 1973. Information on Section 504 is available at </w:t>
      </w:r>
      <w:hyperlink r:id="rId64" w:tooltip="Wright's Law link for Section 504" w:history="1">
        <w:r w:rsidR="00766C78" w:rsidRPr="00FF3266">
          <w:rPr>
            <w:rStyle w:val="Hyperlink"/>
            <w:rFonts w:eastAsia="MS Mincho"/>
          </w:rPr>
          <w:t>http://www.wrightslaw.com/info/sec504.index.htm</w:t>
        </w:r>
      </w:hyperlink>
      <w:r w:rsidR="00766C78">
        <w:rPr>
          <w:rFonts w:eastAsia="MS Mincho"/>
        </w:rPr>
        <w:t xml:space="preserve"> </w:t>
      </w:r>
    </w:p>
    <w:p w14:paraId="0FD10444" w14:textId="77777777" w:rsidR="00FE3D6F" w:rsidRPr="00384E91" w:rsidRDefault="00FE3D6F" w:rsidP="00FE3D6F">
      <w:pPr>
        <w:rPr>
          <w:rFonts w:cs="Arial"/>
        </w:rPr>
      </w:pPr>
      <w:r w:rsidRPr="00384E91">
        <w:rPr>
          <w:rFonts w:cs="Arial"/>
        </w:rPr>
        <w:t>If this field is checked, a value of 9210 will export with all state reporting collections.</w:t>
      </w:r>
    </w:p>
    <w:p w14:paraId="609D6F1B" w14:textId="77777777" w:rsidR="00FE3D6F" w:rsidRDefault="00FE3D6F" w:rsidP="00FE3D6F">
      <w:pPr>
        <w:rPr>
          <w:rFonts w:cs="Arial"/>
        </w:rPr>
      </w:pPr>
      <w:r>
        <w:rPr>
          <w:rFonts w:cs="Arial"/>
        </w:rPr>
        <w:t xml:space="preserve">Field Name: </w:t>
      </w:r>
      <w:r w:rsidRPr="00384E91">
        <w:rPr>
          <w:rFonts w:cs="Arial"/>
        </w:rPr>
        <w:t>S_MI_STU_GC_X.flagSection504</w:t>
      </w:r>
    </w:p>
    <w:p w14:paraId="12BC46D0" w14:textId="77777777" w:rsidR="00FE3D6F" w:rsidRPr="003925F0" w:rsidRDefault="00FE3D6F" w:rsidP="00FE3D6F">
      <w:pPr>
        <w:pStyle w:val="BulletedList-NoSpacing"/>
        <w:numPr>
          <w:ilvl w:val="0"/>
          <w:numId w:val="0"/>
        </w:numPr>
      </w:pPr>
      <w:r w:rsidRPr="003925F0">
        <w:t>The following search w</w:t>
      </w:r>
      <w:r>
        <w:t>ill display students who have this field checked:</w:t>
      </w:r>
    </w:p>
    <w:p w14:paraId="5BF55188" w14:textId="77777777" w:rsidR="00FE3D6F" w:rsidRPr="003925F0" w:rsidRDefault="00FE3D6F" w:rsidP="00FE3D6F">
      <w:pPr>
        <w:pStyle w:val="BulletedList-NoSpacing"/>
      </w:pPr>
      <w:r w:rsidRPr="003925F0">
        <w:t>/</w:t>
      </w:r>
      <w:r w:rsidRPr="00384E91">
        <w:t>S_MI_STU_GC_X.flagSection504</w:t>
      </w:r>
      <w:r>
        <w:t>=1</w:t>
      </w:r>
    </w:p>
    <w:p w14:paraId="6D45C28B" w14:textId="77777777" w:rsidR="00FE3D6F" w:rsidRDefault="00FE3D6F" w:rsidP="00FE3D6F">
      <w:pPr>
        <w:pStyle w:val="BulletedList-NoSpacing"/>
      </w:pPr>
      <w:r w:rsidRPr="003925F0">
        <w:t xml:space="preserve">If students are listed, you can </w:t>
      </w:r>
      <w:r>
        <w:t>verify the data using the L</w:t>
      </w:r>
      <w:r w:rsidRPr="003925F0">
        <w:t>ist Students function</w:t>
      </w:r>
      <w:r>
        <w:t>.</w:t>
      </w:r>
    </w:p>
    <w:p w14:paraId="28453D2B" w14:textId="77777777" w:rsidR="009A1DF3" w:rsidRDefault="00FE3D6F" w:rsidP="009A1DF3">
      <w:pPr>
        <w:pStyle w:val="BulletedList-NoSpacing"/>
        <w:spacing w:after="120"/>
      </w:pPr>
      <w:r>
        <w:t>If you choose the clear the data, use the S</w:t>
      </w:r>
      <w:r w:rsidRPr="003925F0">
        <w:t>tudent Field Value function.</w:t>
      </w:r>
    </w:p>
    <w:p w14:paraId="0348590A" w14:textId="77777777" w:rsidR="00766C78" w:rsidRPr="00766C78" w:rsidRDefault="00766C78" w:rsidP="00766C78">
      <w:pPr>
        <w:pStyle w:val="Heading3"/>
      </w:pPr>
      <w:bookmarkStart w:id="58" w:name="_Toc144987864"/>
      <w:r w:rsidRPr="00766C78">
        <w:t>Sec. 6(4)(l)(ii) Pupil Count Exception</w:t>
      </w:r>
      <w:r>
        <w:t xml:space="preserve"> (F,S,E)</w:t>
      </w:r>
      <w:bookmarkEnd w:id="58"/>
    </w:p>
    <w:p w14:paraId="098C93E0" w14:textId="77777777" w:rsidR="00766C78" w:rsidRPr="00041128" w:rsidRDefault="00766C78" w:rsidP="00766C78">
      <w:pPr>
        <w:rPr>
          <w:rFonts w:cs="Arial"/>
        </w:rPr>
      </w:pPr>
      <w:r w:rsidRPr="00041128">
        <w:rPr>
          <w:rFonts w:cs="Arial"/>
        </w:rPr>
        <w:t>If this field is checked, a value of 9222 will export with all state reporting collections. Pupils that meet all of the following criteria, as stated in Section 6(4)(1)(ii) of the State School Aid Act:</w:t>
      </w:r>
    </w:p>
    <w:p w14:paraId="7111B78A" w14:textId="77777777" w:rsidR="00766C78" w:rsidRDefault="00766C78" w:rsidP="00766C78">
      <w:pPr>
        <w:pStyle w:val="ListParagraph"/>
        <w:numPr>
          <w:ilvl w:val="0"/>
          <w:numId w:val="14"/>
        </w:numPr>
        <w:rPr>
          <w:rFonts w:ascii="Verdana" w:hAnsi="Verdana" w:cs="Arial"/>
          <w:sz w:val="20"/>
          <w:szCs w:val="20"/>
        </w:rPr>
      </w:pPr>
      <w:r>
        <w:rPr>
          <w:rFonts w:ascii="Verdana" w:hAnsi="Verdana" w:cs="Arial"/>
          <w:sz w:val="20"/>
          <w:szCs w:val="20"/>
        </w:rPr>
        <w:t>If General Ed FTE if greater than 0 and the student’s age is greater than 20, but less than 22 as of September 1 of the current school year, the Program Eligibility Participation must contain code “9222”.</w:t>
      </w:r>
    </w:p>
    <w:p w14:paraId="4FBB1EAF" w14:textId="77777777" w:rsidR="00766C78" w:rsidRDefault="00766C78" w:rsidP="00766C78">
      <w:pPr>
        <w:pStyle w:val="ListParagraph"/>
        <w:numPr>
          <w:ilvl w:val="0"/>
          <w:numId w:val="14"/>
        </w:numPr>
        <w:rPr>
          <w:rFonts w:ascii="Verdana" w:hAnsi="Verdana" w:cs="Arial"/>
          <w:sz w:val="20"/>
          <w:szCs w:val="20"/>
        </w:rPr>
      </w:pPr>
      <w:r>
        <w:rPr>
          <w:rFonts w:ascii="Verdana" w:hAnsi="Verdana" w:cs="Arial"/>
          <w:sz w:val="20"/>
          <w:szCs w:val="20"/>
        </w:rPr>
        <w:t>The pupil is less than 22 years of age as of September 1 of the current school year, had dropped out of school, and is enrolled in a public school academy or an alternative education high school diploma program that is primarily focused on educating pupils with extreme barriers to education, such as being homeless as defined under 42 USC 11302.</w:t>
      </w:r>
    </w:p>
    <w:p w14:paraId="58951057" w14:textId="77777777" w:rsidR="00766C78" w:rsidRPr="008D5D1B" w:rsidRDefault="00766C78" w:rsidP="00766C78">
      <w:pPr>
        <w:pStyle w:val="ListParagraph"/>
        <w:numPr>
          <w:ilvl w:val="0"/>
          <w:numId w:val="14"/>
        </w:numPr>
        <w:rPr>
          <w:rFonts w:ascii="Verdana" w:hAnsi="Verdana" w:cs="Arial"/>
          <w:sz w:val="20"/>
          <w:szCs w:val="20"/>
        </w:rPr>
      </w:pPr>
      <w:r>
        <w:rPr>
          <w:rFonts w:ascii="Verdana" w:hAnsi="Verdana" w:cs="Arial"/>
          <w:sz w:val="20"/>
          <w:szCs w:val="20"/>
        </w:rPr>
        <w:t>The entity reported in the School or Facility characteristics in the School Demographics Component must be identified in the EEM as serving students under this exception (via the “PCE” educational setting).</w:t>
      </w:r>
    </w:p>
    <w:p w14:paraId="69A0C19B" w14:textId="77777777" w:rsidR="00766C78" w:rsidRDefault="00766C78" w:rsidP="00766C78">
      <w:pPr>
        <w:rPr>
          <w:rFonts w:cs="Arial"/>
        </w:rPr>
      </w:pPr>
    </w:p>
    <w:p w14:paraId="573035A4" w14:textId="77777777" w:rsidR="00766C78" w:rsidRPr="00041128" w:rsidRDefault="00766C78" w:rsidP="00766C78">
      <w:pPr>
        <w:rPr>
          <w:rFonts w:cs="Arial"/>
        </w:rPr>
      </w:pPr>
      <w:r w:rsidRPr="00041128">
        <w:rPr>
          <w:rFonts w:cs="Arial"/>
        </w:rPr>
        <w:t>Field Name: S_MI_STU_GC_X.homelessSchool</w:t>
      </w:r>
    </w:p>
    <w:p w14:paraId="6F86C8B7" w14:textId="77777777" w:rsidR="00766C78" w:rsidRPr="00041128" w:rsidRDefault="00766C78" w:rsidP="00766C78">
      <w:pPr>
        <w:rPr>
          <w:rFonts w:cs="Arial"/>
        </w:rPr>
      </w:pPr>
      <w:r w:rsidRPr="00041128">
        <w:rPr>
          <w:rFonts w:cs="Arial"/>
        </w:rPr>
        <w:t>If this field is checked, a value of 9222 will export with state reports.</w:t>
      </w:r>
    </w:p>
    <w:p w14:paraId="20CF0327" w14:textId="77777777" w:rsidR="00766C78" w:rsidRPr="00041128" w:rsidRDefault="00766C78" w:rsidP="00766C78">
      <w:pPr>
        <w:rPr>
          <w:rFonts w:cs="Arial"/>
        </w:rPr>
      </w:pPr>
      <w:r w:rsidRPr="00041128">
        <w:rPr>
          <w:rFonts w:cs="Arial"/>
        </w:rPr>
        <w:t>Search for students who have a check in the checkbox:</w:t>
      </w:r>
    </w:p>
    <w:p w14:paraId="40B8AD95" w14:textId="77777777" w:rsidR="00766C78" w:rsidRPr="00041128" w:rsidRDefault="00766C78" w:rsidP="00766C78">
      <w:pPr>
        <w:rPr>
          <w:rFonts w:cs="Arial"/>
        </w:rPr>
      </w:pPr>
      <w:r w:rsidRPr="00041128">
        <w:rPr>
          <w:rFonts w:cs="Arial"/>
        </w:rPr>
        <w:t>/S_MI_STU_GC_X.homelessSchool=1</w:t>
      </w:r>
    </w:p>
    <w:p w14:paraId="07E812BC" w14:textId="77777777" w:rsidR="00766C78" w:rsidRPr="00041128" w:rsidRDefault="00766C78" w:rsidP="00766C78">
      <w:pPr>
        <w:rPr>
          <w:rFonts w:cs="Arial"/>
        </w:rPr>
      </w:pPr>
      <w:r w:rsidRPr="00041128">
        <w:rPr>
          <w:rFonts w:cs="Arial"/>
        </w:rPr>
        <w:t>If you have any students listed, use the List Students function to verify the data.</w:t>
      </w:r>
    </w:p>
    <w:p w14:paraId="6D237576" w14:textId="77777777" w:rsidR="00766C78" w:rsidRDefault="00766C78" w:rsidP="00766C78">
      <w:pPr>
        <w:spacing w:after="240"/>
        <w:rPr>
          <w:rFonts w:cs="Arial"/>
        </w:rPr>
      </w:pPr>
      <w:r w:rsidRPr="00041128">
        <w:rPr>
          <w:rFonts w:cs="Arial"/>
        </w:rPr>
        <w:t>If you wish to clear the data, use the Student Field Value function.</w:t>
      </w:r>
    </w:p>
    <w:p w14:paraId="045E0E6E" w14:textId="77777777" w:rsidR="00766C78" w:rsidRDefault="00766C78" w:rsidP="00766C78">
      <w:pPr>
        <w:rPr>
          <w:rFonts w:cs="Arial"/>
        </w:rPr>
      </w:pPr>
      <w:r w:rsidRPr="008D5D1B">
        <w:rPr>
          <w:rFonts w:cs="Arial"/>
          <w:b/>
        </w:rPr>
        <w:t>Important!</w:t>
      </w:r>
      <w:r>
        <w:rPr>
          <w:rFonts w:cs="Arial"/>
        </w:rPr>
        <w:t xml:space="preserve"> In the Schools\School Info page, you should have the “Sec. 6(4)(l)(ii) Pupil Count Exception in Educational Entity Master field set to Yes. </w:t>
      </w:r>
    </w:p>
    <w:p w14:paraId="275C4E6E" w14:textId="77777777" w:rsidR="00766C78" w:rsidRDefault="00766C78" w:rsidP="00766C78">
      <w:pPr>
        <w:rPr>
          <w:rFonts w:cs="Arial"/>
        </w:rPr>
      </w:pPr>
      <w:r>
        <w:rPr>
          <w:noProof/>
        </w:rPr>
        <w:drawing>
          <wp:inline distT="0" distB="0" distL="0" distR="0" wp14:anchorId="4646C0A2" wp14:editId="2358DFA5">
            <wp:extent cx="5943600" cy="323215"/>
            <wp:effectExtent l="38100" t="38100" r="38100" b="38735"/>
            <wp:docPr id="25" name="Picture 25" descr="Screenshot of the School Info page option for Sec. 6(4) Pupil Count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23215"/>
                    </a:xfrm>
                    <a:prstGeom prst="rect">
                      <a:avLst/>
                    </a:prstGeom>
                    <a:ln w="28575">
                      <a:solidFill>
                        <a:sysClr val="windowText" lastClr="000000"/>
                      </a:solidFill>
                    </a:ln>
                  </pic:spPr>
                </pic:pic>
              </a:graphicData>
            </a:graphic>
          </wp:inline>
        </w:drawing>
      </w:r>
    </w:p>
    <w:p w14:paraId="1B399BD8" w14:textId="77777777" w:rsidR="00766C78" w:rsidRPr="00766C78" w:rsidRDefault="00766C78" w:rsidP="00766C78">
      <w:pPr>
        <w:pStyle w:val="Heading3"/>
      </w:pPr>
      <w:bookmarkStart w:id="59" w:name="_Toc144987865"/>
      <w:r>
        <w:lastRenderedPageBreak/>
        <w:t>Title 1 Targeted Assistance Program (F,S,E)</w:t>
      </w:r>
      <w:bookmarkEnd w:id="59"/>
    </w:p>
    <w:p w14:paraId="0C1C64B2" w14:textId="77777777" w:rsidR="00766C78" w:rsidRDefault="00766C78" w:rsidP="009A1DF3">
      <w:r w:rsidRPr="00041128">
        <w:rPr>
          <w:rFonts w:cs="Arial"/>
        </w:rPr>
        <w:t xml:space="preserve">If this field is checked, a value of </w:t>
      </w:r>
      <w:r>
        <w:rPr>
          <w:rFonts w:cs="Arial"/>
        </w:rPr>
        <w:t>6010</w:t>
      </w:r>
      <w:r w:rsidRPr="00041128">
        <w:rPr>
          <w:rFonts w:cs="Arial"/>
        </w:rPr>
        <w:t xml:space="preserve"> will export with all state reporting collections.</w:t>
      </w:r>
    </w:p>
    <w:p w14:paraId="384FAF1F" w14:textId="77777777" w:rsidR="009A1DF3" w:rsidRDefault="00766C78" w:rsidP="009A1DF3">
      <w:r w:rsidRPr="00766C78">
        <w:t>Students reported in this field are either currently participating in a targeted assistance school program or have participated in a TAS program during the current school year. This is not for students in Title I school-wide programs.</w:t>
      </w:r>
    </w:p>
    <w:p w14:paraId="63FE036A" w14:textId="77777777" w:rsidR="00766C78" w:rsidRPr="00766C78" w:rsidRDefault="00766C78" w:rsidP="00766C78">
      <w:r w:rsidRPr="00766C78">
        <w:t>Field Name: S_MI_STU_GC_X.</w:t>
      </w:r>
      <w:r w:rsidR="00DA4077">
        <w:t>flagTitle1</w:t>
      </w:r>
    </w:p>
    <w:p w14:paraId="22D5DA78" w14:textId="77777777" w:rsidR="00766C78" w:rsidRPr="00766C78" w:rsidRDefault="00766C78" w:rsidP="00766C78">
      <w:r w:rsidRPr="00766C78">
        <w:t xml:space="preserve">If this field is checked, a value of </w:t>
      </w:r>
      <w:r>
        <w:t>6010</w:t>
      </w:r>
      <w:r w:rsidRPr="00766C78">
        <w:t xml:space="preserve"> will export with state reports.</w:t>
      </w:r>
    </w:p>
    <w:p w14:paraId="012AE2B9" w14:textId="77777777" w:rsidR="00766C78" w:rsidRPr="00766C78" w:rsidRDefault="00766C78" w:rsidP="00766C78">
      <w:r w:rsidRPr="00766C78">
        <w:t>Search for students who have a check in the checkbox:</w:t>
      </w:r>
    </w:p>
    <w:p w14:paraId="65487E5D" w14:textId="77777777" w:rsidR="00766C78" w:rsidRPr="00766C78" w:rsidRDefault="00766C78" w:rsidP="00766C78">
      <w:r w:rsidRPr="00766C78">
        <w:t>/S_MI_STU_GC_X.</w:t>
      </w:r>
      <w:r w:rsidR="00DA4077" w:rsidRPr="00DA4077">
        <w:t xml:space="preserve"> flagTitle1</w:t>
      </w:r>
      <w:r w:rsidRPr="00766C78">
        <w:t>=1</w:t>
      </w:r>
    </w:p>
    <w:p w14:paraId="2924A79B" w14:textId="77777777" w:rsidR="00766C78" w:rsidRPr="00766C78" w:rsidRDefault="00766C78" w:rsidP="00766C78">
      <w:r w:rsidRPr="00766C78">
        <w:t>If you have any students listed, use the List Students function to verify the data.</w:t>
      </w:r>
    </w:p>
    <w:p w14:paraId="7E3EA0E0" w14:textId="77777777" w:rsidR="00766C78" w:rsidRDefault="00766C78" w:rsidP="00DA4077">
      <w:pPr>
        <w:spacing w:after="0" w:line="240" w:lineRule="auto"/>
      </w:pPr>
      <w:r w:rsidRPr="00766C78">
        <w:t>If you wish to clear the data, use the Student Field Value function.</w:t>
      </w:r>
    </w:p>
    <w:p w14:paraId="43AE9AB9" w14:textId="77777777" w:rsidR="00DA4077" w:rsidRPr="00766C78" w:rsidRDefault="00DA4077" w:rsidP="00DA4077">
      <w:pPr>
        <w:spacing w:after="0" w:line="240" w:lineRule="auto"/>
      </w:pPr>
    </w:p>
    <w:p w14:paraId="1C729409" w14:textId="77777777" w:rsidR="00247441" w:rsidRDefault="009A1DF3" w:rsidP="009A1DF3">
      <w:r>
        <w:t xml:space="preserve">Note: There are additional Program Participation items that are not included in MSDS Reporting, Advanced and Accelerated, Foster Care, and Migrant Student </w:t>
      </w:r>
      <w:r w:rsidRPr="009A1DF3">
        <w:t>on the Non-Reported tab.</w:t>
      </w:r>
      <w:r>
        <w:t xml:space="preserve">  These items are used to assist with other reporting requirements such as TSDL and CRDC.</w:t>
      </w:r>
    </w:p>
    <w:p w14:paraId="72A5D52A" w14:textId="77777777" w:rsidR="00247441" w:rsidRDefault="00247441" w:rsidP="001858EF">
      <w:r>
        <w:rPr>
          <w:noProof/>
        </w:rPr>
        <w:drawing>
          <wp:inline distT="0" distB="0" distL="0" distR="0" wp14:anchorId="238879C9" wp14:editId="45B4DA61">
            <wp:extent cx="5200650" cy="1676400"/>
            <wp:effectExtent l="38100" t="38100" r="38100" b="38100"/>
            <wp:docPr id="251" name="Picture 251" descr="Screenshot of PowerSchool MI - State/Province Program Participation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00650" cy="1676400"/>
                    </a:xfrm>
                    <a:prstGeom prst="rect">
                      <a:avLst/>
                    </a:prstGeom>
                    <a:ln w="28575">
                      <a:solidFill>
                        <a:sysClr val="windowText" lastClr="000000"/>
                      </a:solidFill>
                    </a:ln>
                  </pic:spPr>
                </pic:pic>
              </a:graphicData>
            </a:graphic>
          </wp:inline>
        </w:drawing>
      </w:r>
    </w:p>
    <w:p w14:paraId="5EEF996D" w14:textId="77777777" w:rsidR="00E80FB6" w:rsidRDefault="00E80FB6" w:rsidP="009A1DF3">
      <w:pPr>
        <w:pStyle w:val="Heading3"/>
      </w:pPr>
      <w:bookmarkStart w:id="60" w:name="_Toc144987866"/>
      <w:r>
        <w:t>Advanced and Accelerated Program (CRDC)</w:t>
      </w:r>
      <w:bookmarkEnd w:id="60"/>
    </w:p>
    <w:p w14:paraId="28DDDD77" w14:textId="77777777" w:rsidR="00E80FB6" w:rsidRDefault="00E80FB6" w:rsidP="00E80FB6">
      <w:pPr>
        <w:rPr>
          <w:rFonts w:cs="Arial"/>
        </w:rPr>
      </w:pPr>
      <w:r>
        <w:rPr>
          <w:rFonts w:cs="Arial"/>
        </w:rPr>
        <w:t>This field is not used for MSDS reporting but it will be used in CRDC reporting. If this field is checked, a value of 1 will export with the CRDC collection. Please refer to the CRDC Guide for more detailed information.</w:t>
      </w:r>
    </w:p>
    <w:p w14:paraId="6285E32A" w14:textId="77777777" w:rsidR="00E80FB6" w:rsidRDefault="00E80FB6" w:rsidP="00E80FB6">
      <w:pPr>
        <w:rPr>
          <w:rFonts w:cs="Arial"/>
        </w:rPr>
      </w:pPr>
      <w:r>
        <w:rPr>
          <w:rFonts w:cs="Arial"/>
        </w:rPr>
        <w:t xml:space="preserve">Field Name: </w:t>
      </w:r>
      <w:r w:rsidRPr="00960F37">
        <w:rPr>
          <w:rFonts w:cs="Arial"/>
        </w:rPr>
        <w:t>S_MI_STU_GC_X.flagAdvanced</w:t>
      </w:r>
    </w:p>
    <w:p w14:paraId="4568A04B" w14:textId="77777777" w:rsidR="00E80FB6" w:rsidRPr="003925F0" w:rsidRDefault="00E80FB6" w:rsidP="00E80FB6">
      <w:pPr>
        <w:pStyle w:val="BulletedList-NoSpacing"/>
        <w:numPr>
          <w:ilvl w:val="0"/>
          <w:numId w:val="0"/>
        </w:numPr>
      </w:pPr>
      <w:r w:rsidRPr="003925F0">
        <w:t>The following search w</w:t>
      </w:r>
      <w:r>
        <w:t>ill display students who have this field checked:</w:t>
      </w:r>
    </w:p>
    <w:p w14:paraId="59DA3583" w14:textId="77777777" w:rsidR="00E80FB6" w:rsidRPr="003925F0" w:rsidRDefault="00E80FB6" w:rsidP="00E80FB6">
      <w:pPr>
        <w:pStyle w:val="BulletedList-NoSpacing"/>
      </w:pPr>
      <w:r w:rsidRPr="003925F0">
        <w:t>/</w:t>
      </w:r>
      <w:r w:rsidRPr="00C22B74">
        <w:t>S_MI_STU_GC_X.flag</w:t>
      </w:r>
      <w:r>
        <w:t>Advanced=1</w:t>
      </w:r>
    </w:p>
    <w:p w14:paraId="2343BB62" w14:textId="77777777" w:rsidR="00E80FB6" w:rsidRDefault="00E80FB6" w:rsidP="00E80FB6">
      <w:pPr>
        <w:pStyle w:val="BulletedList-NoSpacing"/>
      </w:pPr>
      <w:r w:rsidRPr="003925F0">
        <w:t xml:space="preserve">If students are listed, you can </w:t>
      </w:r>
      <w:r>
        <w:t>verify the data using the L</w:t>
      </w:r>
      <w:r w:rsidRPr="003925F0">
        <w:t>ist Students function</w:t>
      </w:r>
      <w:r>
        <w:t>.</w:t>
      </w:r>
    </w:p>
    <w:p w14:paraId="78785B71" w14:textId="77777777" w:rsidR="00E80FB6" w:rsidRDefault="00E80FB6" w:rsidP="00E80FB6">
      <w:pPr>
        <w:pStyle w:val="BulletedList-NoSpacing"/>
      </w:pPr>
      <w:r>
        <w:t>If you choose the clear the data, use the S</w:t>
      </w:r>
      <w:r w:rsidRPr="003925F0">
        <w:t>tudent Field Value function.</w:t>
      </w:r>
    </w:p>
    <w:p w14:paraId="3C58EAC6" w14:textId="77777777" w:rsidR="0057509B" w:rsidRDefault="0057509B" w:rsidP="0057509B">
      <w:pPr>
        <w:pStyle w:val="BulletedList-NoSpacing"/>
        <w:numPr>
          <w:ilvl w:val="0"/>
          <w:numId w:val="0"/>
        </w:numPr>
        <w:ind w:left="720" w:hanging="360"/>
      </w:pPr>
    </w:p>
    <w:p w14:paraId="3A3376FC" w14:textId="77777777" w:rsidR="0057509B" w:rsidRDefault="0057509B" w:rsidP="0057509B">
      <w:pPr>
        <w:pStyle w:val="BulletedList-NoSpacing"/>
        <w:numPr>
          <w:ilvl w:val="0"/>
          <w:numId w:val="0"/>
        </w:numPr>
        <w:ind w:left="360" w:hanging="360"/>
      </w:pPr>
      <w:r w:rsidRPr="000451A4">
        <w:t>Under the P</w:t>
      </w:r>
      <w:r w:rsidR="000451A4" w:rsidRPr="000451A4">
        <w:t xml:space="preserve">rogram Participation component </w:t>
      </w:r>
      <w:r w:rsidRPr="000451A4">
        <w:t>on the Non-Rep</w:t>
      </w:r>
      <w:r w:rsidR="000451A4">
        <w:t xml:space="preserve">orted tab, the checkbox for the </w:t>
      </w:r>
      <w:r w:rsidRPr="000451A4">
        <w:t>CRDC for the Advanced and Accelerated Program is housed here.</w:t>
      </w:r>
      <w:r>
        <w:t xml:space="preserve">  </w:t>
      </w:r>
    </w:p>
    <w:p w14:paraId="63687F35" w14:textId="77777777" w:rsidR="00323553" w:rsidRDefault="00323553" w:rsidP="00323553">
      <w:pPr>
        <w:pStyle w:val="Heading3"/>
      </w:pPr>
      <w:bookmarkStart w:id="61" w:name="_Toc144987867"/>
      <w:r>
        <w:lastRenderedPageBreak/>
        <w:t>Foster Care Student</w:t>
      </w:r>
      <w:bookmarkEnd w:id="61"/>
      <w:r>
        <w:t xml:space="preserve"> </w:t>
      </w:r>
    </w:p>
    <w:p w14:paraId="3AE4F00B" w14:textId="77777777" w:rsidR="00323553" w:rsidRDefault="00323553" w:rsidP="00323553">
      <w:pPr>
        <w:rPr>
          <w:rFonts w:cs="Arial"/>
        </w:rPr>
      </w:pPr>
      <w:r>
        <w:rPr>
          <w:rFonts w:cs="Arial"/>
        </w:rPr>
        <w:t>This field is not used for MSDS reporting and is available for tracking purposes only.</w:t>
      </w:r>
    </w:p>
    <w:p w14:paraId="7BD99D06" w14:textId="77777777" w:rsidR="00323553" w:rsidRDefault="00323553" w:rsidP="00323553">
      <w:pPr>
        <w:rPr>
          <w:rFonts w:cs="Arial"/>
        </w:rPr>
      </w:pPr>
      <w:r>
        <w:rPr>
          <w:rFonts w:cs="Arial"/>
        </w:rPr>
        <w:t>Field Name: S_MI_STU_GC_X.flagFosterCare</w:t>
      </w:r>
    </w:p>
    <w:p w14:paraId="6669F6DF" w14:textId="77777777" w:rsidR="00323553" w:rsidRPr="003925F0" w:rsidRDefault="00323553" w:rsidP="00323553">
      <w:pPr>
        <w:pStyle w:val="BulletedList-NoSpacing"/>
        <w:numPr>
          <w:ilvl w:val="0"/>
          <w:numId w:val="0"/>
        </w:numPr>
      </w:pPr>
      <w:r w:rsidRPr="003925F0">
        <w:t>The following search w</w:t>
      </w:r>
      <w:r>
        <w:t>ill display students who have this field checked:</w:t>
      </w:r>
    </w:p>
    <w:p w14:paraId="0A30C76B" w14:textId="77777777" w:rsidR="00323553" w:rsidRPr="00CC2013" w:rsidRDefault="00323553" w:rsidP="00323553">
      <w:pPr>
        <w:pStyle w:val="BulletedList-NoSpacing"/>
        <w:rPr>
          <w:lang w:val="es-AR"/>
        </w:rPr>
      </w:pPr>
      <w:r w:rsidRPr="00CC2013">
        <w:rPr>
          <w:lang w:val="es-AR"/>
        </w:rPr>
        <w:t>/S_MI_STU_GC_X.flagFosterCare=1</w:t>
      </w:r>
    </w:p>
    <w:p w14:paraId="0C5F17C2" w14:textId="77777777" w:rsidR="00323553" w:rsidRDefault="00323553" w:rsidP="00323553">
      <w:pPr>
        <w:pStyle w:val="BulletedList-NoSpacing"/>
      </w:pPr>
      <w:r w:rsidRPr="003925F0">
        <w:t xml:space="preserve">If students are listed, you can </w:t>
      </w:r>
      <w:r>
        <w:t>verify the data using the L</w:t>
      </w:r>
      <w:r w:rsidRPr="003925F0">
        <w:t>ist Students function</w:t>
      </w:r>
      <w:r>
        <w:t>.</w:t>
      </w:r>
    </w:p>
    <w:p w14:paraId="371F36AF" w14:textId="77777777" w:rsidR="00323553" w:rsidRDefault="00323553" w:rsidP="00323553">
      <w:pPr>
        <w:pStyle w:val="BulletedList-NoSpacing"/>
      </w:pPr>
      <w:r>
        <w:t>If you choose the clear the data, use the S</w:t>
      </w:r>
      <w:r w:rsidRPr="003925F0">
        <w:t>tudent Field Value function.</w:t>
      </w:r>
    </w:p>
    <w:p w14:paraId="43819CCF" w14:textId="77777777" w:rsidR="0057509B" w:rsidRDefault="0057509B" w:rsidP="0057509B">
      <w:pPr>
        <w:pStyle w:val="BulletedListwSpacing"/>
        <w:numPr>
          <w:ilvl w:val="0"/>
          <w:numId w:val="0"/>
        </w:numPr>
        <w:ind w:left="720"/>
        <w:rPr>
          <w:highlight w:val="yellow"/>
        </w:rPr>
      </w:pPr>
    </w:p>
    <w:p w14:paraId="5E6984BE" w14:textId="77777777" w:rsidR="006C1265" w:rsidRDefault="0057509B" w:rsidP="00D6248B">
      <w:pPr>
        <w:pStyle w:val="BulletedListwSpacing"/>
        <w:numPr>
          <w:ilvl w:val="0"/>
          <w:numId w:val="0"/>
        </w:numPr>
      </w:pPr>
      <w:r w:rsidRPr="000451A4">
        <w:t>Under the P</w:t>
      </w:r>
      <w:r w:rsidR="000451A4">
        <w:t xml:space="preserve">rogram Participation component </w:t>
      </w:r>
      <w:r w:rsidRPr="000451A4">
        <w:t>on the Non-Reported tab</w:t>
      </w:r>
      <w:r w:rsidR="000451A4">
        <w:t>,</w:t>
      </w:r>
      <w:r w:rsidRPr="000451A4">
        <w:t xml:space="preserve"> this checkbox is housed here.</w:t>
      </w:r>
      <w:r>
        <w:t xml:space="preserve"> </w:t>
      </w:r>
    </w:p>
    <w:p w14:paraId="11165B2C" w14:textId="77777777" w:rsidR="00323553" w:rsidRDefault="00323553" w:rsidP="00323553">
      <w:pPr>
        <w:pStyle w:val="Heading3"/>
      </w:pPr>
      <w:bookmarkStart w:id="62" w:name="_Toc144987868"/>
      <w:r>
        <w:t>Migrant Student (TSDL)</w:t>
      </w:r>
      <w:bookmarkEnd w:id="62"/>
    </w:p>
    <w:p w14:paraId="21B45AE9" w14:textId="77777777" w:rsidR="00323553" w:rsidRDefault="00323553" w:rsidP="00323553">
      <w:pPr>
        <w:rPr>
          <w:rFonts w:cs="Arial"/>
        </w:rPr>
      </w:pPr>
      <w:r>
        <w:rPr>
          <w:rFonts w:cs="Arial"/>
        </w:rPr>
        <w:t>This field is not used for MSDS reporting but it will be used in TSDL reporting. If this field is checked, a value of 1 will export with the TSDL collection. Please refer to the TSDL User Guide for more detailed information.</w:t>
      </w:r>
    </w:p>
    <w:p w14:paraId="1F1071C4" w14:textId="77777777" w:rsidR="00323553" w:rsidRDefault="00323553" w:rsidP="00323553">
      <w:pPr>
        <w:rPr>
          <w:rFonts w:cs="Arial"/>
        </w:rPr>
      </w:pPr>
      <w:r>
        <w:rPr>
          <w:rFonts w:cs="Arial"/>
        </w:rPr>
        <w:t xml:space="preserve">Field Name: </w:t>
      </w:r>
      <w:r w:rsidRPr="00353BC6">
        <w:rPr>
          <w:rFonts w:cs="Arial"/>
        </w:rPr>
        <w:t>S_MI_STU_GC_X.flagMigrant</w:t>
      </w:r>
    </w:p>
    <w:p w14:paraId="54E92CDE" w14:textId="77777777" w:rsidR="00323553" w:rsidRPr="003925F0" w:rsidRDefault="00323553" w:rsidP="00323553">
      <w:pPr>
        <w:pStyle w:val="BulletedList-NoSpacing"/>
        <w:numPr>
          <w:ilvl w:val="0"/>
          <w:numId w:val="0"/>
        </w:numPr>
      </w:pPr>
      <w:r w:rsidRPr="003925F0">
        <w:t>The following search w</w:t>
      </w:r>
      <w:r>
        <w:t>ill display students who have this field checked:</w:t>
      </w:r>
    </w:p>
    <w:p w14:paraId="106B1120" w14:textId="77777777" w:rsidR="00323553" w:rsidRPr="00CC2013" w:rsidRDefault="00323553" w:rsidP="00323553">
      <w:pPr>
        <w:pStyle w:val="BulletedList-NoSpacing"/>
        <w:rPr>
          <w:lang w:val="es-AR"/>
        </w:rPr>
      </w:pPr>
      <w:r w:rsidRPr="00CC2013">
        <w:rPr>
          <w:lang w:val="es-AR"/>
        </w:rPr>
        <w:t>/S_MI_STU_GC_X.flagMigrant=1</w:t>
      </w:r>
    </w:p>
    <w:p w14:paraId="767CAF3F" w14:textId="77777777" w:rsidR="00323553" w:rsidRDefault="00323553" w:rsidP="00323553">
      <w:pPr>
        <w:pStyle w:val="BulletedList-NoSpacing"/>
      </w:pPr>
      <w:r w:rsidRPr="003925F0">
        <w:t xml:space="preserve">If students are listed, you can </w:t>
      </w:r>
      <w:r>
        <w:t>verify the data using the L</w:t>
      </w:r>
      <w:r w:rsidRPr="003925F0">
        <w:t>ist Students function</w:t>
      </w:r>
      <w:r>
        <w:t>.</w:t>
      </w:r>
    </w:p>
    <w:p w14:paraId="285BEDB0" w14:textId="77777777" w:rsidR="00323553" w:rsidRDefault="00323553" w:rsidP="00323553">
      <w:pPr>
        <w:pStyle w:val="BulletedList-NoSpacing"/>
      </w:pPr>
      <w:r>
        <w:t>If you choose the clear the data, use the S</w:t>
      </w:r>
      <w:r w:rsidRPr="003925F0">
        <w:t>tudent Field Value function.</w:t>
      </w:r>
    </w:p>
    <w:p w14:paraId="69BA3EB2" w14:textId="77777777" w:rsidR="00155FFE" w:rsidRDefault="00155FFE" w:rsidP="00155FFE">
      <w:pPr>
        <w:pStyle w:val="BulletedList-NoSpacing"/>
        <w:numPr>
          <w:ilvl w:val="0"/>
          <w:numId w:val="0"/>
        </w:numPr>
        <w:ind w:left="360" w:hanging="360"/>
      </w:pPr>
      <w:r>
        <w:t xml:space="preserve">Under the Program Participation component, on the Non-Reported tab, the checkbox to include Migrant Students in TSDL is housed here.  </w:t>
      </w:r>
    </w:p>
    <w:p w14:paraId="290410A0" w14:textId="77777777" w:rsidR="008B7AA6" w:rsidRDefault="008B7AA6">
      <w:pPr>
        <w:spacing w:after="0" w:line="240" w:lineRule="auto"/>
        <w:rPr>
          <w:b/>
          <w:sz w:val="32"/>
        </w:rPr>
      </w:pPr>
      <w:r>
        <w:rPr>
          <w:b/>
          <w:sz w:val="32"/>
        </w:rPr>
        <w:br w:type="page"/>
      </w:r>
    </w:p>
    <w:p w14:paraId="1BFE9B6D" w14:textId="77777777" w:rsidR="00CA138D" w:rsidRDefault="00532EFE" w:rsidP="00CA138D">
      <w:pPr>
        <w:pStyle w:val="Heading2"/>
      </w:pPr>
      <w:bookmarkStart w:id="63" w:name="_Toc144987869"/>
      <w:r>
        <w:lastRenderedPageBreak/>
        <w:t xml:space="preserve">School </w:t>
      </w:r>
      <w:r w:rsidR="00CA138D">
        <w:t xml:space="preserve">Demographics </w:t>
      </w:r>
      <w:r w:rsidR="008B7AA6">
        <w:t>Component</w:t>
      </w:r>
      <w:bookmarkEnd w:id="63"/>
      <w:r w:rsidR="00CA138D">
        <w:t xml:space="preserve"> </w:t>
      </w:r>
    </w:p>
    <w:p w14:paraId="119D5B26" w14:textId="77777777" w:rsidR="008B7AA6" w:rsidRPr="008B7AA6" w:rsidRDefault="008B7AA6" w:rsidP="00616704">
      <w:pPr>
        <w:rPr>
          <w:rStyle w:val="Heading3Char"/>
          <w:rFonts w:eastAsiaTheme="minorHAnsi"/>
          <w:sz w:val="20"/>
        </w:rPr>
      </w:pPr>
      <w:r w:rsidRPr="008B7AA6">
        <w:t>The data collected in the School Demographics Component reflect the student's current relationship within the district. The School Demographics Component is required in all collections except Early Childhood and Request for UIC.</w:t>
      </w:r>
    </w:p>
    <w:p w14:paraId="5CBE7D45" w14:textId="77777777" w:rsidR="00044929" w:rsidRDefault="006C1265" w:rsidP="00045159">
      <w:pPr>
        <w:rPr>
          <w:rFonts w:cs="Arial"/>
        </w:rPr>
      </w:pPr>
      <w:r>
        <w:rPr>
          <w:noProof/>
        </w:rPr>
        <w:drawing>
          <wp:inline distT="0" distB="0" distL="0" distR="0" wp14:anchorId="462A8438" wp14:editId="681F2F09">
            <wp:extent cx="6309360" cy="1904365"/>
            <wp:effectExtent l="38100" t="38100" r="34290" b="38735"/>
            <wp:docPr id="18" name="Picture 18" descr="Screenshot of PowerSchool MI - State/Province School Demographic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309360" cy="1904365"/>
                    </a:xfrm>
                    <a:prstGeom prst="rect">
                      <a:avLst/>
                    </a:prstGeom>
                    <a:ln w="28575">
                      <a:solidFill>
                        <a:schemeClr val="tx1"/>
                      </a:solidFill>
                    </a:ln>
                  </pic:spPr>
                </pic:pic>
              </a:graphicData>
            </a:graphic>
          </wp:inline>
        </w:drawing>
      </w:r>
    </w:p>
    <w:p w14:paraId="12D8B050" w14:textId="77777777" w:rsidR="008B7AA6" w:rsidRDefault="008B7AA6" w:rsidP="008B7AA6">
      <w:pPr>
        <w:spacing w:before="360"/>
        <w:rPr>
          <w:rStyle w:val="Heading3Char"/>
          <w:rFonts w:eastAsiaTheme="minorHAnsi"/>
        </w:rPr>
      </w:pPr>
      <w:bookmarkStart w:id="64" w:name="_Toc144987870"/>
      <w:r>
        <w:rPr>
          <w:rStyle w:val="Heading3Char"/>
          <w:rFonts w:eastAsiaTheme="minorHAnsi"/>
        </w:rPr>
        <w:t>Operating District</w:t>
      </w:r>
      <w:r w:rsidRPr="00616704">
        <w:rPr>
          <w:rStyle w:val="Heading3Char"/>
          <w:rFonts w:eastAsiaTheme="minorHAnsi"/>
        </w:rPr>
        <w:t xml:space="preserve"> Number</w:t>
      </w:r>
      <w:r>
        <w:rPr>
          <w:rStyle w:val="Heading3Char"/>
          <w:rFonts w:eastAsiaTheme="minorHAnsi"/>
        </w:rPr>
        <w:t xml:space="preserve"> (F,S,E)</w:t>
      </w:r>
      <w:bookmarkEnd w:id="64"/>
    </w:p>
    <w:p w14:paraId="1DF0A449" w14:textId="77777777" w:rsidR="008B7AA6" w:rsidRDefault="008B7AA6" w:rsidP="00045159">
      <w:pPr>
        <w:rPr>
          <w:rFonts w:cs="Arial"/>
        </w:rPr>
      </w:pPr>
      <w:r w:rsidRPr="008B7AA6">
        <w:rPr>
          <w:rFonts w:cs="Arial"/>
        </w:rPr>
        <w:t>The state-assigned five-digit number, as recorded in EEM, which identifies the public school district responsible for providing education to the reported student. It is the district to which any applicable funds (state or federal) will be sent.</w:t>
      </w:r>
    </w:p>
    <w:p w14:paraId="33DB5957" w14:textId="77777777" w:rsidR="008B7AA6" w:rsidRDefault="008B7AA6" w:rsidP="008B7AA6">
      <w:pPr>
        <w:rPr>
          <w:rFonts w:cs="Arial"/>
        </w:rPr>
      </w:pPr>
      <w:r>
        <w:rPr>
          <w:rFonts w:cs="Arial"/>
        </w:rPr>
        <w:t>Field Name: [Pref]DistrictNumber</w:t>
      </w:r>
    </w:p>
    <w:p w14:paraId="00FF29C3" w14:textId="77777777" w:rsidR="00CE5A88" w:rsidRDefault="00EA763E" w:rsidP="00BE4B36">
      <w:pPr>
        <w:spacing w:before="360"/>
        <w:rPr>
          <w:rStyle w:val="Heading3Char"/>
          <w:rFonts w:eastAsiaTheme="minorHAnsi"/>
        </w:rPr>
      </w:pPr>
      <w:bookmarkStart w:id="65" w:name="_Toc144987871"/>
      <w:r>
        <w:rPr>
          <w:rStyle w:val="Heading3Char"/>
          <w:rFonts w:eastAsiaTheme="minorHAnsi"/>
        </w:rPr>
        <w:t xml:space="preserve">School </w:t>
      </w:r>
      <w:r w:rsidR="00CA138D" w:rsidRPr="00616704">
        <w:rPr>
          <w:rStyle w:val="Heading3Char"/>
          <w:rFonts w:eastAsiaTheme="minorHAnsi"/>
        </w:rPr>
        <w:t>Facility Number</w:t>
      </w:r>
      <w:r w:rsidR="00F519C1">
        <w:rPr>
          <w:rStyle w:val="Heading3Char"/>
          <w:rFonts w:eastAsiaTheme="minorHAnsi"/>
        </w:rPr>
        <w:t xml:space="preserve"> (F,S,E)</w:t>
      </w:r>
      <w:bookmarkEnd w:id="65"/>
    </w:p>
    <w:p w14:paraId="57F1D86F" w14:textId="77777777" w:rsidR="00EB20C5" w:rsidRDefault="00EB20C5" w:rsidP="00EB20C5">
      <w:pPr>
        <w:rPr>
          <w:rFonts w:cs="Arial"/>
        </w:rPr>
      </w:pPr>
      <w:r>
        <w:rPr>
          <w:rFonts w:cs="Arial"/>
        </w:rPr>
        <w:t>T</w:t>
      </w:r>
      <w:r w:rsidRPr="00AC5C60">
        <w:rPr>
          <w:rFonts w:cs="Arial"/>
        </w:rPr>
        <w:t xml:space="preserve">his </w:t>
      </w:r>
      <w:r>
        <w:rPr>
          <w:rFonts w:cs="Arial"/>
        </w:rPr>
        <w:t>field is set with a 5-digit state assigned building number in the Schools/School Info page which displays to the right of the MSDS School or Facility Number field and exports with all state reporting collections and prints on several state reports.</w:t>
      </w:r>
    </w:p>
    <w:p w14:paraId="7408F5CF" w14:textId="77777777" w:rsidR="00044929" w:rsidRDefault="00044929" w:rsidP="00044929">
      <w:pPr>
        <w:rPr>
          <w:rFonts w:cs="Arial"/>
        </w:rPr>
      </w:pPr>
      <w:r>
        <w:rPr>
          <w:rFonts w:cs="Arial"/>
        </w:rPr>
        <w:t>Field Name: S_MI_STU_GC_X.adminUnit</w:t>
      </w:r>
    </w:p>
    <w:p w14:paraId="16CB098D" w14:textId="77777777" w:rsidR="000174A2" w:rsidRDefault="000174A2" w:rsidP="00C65082">
      <w:pPr>
        <w:spacing w:after="0"/>
        <w:rPr>
          <w:rFonts w:cs="Arial"/>
        </w:rPr>
      </w:pPr>
    </w:p>
    <w:p w14:paraId="063A29BD" w14:textId="77777777" w:rsidR="00C65082" w:rsidRDefault="00616704" w:rsidP="00CA138D">
      <w:pPr>
        <w:rPr>
          <w:rFonts w:cs="Arial"/>
        </w:rPr>
      </w:pPr>
      <w:r w:rsidRPr="00C65082">
        <w:rPr>
          <w:rFonts w:cs="Arial"/>
          <w:b/>
        </w:rPr>
        <w:t>IAM students</w:t>
      </w:r>
      <w:r>
        <w:rPr>
          <w:rFonts w:cs="Arial"/>
        </w:rPr>
        <w:t xml:space="preserve"> should </w:t>
      </w:r>
      <w:r w:rsidR="00C65082">
        <w:rPr>
          <w:rFonts w:cs="Arial"/>
        </w:rPr>
        <w:t xml:space="preserve">have the </w:t>
      </w:r>
      <w:r>
        <w:rPr>
          <w:rFonts w:cs="Arial"/>
        </w:rPr>
        <w:t>number 09886</w:t>
      </w:r>
      <w:r w:rsidR="00C65082">
        <w:rPr>
          <w:rFonts w:cs="Arial"/>
        </w:rPr>
        <w:t xml:space="preserve"> </w:t>
      </w:r>
      <w:r w:rsidR="00E93103">
        <w:rPr>
          <w:rFonts w:cs="Arial"/>
        </w:rPr>
        <w:t xml:space="preserve">entered </w:t>
      </w:r>
      <w:r w:rsidR="00C65082">
        <w:rPr>
          <w:rFonts w:cs="Arial"/>
        </w:rPr>
        <w:t>in this field and this number will export with all state collections.</w:t>
      </w:r>
    </w:p>
    <w:p w14:paraId="005FDE07" w14:textId="77777777" w:rsidR="00BE4B36" w:rsidRDefault="00BE4B36" w:rsidP="001B0BB2">
      <w:pPr>
        <w:rPr>
          <w:rFonts w:cs="Arial"/>
          <w:b/>
        </w:rPr>
      </w:pPr>
    </w:p>
    <w:p w14:paraId="78D56604" w14:textId="77777777" w:rsidR="001B0BB2" w:rsidRDefault="001B0BB2" w:rsidP="001B0BB2">
      <w:pPr>
        <w:rPr>
          <w:rFonts w:cs="Arial"/>
        </w:rPr>
      </w:pPr>
      <w:r>
        <w:rPr>
          <w:rFonts w:cs="Arial"/>
          <w:b/>
        </w:rPr>
        <w:t>ECM</w:t>
      </w:r>
      <w:r w:rsidRPr="00C65082">
        <w:rPr>
          <w:rFonts w:cs="Arial"/>
          <w:b/>
        </w:rPr>
        <w:t xml:space="preserve"> students</w:t>
      </w:r>
      <w:r>
        <w:rPr>
          <w:rFonts w:cs="Arial"/>
        </w:rPr>
        <w:t xml:space="preserve"> should be reported with their local high school state assigned number which displays to the right of this field.</w:t>
      </w:r>
    </w:p>
    <w:p w14:paraId="2DB79F7E" w14:textId="77777777" w:rsidR="00CB1132" w:rsidRDefault="00CB1132" w:rsidP="00E93103">
      <w:pPr>
        <w:rPr>
          <w:rFonts w:cs="Arial"/>
        </w:rPr>
      </w:pPr>
    </w:p>
    <w:p w14:paraId="786E662F" w14:textId="77777777" w:rsidR="00E93103" w:rsidRPr="009A40A4" w:rsidRDefault="00E93103" w:rsidP="00E93103">
      <w:pPr>
        <w:rPr>
          <w:rFonts w:cs="Arial"/>
        </w:rPr>
      </w:pPr>
      <w:r w:rsidRPr="009A40A4">
        <w:rPr>
          <w:rFonts w:cs="Arial"/>
        </w:rPr>
        <w:t>Search for students who have a value in this field:</w:t>
      </w:r>
    </w:p>
    <w:p w14:paraId="3E5308DE" w14:textId="77777777" w:rsidR="00E93103" w:rsidRPr="009A40A4" w:rsidRDefault="00E93103" w:rsidP="00E93103">
      <w:pPr>
        <w:rPr>
          <w:rFonts w:cs="Arial"/>
        </w:rPr>
      </w:pPr>
      <w:r w:rsidRPr="009A40A4">
        <w:rPr>
          <w:rFonts w:cs="Arial"/>
        </w:rPr>
        <w:t>/S_MI_STU_GC_X.adminunit#</w:t>
      </w:r>
    </w:p>
    <w:p w14:paraId="128806CA" w14:textId="77777777" w:rsidR="008B7AA6" w:rsidRDefault="009A40A4" w:rsidP="00532EFE">
      <w:pPr>
        <w:rPr>
          <w:rFonts w:cs="Arial"/>
        </w:rPr>
      </w:pPr>
      <w:r w:rsidRPr="009A40A4">
        <w:rPr>
          <w:rFonts w:cs="Arial"/>
        </w:rPr>
        <w:t xml:space="preserve">If you have any students listed, </w:t>
      </w:r>
      <w:r w:rsidR="00CB1132">
        <w:rPr>
          <w:rFonts w:cs="Arial"/>
        </w:rPr>
        <w:t xml:space="preserve">use the List Students function to verify the data, </w:t>
      </w:r>
      <w:r w:rsidRPr="009A40A4">
        <w:rPr>
          <w:rFonts w:cs="Arial"/>
        </w:rPr>
        <w:t>or use the Student Field Value function to clear the data.</w:t>
      </w:r>
    </w:p>
    <w:p w14:paraId="07793A92" w14:textId="77777777" w:rsidR="00C6234A" w:rsidRDefault="00C6234A" w:rsidP="006D5BA9">
      <w:pPr>
        <w:spacing w:before="360"/>
        <w:rPr>
          <w:rStyle w:val="Heading3Char"/>
          <w:rFonts w:eastAsiaTheme="minorHAnsi"/>
        </w:rPr>
      </w:pPr>
    </w:p>
    <w:p w14:paraId="50C89595" w14:textId="77777777" w:rsidR="006D5BA9" w:rsidRDefault="006D5BA9" w:rsidP="006D5BA9">
      <w:pPr>
        <w:spacing w:before="360"/>
        <w:rPr>
          <w:rStyle w:val="Heading3Char"/>
          <w:rFonts w:eastAsiaTheme="minorHAnsi"/>
        </w:rPr>
      </w:pPr>
      <w:bookmarkStart w:id="66" w:name="_Toc144987872"/>
      <w:r>
        <w:rPr>
          <w:rStyle w:val="Heading3Char"/>
          <w:rFonts w:eastAsiaTheme="minorHAnsi"/>
        </w:rPr>
        <w:lastRenderedPageBreak/>
        <w:t>Local Student Identification</w:t>
      </w:r>
      <w:r w:rsidRPr="00616704">
        <w:rPr>
          <w:rStyle w:val="Heading3Char"/>
          <w:rFonts w:eastAsiaTheme="minorHAnsi"/>
        </w:rPr>
        <w:t xml:space="preserve"> Number</w:t>
      </w:r>
      <w:r>
        <w:rPr>
          <w:rStyle w:val="Heading3Char"/>
          <w:rFonts w:eastAsiaTheme="minorHAnsi"/>
        </w:rPr>
        <w:t xml:space="preserve"> (F,S,E)</w:t>
      </w:r>
      <w:bookmarkEnd w:id="66"/>
    </w:p>
    <w:p w14:paraId="3A1F44DA" w14:textId="77777777" w:rsidR="006D5BA9" w:rsidRDefault="006D5BA9" w:rsidP="006D5BA9">
      <w:pPr>
        <w:rPr>
          <w:rFonts w:cs="Arial"/>
        </w:rPr>
      </w:pPr>
      <w:r w:rsidRPr="006D5BA9">
        <w:rPr>
          <w:rFonts w:cs="Arial"/>
        </w:rPr>
        <w:t xml:space="preserve">The code given by the educating entity to identify the student. NOTE: This is different from the UIC generated by CEPI. Do not use the student's Social Security Number. </w:t>
      </w:r>
    </w:p>
    <w:p w14:paraId="5CA14339" w14:textId="77777777" w:rsidR="006D5BA9" w:rsidRDefault="006D5BA9" w:rsidP="006D5BA9">
      <w:pPr>
        <w:rPr>
          <w:rFonts w:cs="Arial"/>
        </w:rPr>
      </w:pPr>
      <w:r>
        <w:rPr>
          <w:rFonts w:cs="Arial"/>
        </w:rPr>
        <w:t>Field Name: [Students]Student</w:t>
      </w:r>
      <w:r>
        <w:rPr>
          <w:rFonts w:cs="Arial"/>
        </w:rPr>
        <w:softHyphen/>
        <w:t>_Number</w:t>
      </w:r>
    </w:p>
    <w:p w14:paraId="319CCE5B" w14:textId="77777777" w:rsidR="0027686B" w:rsidRDefault="0027686B" w:rsidP="0027686B">
      <w:pPr>
        <w:pStyle w:val="Heading3"/>
      </w:pPr>
      <w:bookmarkStart w:id="67" w:name="_Toc144987873"/>
      <w:r>
        <w:t>Student Grade or Setting (F,S,E)</w:t>
      </w:r>
      <w:bookmarkEnd w:id="67"/>
    </w:p>
    <w:p w14:paraId="67A53B11" w14:textId="77777777" w:rsidR="0027686B" w:rsidRDefault="0027686B" w:rsidP="0027686B">
      <w:pPr>
        <w:rPr>
          <w:rFonts w:cs="Arial"/>
        </w:rPr>
      </w:pPr>
      <w:r>
        <w:rPr>
          <w:rFonts w:cs="Arial"/>
        </w:rPr>
        <w:t>This field indicates the grade level or the educational setting in which the student is enrolled.</w:t>
      </w:r>
    </w:p>
    <w:p w14:paraId="48D7FC5A" w14:textId="77777777" w:rsidR="0027686B" w:rsidRPr="00E834D0" w:rsidRDefault="0027686B" w:rsidP="0027686B">
      <w:pPr>
        <w:spacing w:after="0"/>
        <w:rPr>
          <w:rFonts w:cs="Arial"/>
          <w:u w:val="single"/>
        </w:rPr>
      </w:pPr>
      <w:r w:rsidRPr="00E834D0">
        <w:rPr>
          <w:rFonts w:cs="Arial"/>
          <w:u w:val="single"/>
        </w:rPr>
        <w:t>14 – Special Education Transition</w:t>
      </w:r>
    </w:p>
    <w:p w14:paraId="20F8E83B" w14:textId="77777777" w:rsidR="0027686B" w:rsidRDefault="0027686B" w:rsidP="0027686B">
      <w:pPr>
        <w:rPr>
          <w:rFonts w:cs="Arial"/>
        </w:rPr>
      </w:pPr>
      <w:r>
        <w:rPr>
          <w:rFonts w:cs="Arial"/>
        </w:rPr>
        <w:t>A special program where the student might not be age-appropriately placed in a grade level. It is to be used for students 18 years or older who are participating in transitional services.</w:t>
      </w:r>
    </w:p>
    <w:p w14:paraId="07F1E99E" w14:textId="77777777" w:rsidR="0027686B" w:rsidRPr="00E834D0" w:rsidRDefault="0027686B" w:rsidP="0027686B">
      <w:pPr>
        <w:spacing w:after="0"/>
        <w:rPr>
          <w:rFonts w:cs="Arial"/>
          <w:u w:val="single"/>
        </w:rPr>
      </w:pPr>
      <w:r w:rsidRPr="00E834D0">
        <w:rPr>
          <w:rFonts w:cs="Arial"/>
          <w:u w:val="single"/>
        </w:rPr>
        <w:t>20 – Adult Education</w:t>
      </w:r>
    </w:p>
    <w:p w14:paraId="669BFF21" w14:textId="77777777" w:rsidR="0027686B" w:rsidRDefault="0027686B" w:rsidP="0027686B">
      <w:pPr>
        <w:rPr>
          <w:rFonts w:cs="Arial"/>
        </w:rPr>
      </w:pPr>
      <w:r>
        <w:rPr>
          <w:rFonts w:cs="Arial"/>
        </w:rPr>
        <w:t>A full-time-equated participant enrolled and attending a department-approved, adult basic-education program.</w:t>
      </w:r>
    </w:p>
    <w:p w14:paraId="09977FB1" w14:textId="77777777" w:rsidR="0027686B" w:rsidRPr="00E834D0" w:rsidRDefault="0027686B" w:rsidP="0027686B">
      <w:pPr>
        <w:spacing w:after="0"/>
        <w:rPr>
          <w:rFonts w:cs="Arial"/>
          <w:u w:val="single"/>
        </w:rPr>
      </w:pPr>
      <w:r w:rsidRPr="00E834D0">
        <w:rPr>
          <w:rFonts w:cs="Arial"/>
          <w:u w:val="single"/>
        </w:rPr>
        <w:t>30 – Early Childhood / Early On</w:t>
      </w:r>
    </w:p>
    <w:p w14:paraId="140A4F98" w14:textId="77777777" w:rsidR="0027686B" w:rsidRDefault="0027686B" w:rsidP="0027686B">
      <w:pPr>
        <w:rPr>
          <w:rFonts w:cs="Arial"/>
        </w:rPr>
      </w:pPr>
      <w:r>
        <w:rPr>
          <w:rFonts w:cs="Arial"/>
        </w:rPr>
        <w:t>Children receiving early childhood special education or Early On services which are below the level of kindergarten. This does not include developmental kindergarten.</w:t>
      </w:r>
    </w:p>
    <w:p w14:paraId="6A9C26B9" w14:textId="77777777" w:rsidR="0027686B" w:rsidRDefault="0027686B" w:rsidP="0027686B">
      <w:pPr>
        <w:rPr>
          <w:rFonts w:cs="Arial"/>
        </w:rPr>
      </w:pPr>
      <w:r>
        <w:rPr>
          <w:noProof/>
        </w:rPr>
        <w:drawing>
          <wp:inline distT="0" distB="0" distL="0" distR="0" wp14:anchorId="0F5C4C2E" wp14:editId="62E3475E">
            <wp:extent cx="5943600" cy="800100"/>
            <wp:effectExtent l="38100" t="38100" r="38100" b="38100"/>
            <wp:docPr id="8" name="Picture 8" descr="Screenshot of PowerSchool MI - State/Province School Demographics tab grade or sett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ln w="28575">
                      <a:solidFill>
                        <a:sysClr val="windowText" lastClr="000000"/>
                      </a:solidFill>
                    </a:ln>
                  </pic:spPr>
                </pic:pic>
              </a:graphicData>
            </a:graphic>
          </wp:inline>
        </w:drawing>
      </w:r>
    </w:p>
    <w:p w14:paraId="0386835E" w14:textId="77777777" w:rsidR="0027686B" w:rsidRDefault="0027686B" w:rsidP="0027686B">
      <w:pPr>
        <w:rPr>
          <w:rFonts w:cs="Arial"/>
        </w:rPr>
      </w:pPr>
      <w:r>
        <w:rPr>
          <w:rFonts w:cs="Arial"/>
        </w:rPr>
        <w:t xml:space="preserve">Field Name: </w:t>
      </w:r>
      <w:r w:rsidRPr="006C313A">
        <w:rPr>
          <w:rFonts w:cs="Arial"/>
        </w:rPr>
        <w:t>S_MI_STU_GC_X.educSetting</w:t>
      </w:r>
    </w:p>
    <w:p w14:paraId="5A6A5FCC" w14:textId="77777777" w:rsidR="0027686B" w:rsidRDefault="0027686B" w:rsidP="0027686B">
      <w:pPr>
        <w:rPr>
          <w:rFonts w:cs="Arial"/>
        </w:rPr>
      </w:pPr>
      <w:r>
        <w:rPr>
          <w:rFonts w:cs="Arial"/>
        </w:rPr>
        <w:t>Verify this field at the beginning of each school year since the student will most likely be in a new grade level in the new school year. The exception to this might be for students coded as grade 14.</w:t>
      </w:r>
    </w:p>
    <w:p w14:paraId="3DEA0D38" w14:textId="77777777" w:rsidR="0027686B" w:rsidRPr="00105731" w:rsidRDefault="0027686B" w:rsidP="0027686B">
      <w:pPr>
        <w:rPr>
          <w:rFonts w:cs="Arial"/>
        </w:rPr>
      </w:pPr>
      <w:r w:rsidRPr="00105731">
        <w:rPr>
          <w:rFonts w:cs="Arial"/>
        </w:rPr>
        <w:t>Search for students that have any values other than 14, 20, or 30:</w:t>
      </w:r>
    </w:p>
    <w:p w14:paraId="5709FDB3" w14:textId="77777777" w:rsidR="0027686B" w:rsidRPr="00EF05D5" w:rsidRDefault="0027686B" w:rsidP="0027686B">
      <w:pPr>
        <w:pStyle w:val="BulletedList-NoSpacing"/>
      </w:pPr>
      <w:r w:rsidRPr="00EF05D5">
        <w:t>/S_MI_STU_GC_X.educsetting #14; S_MI_STU_GC_X.educsetting #20; S_MI_STU_GC_X.educsetting #30; S_MI_STU_GC_X.educsetting #</w:t>
      </w:r>
    </w:p>
    <w:p w14:paraId="3556AC7F" w14:textId="77777777" w:rsidR="0027686B" w:rsidRPr="00EF05D5" w:rsidRDefault="0027686B" w:rsidP="0027686B">
      <w:pPr>
        <w:pStyle w:val="BulletedList-NoSpacing"/>
      </w:pPr>
      <w:r w:rsidRPr="00EF05D5">
        <w:t>If students are listed, you can verify the data using the List Students function.</w:t>
      </w:r>
    </w:p>
    <w:p w14:paraId="59245043" w14:textId="77777777" w:rsidR="0027686B" w:rsidRDefault="0027686B" w:rsidP="0027686B">
      <w:pPr>
        <w:pStyle w:val="BulletedList-NoSpacing"/>
      </w:pPr>
      <w:r w:rsidRPr="00EF05D5">
        <w:t>If you choose the clear the data, use the Student Field Value function.</w:t>
      </w:r>
    </w:p>
    <w:p w14:paraId="61280928" w14:textId="77777777" w:rsidR="0042297A" w:rsidRDefault="0042297A" w:rsidP="0042297A">
      <w:pPr>
        <w:spacing w:before="360"/>
        <w:rPr>
          <w:rStyle w:val="Heading3Char"/>
          <w:rFonts w:eastAsiaTheme="minorHAnsi"/>
        </w:rPr>
      </w:pPr>
      <w:bookmarkStart w:id="68" w:name="_Toc144987874"/>
      <w:r w:rsidRPr="00E81303">
        <w:rPr>
          <w:rStyle w:val="Heading3Char"/>
          <w:rFonts w:eastAsiaTheme="minorHAnsi"/>
        </w:rPr>
        <w:t>Specialized Shared Educational Entity Code (EEM S2E2 code) (F,S,E)</w:t>
      </w:r>
      <w:bookmarkEnd w:id="68"/>
    </w:p>
    <w:p w14:paraId="57F4362C" w14:textId="77777777" w:rsidR="0042297A" w:rsidRDefault="0042297A" w:rsidP="0042297A">
      <w:pPr>
        <w:rPr>
          <w:rFonts w:cs="Arial"/>
        </w:rPr>
      </w:pPr>
      <w:r>
        <w:rPr>
          <w:rFonts w:cs="Arial"/>
        </w:rPr>
        <w:t>If your district is a member of a Shared Educational Entity (SEE) or Specialized Shared Educational Entity (S2E2), there are some special reporting requirements. Refer to the CEPI Collection Details Manual for more information.</w:t>
      </w:r>
    </w:p>
    <w:p w14:paraId="4ECF0C60" w14:textId="77777777" w:rsidR="0042297A" w:rsidRDefault="0042297A" w:rsidP="0042297A">
      <w:pPr>
        <w:rPr>
          <w:rFonts w:cs="Arial"/>
        </w:rPr>
      </w:pPr>
      <w:r>
        <w:rPr>
          <w:rFonts w:cs="Arial"/>
        </w:rPr>
        <w:t xml:space="preserve">Field Name: </w:t>
      </w:r>
      <w:r w:rsidRPr="00493336">
        <w:rPr>
          <w:rFonts w:cs="Arial"/>
        </w:rPr>
        <w:t>S_MI_STU_GC_X.S2E2code</w:t>
      </w:r>
    </w:p>
    <w:p w14:paraId="781AA945" w14:textId="77777777" w:rsidR="0042297A" w:rsidRDefault="0042297A" w:rsidP="0042297A">
      <w:pPr>
        <w:rPr>
          <w:rFonts w:cs="Arial"/>
        </w:rPr>
      </w:pPr>
      <w:r>
        <w:rPr>
          <w:rFonts w:cs="Arial"/>
        </w:rPr>
        <w:t>Search for students who have a value in this field that is not equal to blank:</w:t>
      </w:r>
    </w:p>
    <w:p w14:paraId="31DCB993" w14:textId="77777777" w:rsidR="0042297A" w:rsidRPr="00CC2013" w:rsidRDefault="0042297A" w:rsidP="0042297A">
      <w:pPr>
        <w:rPr>
          <w:rFonts w:cs="Arial"/>
          <w:lang w:val="es-AR"/>
        </w:rPr>
      </w:pPr>
      <w:r w:rsidRPr="00CC2013">
        <w:rPr>
          <w:rFonts w:cs="Arial"/>
          <w:lang w:val="es-AR"/>
        </w:rPr>
        <w:lastRenderedPageBreak/>
        <w:t>/S_MI_STU_GC_X.S2E2code#</w:t>
      </w:r>
    </w:p>
    <w:p w14:paraId="7BC7F977" w14:textId="77777777" w:rsidR="0042297A" w:rsidRDefault="0042297A" w:rsidP="0042297A">
      <w:pPr>
        <w:rPr>
          <w:rFonts w:cs="Arial"/>
        </w:rPr>
      </w:pPr>
      <w:r>
        <w:rPr>
          <w:rFonts w:cs="Arial"/>
        </w:rPr>
        <w:t>If you have any students listed, you can use the List Students function to verify the data or use the Student Field Value function to clear the data.</w:t>
      </w:r>
    </w:p>
    <w:p w14:paraId="41BA4BDB" w14:textId="77777777" w:rsidR="00CC2013" w:rsidRDefault="00CC2013" w:rsidP="0042297A">
      <w:pPr>
        <w:rPr>
          <w:rFonts w:cs="Arial"/>
        </w:rPr>
      </w:pPr>
      <w:r>
        <w:rPr>
          <w:rFonts w:cs="Arial"/>
        </w:rPr>
        <w:t xml:space="preserve">For Macomb County, please use the 03819 code in the S2E2 field for Early College of Macomb (ECM) students. </w:t>
      </w:r>
    </w:p>
    <w:p w14:paraId="22FCF3B1" w14:textId="77777777" w:rsidR="00751255" w:rsidRDefault="00751255" w:rsidP="00751255">
      <w:r w:rsidRPr="00751255">
        <w:t xml:space="preserve">This needs to be completed due to the fact that the Early Middle College was made an S2E2 to separate/categorize the ECM from other programs at the state level. </w:t>
      </w:r>
    </w:p>
    <w:p w14:paraId="5D1D8CB0" w14:textId="77777777" w:rsidR="00751255" w:rsidRDefault="00751255" w:rsidP="00751255">
      <w:r w:rsidRPr="00751255">
        <w:t>How to verify that you have put in the “Specialized Shared Ed</w:t>
      </w:r>
      <w:r>
        <w:t xml:space="preserve">ucational Entity Code (S2E2):” </w:t>
      </w:r>
      <w:r w:rsidRPr="00751255">
        <w:t xml:space="preserve">in the appropriate box. </w:t>
      </w:r>
      <w:r>
        <w:t>(</w:t>
      </w:r>
      <w:r w:rsidRPr="00751255">
        <w:t xml:space="preserve">It is </w:t>
      </w:r>
      <w:r w:rsidRPr="00751255">
        <w:rPr>
          <w:b/>
          <w:bCs/>
        </w:rPr>
        <w:t>03819</w:t>
      </w:r>
      <w:r w:rsidRPr="00751255">
        <w:t>.</w:t>
      </w:r>
      <w:r>
        <w:t>)</w:t>
      </w:r>
      <w:r>
        <w:rPr>
          <w:rFonts w:ascii="Calibri" w:hAnsi="Calibri" w:cs="Times New Roman"/>
        </w:rPr>
        <w:t xml:space="preserve"> </w:t>
      </w:r>
      <w:r w:rsidRPr="00751255">
        <w:t xml:space="preserve">Go to the student’s State/Province- MI Page &gt; Click on School Demographics &gt; Is the field filled in? </w:t>
      </w:r>
    </w:p>
    <w:p w14:paraId="51AB2F67" w14:textId="77777777" w:rsidR="00751255" w:rsidRPr="00751255" w:rsidRDefault="00751255" w:rsidP="0042297A">
      <w:pPr>
        <w:rPr>
          <w:rFonts w:ascii="Calibri" w:hAnsi="Calibri" w:cs="Times New Roman"/>
        </w:rPr>
      </w:pPr>
      <w:r>
        <w:rPr>
          <w:noProof/>
        </w:rPr>
        <w:drawing>
          <wp:inline distT="0" distB="0" distL="0" distR="0" wp14:anchorId="4435C601" wp14:editId="5DF9DA92">
            <wp:extent cx="4267200" cy="3632638"/>
            <wp:effectExtent l="0" t="0" r="0" b="6350"/>
            <wp:docPr id="20" name="Picture 20" descr="cid:image006.jpg@01D6B756.E905C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jpg@01D6B756.E905CBF0"/>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4270572" cy="3635508"/>
                    </a:xfrm>
                    <a:prstGeom prst="rect">
                      <a:avLst/>
                    </a:prstGeom>
                    <a:noFill/>
                    <a:ln>
                      <a:noFill/>
                    </a:ln>
                  </pic:spPr>
                </pic:pic>
              </a:graphicData>
            </a:graphic>
          </wp:inline>
        </w:drawing>
      </w:r>
    </w:p>
    <w:p w14:paraId="2F4658BD" w14:textId="77777777" w:rsidR="002138B4" w:rsidRPr="00751255" w:rsidRDefault="0042297A" w:rsidP="00751255">
      <w:pPr>
        <w:pStyle w:val="Heading3"/>
      </w:pPr>
      <w:bookmarkStart w:id="69" w:name="_Toc144987875"/>
      <w:r w:rsidRPr="00751255">
        <w:t>Building Pupil Would Otherwise Attend</w:t>
      </w:r>
      <w:r w:rsidR="0031273A" w:rsidRPr="00751255">
        <w:t xml:space="preserve"> (BPWOA)</w:t>
      </w:r>
      <w:bookmarkEnd w:id="69"/>
    </w:p>
    <w:p w14:paraId="38C707BA" w14:textId="77777777" w:rsidR="002138B4" w:rsidRDefault="00617A25" w:rsidP="006D5BA9">
      <w:pPr>
        <w:rPr>
          <w:b/>
        </w:rPr>
      </w:pPr>
      <w:r w:rsidRPr="00617A25">
        <w:rPr>
          <w:b/>
        </w:rPr>
        <w:t>This is the b</w:t>
      </w:r>
      <w:r w:rsidR="0042297A" w:rsidRPr="00617A25">
        <w:rPr>
          <w:b/>
        </w:rPr>
        <w:t>uilding that a pupil would otherwise attend as specified in Sec. 104b (16)</w:t>
      </w:r>
      <w:r w:rsidR="00F86048">
        <w:rPr>
          <w:b/>
        </w:rPr>
        <w:t xml:space="preserve"> of the State School Aid Act</w:t>
      </w:r>
      <w:r w:rsidR="0042297A" w:rsidRPr="00617A25">
        <w:rPr>
          <w:b/>
        </w:rPr>
        <w:t>.</w:t>
      </w:r>
    </w:p>
    <w:p w14:paraId="468045D5" w14:textId="77777777" w:rsidR="0031273A" w:rsidRPr="002138B4" w:rsidRDefault="00617A25" w:rsidP="006D5BA9">
      <w:pPr>
        <w:rPr>
          <w:sz w:val="24"/>
          <w:szCs w:val="24"/>
        </w:rPr>
      </w:pPr>
      <w:r w:rsidRPr="002138B4">
        <w:rPr>
          <w:b/>
          <w:sz w:val="24"/>
          <w:szCs w:val="24"/>
        </w:rPr>
        <w:t>PLEASE NOTE</w:t>
      </w:r>
      <w:r w:rsidR="00457029" w:rsidRPr="002138B4">
        <w:rPr>
          <w:b/>
          <w:sz w:val="24"/>
          <w:szCs w:val="24"/>
        </w:rPr>
        <w:t>:</w:t>
      </w:r>
      <w:r w:rsidR="00B23977" w:rsidRPr="002138B4">
        <w:rPr>
          <w:sz w:val="24"/>
          <w:szCs w:val="24"/>
        </w:rPr>
        <w:t xml:space="preserve"> </w:t>
      </w:r>
    </w:p>
    <w:p w14:paraId="4203DF5C" w14:textId="77777777" w:rsidR="00617A25" w:rsidRPr="002138B4" w:rsidRDefault="00B23977" w:rsidP="006D5BA9">
      <w:r w:rsidRPr="002138B4">
        <w:t>F</w:t>
      </w:r>
      <w:r w:rsidR="0082010F" w:rsidRPr="002138B4">
        <w:t xml:space="preserve">or your </w:t>
      </w:r>
      <w:r w:rsidR="0031273A" w:rsidRPr="002138B4">
        <w:rPr>
          <w:b/>
        </w:rPr>
        <w:t>International Academy of Macomb (</w:t>
      </w:r>
      <w:r w:rsidR="007A0D5B" w:rsidRPr="002138B4">
        <w:rPr>
          <w:b/>
        </w:rPr>
        <w:t>IAM</w:t>
      </w:r>
      <w:r w:rsidR="0031273A" w:rsidRPr="002138B4">
        <w:rPr>
          <w:b/>
        </w:rPr>
        <w:t>)</w:t>
      </w:r>
      <w:r w:rsidR="00E053F3">
        <w:rPr>
          <w:b/>
        </w:rPr>
        <w:t xml:space="preserve"> and Shared-Time students</w:t>
      </w:r>
      <w:r w:rsidR="007A0D5B" w:rsidRPr="002138B4">
        <w:rPr>
          <w:b/>
        </w:rPr>
        <w:t xml:space="preserve">, </w:t>
      </w:r>
      <w:r w:rsidR="00457029" w:rsidRPr="002138B4">
        <w:t>you will need t</w:t>
      </w:r>
      <w:r w:rsidRPr="002138B4">
        <w:t>o fill out the School Facility N</w:t>
      </w:r>
      <w:r w:rsidR="0031273A" w:rsidRPr="002138B4">
        <w:t xml:space="preserve">umber </w:t>
      </w:r>
      <w:r w:rsidR="0031273A" w:rsidRPr="002138B4">
        <w:rPr>
          <w:b/>
          <w:u w:val="single"/>
        </w:rPr>
        <w:t>AND</w:t>
      </w:r>
      <w:r w:rsidRPr="002138B4">
        <w:t xml:space="preserve"> </w:t>
      </w:r>
      <w:r w:rsidR="0031273A" w:rsidRPr="002138B4">
        <w:t xml:space="preserve">the </w:t>
      </w:r>
      <w:r w:rsidRPr="002138B4">
        <w:t>Building Pupil Would Otherwise Attend</w:t>
      </w:r>
      <w:r w:rsidR="00617A25" w:rsidRPr="002138B4">
        <w:t xml:space="preserve"> fields</w:t>
      </w:r>
      <w:r w:rsidR="0082010F" w:rsidRPr="002138B4">
        <w:t xml:space="preserve"> in order for your school(s) to participate in </w:t>
      </w:r>
      <w:r w:rsidR="00F86048" w:rsidRPr="002138B4">
        <w:t xml:space="preserve">the </w:t>
      </w:r>
      <w:r w:rsidR="0082010F" w:rsidRPr="002138B4">
        <w:t>Sending Scores Back Program.</w:t>
      </w:r>
    </w:p>
    <w:p w14:paraId="299CA43D" w14:textId="77777777" w:rsidR="007A0D5B" w:rsidRPr="002138B4" w:rsidRDefault="00B23977" w:rsidP="006D5BA9">
      <w:r w:rsidRPr="002138B4">
        <w:t xml:space="preserve">For </w:t>
      </w:r>
      <w:r w:rsidRPr="002138B4">
        <w:rPr>
          <w:b/>
          <w:i/>
        </w:rPr>
        <w:t>IAM</w:t>
      </w:r>
      <w:r w:rsidRPr="002138B4">
        <w:t xml:space="preserve"> students for the School Facility Number, you will need to key in 09886</w:t>
      </w:r>
      <w:r w:rsidR="00234D32" w:rsidRPr="002138B4">
        <w:t xml:space="preserve"> (09886 is the IAM’s #)</w:t>
      </w:r>
      <w:r w:rsidRPr="002138B4">
        <w:t xml:space="preserve">. </w:t>
      </w:r>
    </w:p>
    <w:p w14:paraId="79558D80" w14:textId="77777777" w:rsidR="00296D70" w:rsidRPr="002138B4" w:rsidRDefault="00296D70" w:rsidP="006D5BA9">
      <w:r w:rsidRPr="002138B4">
        <w:lastRenderedPageBreak/>
        <w:t>Why does the Building Pupil Would Otherwise Attend field need to be filled in for IAM students?</w:t>
      </w:r>
    </w:p>
    <w:p w14:paraId="6222636E" w14:textId="77777777" w:rsidR="00457029" w:rsidRPr="002138B4" w:rsidRDefault="00296D70" w:rsidP="006D5BA9">
      <w:r w:rsidRPr="002138B4">
        <w:t>Because:</w:t>
      </w:r>
      <w:r w:rsidR="001B1597">
        <w:t xml:space="preserve"> 1. The students are receiving their education at another building. 2. </w:t>
      </w:r>
      <w:r w:rsidRPr="002138B4">
        <w:t>If you want your student</w:t>
      </w:r>
      <w:r w:rsidR="00457029" w:rsidRPr="002138B4">
        <w:t>s</w:t>
      </w:r>
      <w:r w:rsidRPr="002138B4">
        <w:t>’</w:t>
      </w:r>
      <w:r w:rsidR="00457029" w:rsidRPr="002138B4">
        <w:t xml:space="preserve"> test scores sent back to </w:t>
      </w:r>
      <w:r w:rsidR="001B1597">
        <w:t>their</w:t>
      </w:r>
      <w:r w:rsidR="00457029" w:rsidRPr="002138B4">
        <w:t xml:space="preserve"> home district, the Building Pupil Would Otherwise Attend field needs to be filled in with the </w:t>
      </w:r>
      <w:r w:rsidR="00234D32" w:rsidRPr="002138B4">
        <w:rPr>
          <w:b/>
        </w:rPr>
        <w:t>BUILDING</w:t>
      </w:r>
      <w:r w:rsidR="00457029" w:rsidRPr="002138B4">
        <w:rPr>
          <w:b/>
        </w:rPr>
        <w:t xml:space="preserve"> number </w:t>
      </w:r>
      <w:r w:rsidR="00617A25" w:rsidRPr="002138B4">
        <w:rPr>
          <w:b/>
        </w:rPr>
        <w:t xml:space="preserve">that </w:t>
      </w:r>
      <w:r w:rsidR="00457029" w:rsidRPr="002138B4">
        <w:rPr>
          <w:b/>
        </w:rPr>
        <w:t xml:space="preserve">the student would attend if they attended </w:t>
      </w:r>
      <w:r w:rsidR="00C6234A" w:rsidRPr="002138B4">
        <w:rPr>
          <w:b/>
        </w:rPr>
        <w:t>a s</w:t>
      </w:r>
      <w:r w:rsidR="00617A25" w:rsidRPr="002138B4">
        <w:rPr>
          <w:b/>
        </w:rPr>
        <w:t>chool within your district</w:t>
      </w:r>
      <w:r w:rsidR="00C63BBB" w:rsidRPr="002138B4">
        <w:rPr>
          <w:b/>
        </w:rPr>
        <w:t xml:space="preserve"> full-time</w:t>
      </w:r>
      <w:r w:rsidR="00617A25" w:rsidRPr="002138B4">
        <w:t>.</w:t>
      </w:r>
    </w:p>
    <w:p w14:paraId="5C4D5D95" w14:textId="77777777" w:rsidR="002138B4" w:rsidRPr="002138B4" w:rsidRDefault="00E41228" w:rsidP="006D5BA9">
      <w:r w:rsidRPr="00E41228">
        <w:rPr>
          <w:u w:val="single"/>
        </w:rPr>
        <w:t>IAM E</w:t>
      </w:r>
      <w:r w:rsidR="00552752" w:rsidRPr="00E41228">
        <w:rPr>
          <w:u w:val="single"/>
        </w:rPr>
        <w:t>xample:</w:t>
      </w:r>
      <w:r w:rsidR="00552752" w:rsidRPr="002138B4">
        <w:t xml:space="preserve"> I</w:t>
      </w:r>
      <w:r w:rsidR="00C6234A" w:rsidRPr="002138B4">
        <w:t>f you have a student that attends the IAM, the school facility number field would be filled in with 09886 and then the Building Pupil Would Otherwise Attend field would be filled in with your local High School’s school facility number.</w:t>
      </w:r>
      <w:r w:rsidR="00617A25" w:rsidRPr="002138B4">
        <w:t xml:space="preserve"> (</w:t>
      </w:r>
      <w:r w:rsidR="00617A25" w:rsidRPr="002138B4">
        <w:rPr>
          <w:b/>
        </w:rPr>
        <w:t xml:space="preserve">Please see the </w:t>
      </w:r>
      <w:r w:rsidR="00617A25" w:rsidRPr="002138B4">
        <w:rPr>
          <w:b/>
          <w:i/>
        </w:rPr>
        <w:t>two red rectangles</w:t>
      </w:r>
      <w:r w:rsidR="00617A25" w:rsidRPr="002138B4">
        <w:rPr>
          <w:b/>
        </w:rPr>
        <w:t xml:space="preserve"> in the screenshot below</w:t>
      </w:r>
      <w:r w:rsidR="00617A25" w:rsidRPr="002138B4">
        <w:t>)</w:t>
      </w:r>
    </w:p>
    <w:p w14:paraId="1F0C092E" w14:textId="77777777" w:rsidR="00552752" w:rsidRDefault="002138B4" w:rsidP="00234D32">
      <w:pPr>
        <w:jc w:val="both"/>
      </w:pPr>
      <w:r>
        <w:rPr>
          <w:noProof/>
        </w:rPr>
        <w:drawing>
          <wp:inline distT="0" distB="0" distL="0" distR="0" wp14:anchorId="5542F472" wp14:editId="04A8985A">
            <wp:extent cx="5728153" cy="1733550"/>
            <wp:effectExtent l="38100" t="38100" r="44450" b="38100"/>
            <wp:docPr id="30" name="Picture 30" descr="Screenshot of PowerSchool MI - State/Province School Demographics tab school facility number for IAM and Building Pupil Would Otherwise Attend for 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90780" cy="1752503"/>
                    </a:xfrm>
                    <a:prstGeom prst="rect">
                      <a:avLst/>
                    </a:prstGeom>
                    <a:ln w="28575">
                      <a:solidFill>
                        <a:schemeClr val="tx1"/>
                      </a:solidFill>
                    </a:ln>
                  </pic:spPr>
                </pic:pic>
              </a:graphicData>
            </a:graphic>
          </wp:inline>
        </w:drawing>
      </w:r>
    </w:p>
    <w:p w14:paraId="2BC8DA57" w14:textId="77777777" w:rsidR="002138B4" w:rsidRDefault="0031273A" w:rsidP="0031273A">
      <w:r w:rsidRPr="00E81303">
        <w:t xml:space="preserve">For </w:t>
      </w:r>
      <w:r w:rsidRPr="00E81303">
        <w:rPr>
          <w:b/>
          <w:i/>
        </w:rPr>
        <w:t>Special Education</w:t>
      </w:r>
      <w:r w:rsidRPr="00E81303">
        <w:rPr>
          <w:i/>
        </w:rPr>
        <w:t xml:space="preserve"> students for</w:t>
      </w:r>
      <w:r>
        <w:rPr>
          <w:i/>
        </w:rPr>
        <w:t xml:space="preserve"> the </w:t>
      </w:r>
      <w:r>
        <w:t xml:space="preserve">School Facility Number, you can leave this field blank since the field will </w:t>
      </w:r>
      <w:r w:rsidRPr="002138B4">
        <w:rPr>
          <w:b/>
        </w:rPr>
        <w:t>default</w:t>
      </w:r>
      <w:r>
        <w:t xml:space="preserve"> to the displayed</w:t>
      </w:r>
      <w:r w:rsidR="00222BF4">
        <w:t xml:space="preserve"> School Facility N</w:t>
      </w:r>
      <w:r>
        <w:t>umber on the screen. (</w:t>
      </w:r>
      <w:r w:rsidR="00C63BBB">
        <w:t>Please see the two red rectangles in the screenshot below)</w:t>
      </w:r>
      <w:r>
        <w:t xml:space="preserve"> </w:t>
      </w:r>
      <w:r w:rsidRPr="003E2AB8">
        <w:rPr>
          <w:b/>
        </w:rPr>
        <w:t>NOTE: This number is different per district</w:t>
      </w:r>
      <w:r>
        <w:t>)</w:t>
      </w:r>
    </w:p>
    <w:p w14:paraId="536D1106" w14:textId="77777777" w:rsidR="00C63BBB" w:rsidRDefault="00C63BBB" w:rsidP="0031273A">
      <w:r>
        <w:rPr>
          <w:noProof/>
        </w:rPr>
        <w:drawing>
          <wp:inline distT="0" distB="0" distL="0" distR="0" wp14:anchorId="52E96D7D" wp14:editId="601A4879">
            <wp:extent cx="5770537" cy="1933385"/>
            <wp:effectExtent l="38100" t="38100" r="40005" b="29210"/>
            <wp:docPr id="26" name="Picture 26" descr="Screenshot of PowerSchool MI - State/Province school facility number and Building Pupil Would Otherwise Attend for Special Education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22349" cy="1984249"/>
                    </a:xfrm>
                    <a:prstGeom prst="rect">
                      <a:avLst/>
                    </a:prstGeom>
                    <a:ln w="28575">
                      <a:solidFill>
                        <a:schemeClr val="tx1"/>
                      </a:solidFill>
                    </a:ln>
                  </pic:spPr>
                </pic:pic>
              </a:graphicData>
            </a:graphic>
          </wp:inline>
        </w:drawing>
      </w:r>
    </w:p>
    <w:p w14:paraId="1A32EFB8" w14:textId="77777777" w:rsidR="0031273A" w:rsidRDefault="0031273A" w:rsidP="006D5BA9"/>
    <w:p w14:paraId="2F2325D5" w14:textId="77777777" w:rsidR="00552752" w:rsidRDefault="00552752" w:rsidP="00552752">
      <w:r>
        <w:t xml:space="preserve">Why does the Building Pupil Would Otherwise Attend field need to be filled in </w:t>
      </w:r>
      <w:r w:rsidR="003E2AB8">
        <w:t>for</w:t>
      </w:r>
      <w:r w:rsidR="002138B4">
        <w:t xml:space="preserve"> </w:t>
      </w:r>
      <w:r>
        <w:t>Special Education Students?</w:t>
      </w:r>
    </w:p>
    <w:p w14:paraId="726F3ADC" w14:textId="77777777" w:rsidR="00B0756C" w:rsidRDefault="00552752" w:rsidP="00B0756C">
      <w:r>
        <w:t>Because:</w:t>
      </w:r>
      <w:r w:rsidR="001B1597">
        <w:t xml:space="preserve"> 1. The students are receiving their education for a certain amount of an FTE at another building.</w:t>
      </w:r>
      <w:r>
        <w:t xml:space="preserve"> </w:t>
      </w:r>
      <w:r w:rsidR="001B1597">
        <w:t xml:space="preserve">2. </w:t>
      </w:r>
      <w:r w:rsidR="00B0756C">
        <w:t xml:space="preserve">If you want your students’ test scores sent back to your home district, the Building Pupil Would Otherwise Attend field needs to be filled in with the </w:t>
      </w:r>
      <w:r w:rsidR="002138B4">
        <w:rPr>
          <w:b/>
        </w:rPr>
        <w:t>BUILDING</w:t>
      </w:r>
      <w:r w:rsidR="00B0756C" w:rsidRPr="00296D70">
        <w:rPr>
          <w:b/>
        </w:rPr>
        <w:t xml:space="preserve"> number that the student would attend if they attended a school within your district full-time</w:t>
      </w:r>
      <w:r w:rsidR="00B0756C">
        <w:t>.</w:t>
      </w:r>
    </w:p>
    <w:p w14:paraId="30320C00" w14:textId="77777777" w:rsidR="001B1597" w:rsidRDefault="001B1597" w:rsidP="00B0756C">
      <w:pPr>
        <w:rPr>
          <w:b/>
        </w:rPr>
      </w:pPr>
      <w:r w:rsidRPr="001B1597">
        <w:rPr>
          <w:b/>
        </w:rPr>
        <w:lastRenderedPageBreak/>
        <w:t>TIP</w:t>
      </w:r>
      <w:r>
        <w:rPr>
          <w:b/>
        </w:rPr>
        <w:t>S</w:t>
      </w:r>
      <w:r w:rsidRPr="001B1597">
        <w:rPr>
          <w:b/>
        </w:rPr>
        <w:t>!</w:t>
      </w:r>
    </w:p>
    <w:p w14:paraId="0B031C11" w14:textId="77777777" w:rsidR="001B1597" w:rsidRDefault="001B1597" w:rsidP="00B0756C">
      <w:r>
        <w:t xml:space="preserve">Always communicate with the school that the Center based Program is housed in. </w:t>
      </w:r>
    </w:p>
    <w:p w14:paraId="11587745" w14:textId="77777777" w:rsidR="001B1597" w:rsidRPr="001B1597" w:rsidRDefault="001B1597" w:rsidP="00B0756C"/>
    <w:p w14:paraId="09E4434C" w14:textId="77777777" w:rsidR="0013318B" w:rsidRPr="001B1597" w:rsidRDefault="0013318B" w:rsidP="001B1597">
      <w:pPr>
        <w:jc w:val="center"/>
        <w:rPr>
          <w:b/>
          <w:sz w:val="28"/>
          <w:szCs w:val="28"/>
        </w:rPr>
      </w:pPr>
      <w:r w:rsidRPr="001B1597">
        <w:rPr>
          <w:b/>
          <w:sz w:val="28"/>
          <w:szCs w:val="28"/>
        </w:rPr>
        <w:t xml:space="preserve">If you </w:t>
      </w:r>
      <w:r w:rsidR="001B1597">
        <w:rPr>
          <w:b/>
          <w:sz w:val="28"/>
          <w:szCs w:val="28"/>
        </w:rPr>
        <w:t xml:space="preserve">still </w:t>
      </w:r>
      <w:r w:rsidRPr="001B1597">
        <w:rPr>
          <w:b/>
          <w:sz w:val="28"/>
          <w:szCs w:val="28"/>
        </w:rPr>
        <w:t xml:space="preserve">have questions about this field and how to report it to the state, please contact CEPI Customer Support at </w:t>
      </w:r>
      <w:hyperlink r:id="rId73" w:history="1">
        <w:r w:rsidRPr="001B1597">
          <w:rPr>
            <w:rStyle w:val="Hyperlink"/>
            <w:sz w:val="28"/>
            <w:szCs w:val="28"/>
          </w:rPr>
          <w:t>CEPI@michigan.gov</w:t>
        </w:r>
      </w:hyperlink>
      <w:r w:rsidRPr="001B1597">
        <w:rPr>
          <w:b/>
          <w:sz w:val="28"/>
          <w:szCs w:val="28"/>
        </w:rPr>
        <w:t xml:space="preserve"> or 517-335-0505 X3</w:t>
      </w:r>
    </w:p>
    <w:p w14:paraId="14F67B0D" w14:textId="77777777" w:rsidR="0013318B" w:rsidRPr="001B1597" w:rsidRDefault="0013318B" w:rsidP="001B1597">
      <w:pPr>
        <w:jc w:val="center"/>
        <w:rPr>
          <w:sz w:val="28"/>
          <w:szCs w:val="28"/>
        </w:rPr>
      </w:pPr>
    </w:p>
    <w:p w14:paraId="4EDB5D4A" w14:textId="77777777" w:rsidR="00A7103D" w:rsidRDefault="00A7103D" w:rsidP="0027686B">
      <w:pPr>
        <w:spacing w:before="360"/>
        <w:rPr>
          <w:rStyle w:val="Heading3Char"/>
          <w:rFonts w:eastAsiaTheme="minorHAnsi"/>
          <w:sz w:val="28"/>
          <w:szCs w:val="28"/>
        </w:rPr>
      </w:pPr>
    </w:p>
    <w:p w14:paraId="5096C93B" w14:textId="77777777" w:rsidR="001268F7" w:rsidRDefault="001268F7" w:rsidP="0027686B">
      <w:pPr>
        <w:spacing w:before="360"/>
        <w:rPr>
          <w:rStyle w:val="Heading3Char"/>
          <w:rFonts w:eastAsiaTheme="minorHAnsi"/>
        </w:rPr>
      </w:pPr>
      <w:bookmarkStart w:id="70" w:name="_Toc144987876"/>
      <w:r w:rsidRPr="00616704">
        <w:rPr>
          <w:rStyle w:val="Heading3Char"/>
          <w:rFonts w:eastAsiaTheme="minorHAnsi"/>
        </w:rPr>
        <w:t>Operating ISD/ESA Number</w:t>
      </w:r>
      <w:bookmarkEnd w:id="70"/>
    </w:p>
    <w:p w14:paraId="43B2C51C" w14:textId="77777777" w:rsidR="001268F7" w:rsidRDefault="001268F7" w:rsidP="001268F7">
      <w:pPr>
        <w:rPr>
          <w:rFonts w:cs="Arial"/>
          <w:i/>
        </w:rPr>
      </w:pPr>
      <w:r>
        <w:rPr>
          <w:rFonts w:cs="Arial"/>
          <w:i/>
        </w:rPr>
        <w:t>NO LONGER USED AS OF 2016-17 FOR STATE COLLECTIONS</w:t>
      </w:r>
    </w:p>
    <w:p w14:paraId="3C40937F" w14:textId="77777777" w:rsidR="001268F7" w:rsidRDefault="001268F7" w:rsidP="001268F7">
      <w:pPr>
        <w:rPr>
          <w:rFonts w:cs="Arial"/>
        </w:rPr>
      </w:pPr>
      <w:r>
        <w:rPr>
          <w:rFonts w:cs="Arial"/>
        </w:rPr>
        <w:t>This field is set with a value of 50 in the District Information page which displays to the right of the Operating ISD/ESA Number field. Selecting another value from the dropdown menu will override the default value of 50. This field will remain on the state demographics tab, but will no longer be exported with state collections.</w:t>
      </w:r>
    </w:p>
    <w:p w14:paraId="14673E30" w14:textId="77777777" w:rsidR="001268F7" w:rsidRDefault="001268F7" w:rsidP="001268F7">
      <w:pPr>
        <w:rPr>
          <w:rFonts w:cs="Arial"/>
        </w:rPr>
      </w:pPr>
      <w:r>
        <w:rPr>
          <w:rFonts w:cs="Arial"/>
        </w:rPr>
        <w:t>Field Name: S_MI_STU_GC_X.operISDESA</w:t>
      </w:r>
    </w:p>
    <w:p w14:paraId="57C9831D" w14:textId="77777777" w:rsidR="001268F7" w:rsidRDefault="001268F7" w:rsidP="001268F7">
      <w:r>
        <w:t xml:space="preserve">Note: The Operating ISD/ESA Number is no longer collected for state reporting and is located </w:t>
      </w:r>
      <w:r w:rsidRPr="009A1DF3">
        <w:t>on the Non-Reported tab.</w:t>
      </w:r>
      <w:r>
        <w:t xml:space="preserve">  </w:t>
      </w:r>
    </w:p>
    <w:p w14:paraId="68B7DAE8" w14:textId="77777777" w:rsidR="001268F7" w:rsidRDefault="001268F7" w:rsidP="001268F7">
      <w:r>
        <w:rPr>
          <w:noProof/>
        </w:rPr>
        <w:drawing>
          <wp:inline distT="0" distB="0" distL="0" distR="0" wp14:anchorId="6B5B31A8" wp14:editId="248CE2DC">
            <wp:extent cx="5943600" cy="981075"/>
            <wp:effectExtent l="38100" t="38100" r="38100" b="47625"/>
            <wp:docPr id="253" name="Picture 253" descr="Screenshot of PowerSchool MI - State/Province School Demographics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981075"/>
                    </a:xfrm>
                    <a:prstGeom prst="rect">
                      <a:avLst/>
                    </a:prstGeom>
                    <a:ln w="28575">
                      <a:solidFill>
                        <a:schemeClr val="tx1"/>
                      </a:solidFill>
                    </a:ln>
                  </pic:spPr>
                </pic:pic>
              </a:graphicData>
            </a:graphic>
          </wp:inline>
        </w:drawing>
      </w:r>
    </w:p>
    <w:p w14:paraId="7055DB48" w14:textId="77777777" w:rsidR="00EB49AA" w:rsidRPr="00617A25" w:rsidRDefault="0034495A" w:rsidP="001B1597">
      <w:pPr>
        <w:pStyle w:val="Heading3"/>
        <w:rPr>
          <w:sz w:val="32"/>
        </w:rPr>
      </w:pPr>
      <w:r>
        <w:br w:type="page"/>
      </w:r>
      <w:bookmarkStart w:id="71" w:name="_Toc144987877"/>
      <w:r w:rsidR="00EB49AA">
        <w:lastRenderedPageBreak/>
        <w:t>Seclusion and Restraint Component (F,S,E)</w:t>
      </w:r>
      <w:bookmarkEnd w:id="71"/>
    </w:p>
    <w:p w14:paraId="28CA53AA" w14:textId="77777777" w:rsidR="00EB49AA" w:rsidRDefault="00EB49AA" w:rsidP="00EB49AA">
      <w:r>
        <w:t xml:space="preserve">The Seclusion and Restraint Component is used to collect data related to the use of emergency restraint and seclusion in the school district, public school academy, or intermediate school district program and is required to be reported when a student is secluded and/or restrained. </w:t>
      </w:r>
    </w:p>
    <w:p w14:paraId="74F879FF" w14:textId="77777777" w:rsidR="00EB49AA" w:rsidRDefault="00EB49AA" w:rsidP="00EB49AA">
      <w:r>
        <w:t>This component is submitted in the General and Early Childhood Collections. Under the statute, preschool pupils shall not be secluded, even in an emergency and therefore only restraints should be submitted. You must report the number of times in a day that a student was either restrained or secluded.</w:t>
      </w:r>
    </w:p>
    <w:p w14:paraId="7B6D1249" w14:textId="77777777" w:rsidR="00EB49AA" w:rsidRDefault="00962471" w:rsidP="00EB49AA">
      <w:r>
        <w:rPr>
          <w:noProof/>
        </w:rPr>
        <w:drawing>
          <wp:inline distT="0" distB="0" distL="0" distR="0" wp14:anchorId="4BE7C9E5" wp14:editId="163923F8">
            <wp:extent cx="5943600" cy="1457325"/>
            <wp:effectExtent l="38100" t="38100" r="38100" b="47625"/>
            <wp:docPr id="11" name="Picture 11" descr="Screenshot of PowerSchool MI - State/Province Seclusion and Restrai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1457325"/>
                    </a:xfrm>
                    <a:prstGeom prst="rect">
                      <a:avLst/>
                    </a:prstGeom>
                    <a:ln w="28575">
                      <a:solidFill>
                        <a:sysClr val="windowText" lastClr="000000"/>
                      </a:solidFill>
                    </a:ln>
                  </pic:spPr>
                </pic:pic>
              </a:graphicData>
            </a:graphic>
          </wp:inline>
        </w:drawing>
      </w:r>
    </w:p>
    <w:p w14:paraId="22637508" w14:textId="77777777" w:rsidR="00D6054B" w:rsidRDefault="00D6054B" w:rsidP="00D6054B"/>
    <w:p w14:paraId="5C8D66C8" w14:textId="77777777" w:rsidR="00D6054B" w:rsidRPr="00D6054B" w:rsidRDefault="00D6054B" w:rsidP="00D6054B">
      <w:r w:rsidRPr="00D6054B">
        <w:t>Note: Click on the pencil next to a Seclusion and Restraint record to edit the record, click the New button to enter a new Seclusion and Restraint record.</w:t>
      </w:r>
    </w:p>
    <w:p w14:paraId="37ACED4F" w14:textId="77777777" w:rsidR="00D6054B" w:rsidRPr="00D6054B" w:rsidRDefault="00D6054B" w:rsidP="00D6054B">
      <w:pPr>
        <w:rPr>
          <w:b/>
          <w:sz w:val="24"/>
        </w:rPr>
      </w:pPr>
      <w:r w:rsidRPr="00D6054B">
        <w:rPr>
          <w:noProof/>
          <w:sz w:val="24"/>
        </w:rPr>
        <w:drawing>
          <wp:inline distT="0" distB="0" distL="0" distR="0" wp14:anchorId="2925A967" wp14:editId="24E092C3">
            <wp:extent cx="5934075" cy="1609725"/>
            <wp:effectExtent l="38100" t="38100" r="47625" b="47625"/>
            <wp:docPr id="14" name="Picture 14" descr="Screenshot of PowerSchool MI - State/Province Seclusion and Restraint MSDS 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4075" cy="1609725"/>
                    </a:xfrm>
                    <a:prstGeom prst="rect">
                      <a:avLst/>
                    </a:prstGeom>
                    <a:ln w="28575">
                      <a:solidFill>
                        <a:sysClr val="windowText" lastClr="000000"/>
                      </a:solidFill>
                    </a:ln>
                  </pic:spPr>
                </pic:pic>
              </a:graphicData>
            </a:graphic>
          </wp:inline>
        </w:drawing>
      </w:r>
    </w:p>
    <w:p w14:paraId="0018C3B3" w14:textId="77777777" w:rsidR="00D6054B" w:rsidRPr="00D6054B" w:rsidRDefault="00D6054B" w:rsidP="00D6054B">
      <w:r w:rsidRPr="00D6054B">
        <w:t>Note: The Non-Reported tab contains data entry fields for data that is not reported in MSDS, but may be used for additional reporting requirements.</w:t>
      </w:r>
    </w:p>
    <w:p w14:paraId="51184EE4" w14:textId="77777777" w:rsidR="00D6054B" w:rsidRDefault="00D6054B">
      <w:pPr>
        <w:spacing w:after="0" w:line="240" w:lineRule="auto"/>
      </w:pPr>
      <w:r>
        <w:br w:type="page"/>
      </w:r>
    </w:p>
    <w:p w14:paraId="2C9768C2" w14:textId="77777777" w:rsidR="00FD2FCA" w:rsidRDefault="00FD2FCA" w:rsidP="00FD2FCA">
      <w:pPr>
        <w:pStyle w:val="Heading2"/>
        <w:spacing w:before="0"/>
      </w:pPr>
      <w:bookmarkStart w:id="72" w:name="_Toc144987878"/>
      <w:r>
        <w:lastRenderedPageBreak/>
        <w:t>Section 23a Component</w:t>
      </w:r>
      <w:bookmarkEnd w:id="72"/>
      <w:r>
        <w:t xml:space="preserve"> </w:t>
      </w:r>
    </w:p>
    <w:p w14:paraId="479A991E" w14:textId="77777777" w:rsidR="00FD2FCA" w:rsidRDefault="00FD2FCA" w:rsidP="00FD2FCA">
      <w:r w:rsidRPr="00FD2FCA">
        <w:t>The Section 23a Component is used to claim one-twelfth (1/12) of a full-time equivalency for each month that an eligible student was enrolled in a Dropout Recovery Program. Only students who meet the requirements as outlined in the legislation (Public Act No. 465, Section 6(4)(dd) and Section 23a) may be claimed for Section 23a funding.</w:t>
      </w:r>
    </w:p>
    <w:p w14:paraId="10F0E80C" w14:textId="77777777" w:rsidR="00FD2FCA" w:rsidRDefault="00FD2FCA" w:rsidP="009D6BA7">
      <w:pPr>
        <w:rPr>
          <w:rStyle w:val="Heading3Char"/>
          <w:rFonts w:eastAsiaTheme="minorHAnsi"/>
        </w:rPr>
      </w:pPr>
      <w:r w:rsidRPr="00B50A3E">
        <w:t>The Section 23A component is only submitted in the Student Record Maintenance (SRM) collection.</w:t>
      </w:r>
      <w:r>
        <w:t xml:space="preserve"> For documentation, go to </w:t>
      </w:r>
      <w:hyperlink r:id="rId77" w:tooltip="MISD PowerSchool link for State Reports" w:history="1">
        <w:r w:rsidRPr="00DE6289">
          <w:rPr>
            <w:rStyle w:val="Hyperlink"/>
          </w:rPr>
          <w:t>http://powerschool.misd.net</w:t>
        </w:r>
      </w:hyperlink>
      <w:r>
        <w:t xml:space="preserve"> &gt; STATE &gt; State Reports</w:t>
      </w:r>
      <w:r>
        <w:rPr>
          <w:noProof/>
        </w:rPr>
        <w:drawing>
          <wp:inline distT="0" distB="0" distL="0" distR="0" wp14:anchorId="566AFB1C" wp14:editId="61304AD2">
            <wp:extent cx="5943600" cy="4933950"/>
            <wp:effectExtent l="38100" t="38100" r="38100" b="38100"/>
            <wp:docPr id="28" name="Picture 28" descr="Screenshot of PowerSchool MI - State/Province Section 23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4933950"/>
                    </a:xfrm>
                    <a:prstGeom prst="rect">
                      <a:avLst/>
                    </a:prstGeom>
                    <a:noFill/>
                    <a:ln w="28575">
                      <a:solidFill>
                        <a:sysClr val="windowText" lastClr="000000"/>
                      </a:solidFill>
                    </a:ln>
                  </pic:spPr>
                </pic:pic>
              </a:graphicData>
            </a:graphic>
          </wp:inline>
        </w:drawing>
      </w:r>
    </w:p>
    <w:p w14:paraId="0502C72A" w14:textId="77777777" w:rsidR="0034495A" w:rsidRDefault="0034495A">
      <w:pPr>
        <w:spacing w:after="0" w:line="240" w:lineRule="auto"/>
        <w:rPr>
          <w:b/>
          <w:sz w:val="32"/>
        </w:rPr>
      </w:pPr>
      <w:r>
        <w:br w:type="page"/>
      </w:r>
    </w:p>
    <w:p w14:paraId="569F4F94" w14:textId="77777777" w:rsidR="00C06B3A" w:rsidRDefault="00C06B3A" w:rsidP="00C06B3A">
      <w:pPr>
        <w:pStyle w:val="Heading2"/>
      </w:pPr>
      <w:bookmarkStart w:id="73" w:name="_Toc144987879"/>
      <w:r>
        <w:lastRenderedPageBreak/>
        <w:t>Section 25 Component</w:t>
      </w:r>
      <w:bookmarkEnd w:id="73"/>
    </w:p>
    <w:p w14:paraId="38BCB8E2" w14:textId="77777777" w:rsidR="00FD2FCA" w:rsidRDefault="00FD2FCA" w:rsidP="006D5C70">
      <w:pPr>
        <w:rPr>
          <w:rFonts w:cs="Arial"/>
        </w:rPr>
      </w:pPr>
      <w:r w:rsidRPr="00FD2FCA">
        <w:rPr>
          <w:rFonts w:cs="Arial"/>
        </w:rPr>
        <w:t>The Section 25 Component is used to request a pro-rated share FTE for pupils who enrolled into your district between the Fall Pupil Membership and Spring Supplemental count dates.</w:t>
      </w:r>
    </w:p>
    <w:p w14:paraId="3B0D80F5" w14:textId="77777777" w:rsidR="006D5C70" w:rsidRPr="00AC5C60" w:rsidRDefault="006D5C70" w:rsidP="006D5C70">
      <w:pPr>
        <w:rPr>
          <w:rFonts w:cs="Arial"/>
        </w:rPr>
      </w:pPr>
      <w:r>
        <w:rPr>
          <w:rFonts w:cs="Arial"/>
        </w:rPr>
        <w:t>This field is used for Section 25 students and should contain the date that the student first entered the district. This date is exported with the SRM collection.</w:t>
      </w:r>
    </w:p>
    <w:p w14:paraId="1018FC17" w14:textId="77777777" w:rsidR="00F44CF7" w:rsidRDefault="00FD2FCA" w:rsidP="00CA138D">
      <w:pPr>
        <w:rPr>
          <w:rFonts w:cs="Arial"/>
        </w:rPr>
      </w:pPr>
      <w:r>
        <w:rPr>
          <w:noProof/>
        </w:rPr>
        <w:drawing>
          <wp:inline distT="0" distB="0" distL="0" distR="0" wp14:anchorId="14B3387A" wp14:editId="3A8A6029">
            <wp:extent cx="4333875" cy="1419225"/>
            <wp:effectExtent l="38100" t="38100" r="47625" b="47625"/>
            <wp:docPr id="29" name="Picture 29" descr="Screenshot of PowerSchool MI - State/Province Section 25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33875" cy="1419225"/>
                    </a:xfrm>
                    <a:prstGeom prst="rect">
                      <a:avLst/>
                    </a:prstGeom>
                    <a:ln w="28575">
                      <a:solidFill>
                        <a:schemeClr val="tx1"/>
                      </a:solidFill>
                    </a:ln>
                  </pic:spPr>
                </pic:pic>
              </a:graphicData>
            </a:graphic>
          </wp:inline>
        </w:drawing>
      </w:r>
    </w:p>
    <w:p w14:paraId="298BC3F7" w14:textId="77777777" w:rsidR="00044929" w:rsidRDefault="00044929" w:rsidP="00044929">
      <w:pPr>
        <w:rPr>
          <w:rFonts w:cs="Arial"/>
        </w:rPr>
      </w:pPr>
      <w:r>
        <w:rPr>
          <w:rFonts w:cs="Arial"/>
        </w:rPr>
        <w:t xml:space="preserve">Field Name: </w:t>
      </w:r>
      <w:r w:rsidRPr="00CE5A88">
        <w:rPr>
          <w:rFonts w:cs="Arial"/>
        </w:rPr>
        <w:t>S_MI_STU_GC_X.firstAttendDate</w:t>
      </w:r>
    </w:p>
    <w:p w14:paraId="71E9AAC0" w14:textId="77777777" w:rsidR="0070234E" w:rsidRDefault="0070234E" w:rsidP="0070234E">
      <w:pPr>
        <w:rPr>
          <w:rFonts w:cs="Arial"/>
        </w:rPr>
      </w:pPr>
      <w:r>
        <w:rPr>
          <w:rFonts w:cs="Arial"/>
        </w:rPr>
        <w:t>Search for students who have a value in this field that is not equal to blank:</w:t>
      </w:r>
    </w:p>
    <w:p w14:paraId="2C4887A7" w14:textId="77777777" w:rsidR="0070234E" w:rsidRPr="00D7146D" w:rsidRDefault="0070234E" w:rsidP="0070234E">
      <w:pPr>
        <w:rPr>
          <w:rFonts w:cs="Arial"/>
        </w:rPr>
      </w:pPr>
      <w:r>
        <w:rPr>
          <w:rFonts w:cs="Arial"/>
        </w:rPr>
        <w:t>/</w:t>
      </w:r>
      <w:r w:rsidRPr="00CE5A88">
        <w:rPr>
          <w:rFonts w:cs="Arial"/>
        </w:rPr>
        <w:t>S_MI_STU_GC_X.firstAttendDate</w:t>
      </w:r>
      <w:r>
        <w:rPr>
          <w:rFonts w:cs="Arial"/>
        </w:rPr>
        <w:t>#</w:t>
      </w:r>
    </w:p>
    <w:p w14:paraId="7588EDE7" w14:textId="77777777" w:rsidR="00384A66" w:rsidRDefault="00707B47" w:rsidP="00707B47">
      <w:pPr>
        <w:rPr>
          <w:rFonts w:cs="Arial"/>
        </w:rPr>
      </w:pPr>
      <w:r w:rsidRPr="009A40A4">
        <w:rPr>
          <w:rFonts w:cs="Arial"/>
        </w:rPr>
        <w:t xml:space="preserve">If you have any students listed, </w:t>
      </w:r>
      <w:r>
        <w:rPr>
          <w:rFonts w:cs="Arial"/>
        </w:rPr>
        <w:t>use the List Students function to verify the data</w:t>
      </w:r>
      <w:r w:rsidR="00384A66">
        <w:rPr>
          <w:rFonts w:cs="Arial"/>
        </w:rPr>
        <w:t>.</w:t>
      </w:r>
    </w:p>
    <w:p w14:paraId="211BA7C3" w14:textId="77777777" w:rsidR="00707B47" w:rsidRDefault="00384A66" w:rsidP="00707B47">
      <w:pPr>
        <w:rPr>
          <w:rFonts w:cs="Arial"/>
        </w:rPr>
      </w:pPr>
      <w:r>
        <w:rPr>
          <w:rFonts w:cs="Arial"/>
        </w:rPr>
        <w:t xml:space="preserve">If you wish to clear the data, use the </w:t>
      </w:r>
      <w:r w:rsidR="00707B47" w:rsidRPr="009A40A4">
        <w:rPr>
          <w:rFonts w:cs="Arial"/>
        </w:rPr>
        <w:t>Student Field Value function.</w:t>
      </w:r>
    </w:p>
    <w:p w14:paraId="3CFFAC99" w14:textId="77777777" w:rsidR="00C06B3A" w:rsidRDefault="00480075" w:rsidP="009D6BA7">
      <w:r>
        <w:rPr>
          <w:rFonts w:cs="Arial"/>
        </w:rPr>
        <w:t>Refer to the Section 25 SRM State Reporting Procedures document posted on our knowledge base</w:t>
      </w:r>
      <w:r w:rsidR="00707B47">
        <w:rPr>
          <w:rFonts w:cs="Arial"/>
        </w:rPr>
        <w:t xml:space="preserve"> for details on how to submit an SRM for Section 25 students</w:t>
      </w:r>
      <w:r>
        <w:rPr>
          <w:rFonts w:cs="Arial"/>
        </w:rPr>
        <w:t xml:space="preserve"> </w:t>
      </w:r>
      <w:hyperlink r:id="rId80" w:tooltip="MISD PowerSchool link for State Reporting" w:history="1">
        <w:r w:rsidRPr="00DB337F">
          <w:rPr>
            <w:rStyle w:val="Hyperlink"/>
            <w:rFonts w:cs="Arial"/>
          </w:rPr>
          <w:t>http://powerschool.misd.net</w:t>
        </w:r>
      </w:hyperlink>
      <w:r>
        <w:rPr>
          <w:rFonts w:cs="Arial"/>
        </w:rPr>
        <w:t xml:space="preserve"> &gt; STATE</w:t>
      </w:r>
    </w:p>
    <w:p w14:paraId="378D2B5F" w14:textId="77777777" w:rsidR="00C06B3A" w:rsidRDefault="00C06B3A">
      <w:pPr>
        <w:spacing w:after="0" w:line="240" w:lineRule="auto"/>
        <w:rPr>
          <w:b/>
          <w:sz w:val="24"/>
        </w:rPr>
      </w:pPr>
      <w:r>
        <w:br w:type="page"/>
      </w:r>
    </w:p>
    <w:p w14:paraId="3DC5A16C" w14:textId="77777777" w:rsidR="00C06B3A" w:rsidRDefault="00C06B3A" w:rsidP="00C06B3A">
      <w:pPr>
        <w:pStyle w:val="Heading2"/>
      </w:pPr>
      <w:bookmarkStart w:id="74" w:name="_Toc144987880"/>
      <w:r>
        <w:lastRenderedPageBreak/>
        <w:t>Supplemental Nutrition Eligibility Component (SNE) (F,S,E)</w:t>
      </w:r>
      <w:bookmarkEnd w:id="74"/>
    </w:p>
    <w:p w14:paraId="61CE71C4" w14:textId="77777777" w:rsidR="00C06B3A" w:rsidRDefault="00C06B3A" w:rsidP="00C06B3A">
      <w:r w:rsidRPr="00C06B3A">
        <w:t>The SNE Component is used to report the student's eligibility for free or reduced-price milk or meals through the National School Lunch Program. Data reported in this component is used to identify economically disadvantaged students. These data are used for categorical funding allocations, such as e-rate and Section 31a at risk, as well as in a multit</w:t>
      </w:r>
      <w:r>
        <w:t>ude of state and federal reports</w:t>
      </w:r>
      <w:r w:rsidRPr="00C06B3A">
        <w:t>. It must be submitted for each student who is determined to meet eligibility requirements for free or reduced-price meals.</w:t>
      </w:r>
    </w:p>
    <w:p w14:paraId="47EF5B9F" w14:textId="77777777" w:rsidR="00C06B3A" w:rsidRDefault="00C06B3A" w:rsidP="00C06B3A">
      <w:r>
        <w:rPr>
          <w:noProof/>
        </w:rPr>
        <w:drawing>
          <wp:inline distT="0" distB="0" distL="0" distR="0" wp14:anchorId="6997D571" wp14:editId="00E43402">
            <wp:extent cx="5943600" cy="2495550"/>
            <wp:effectExtent l="38100" t="38100" r="38100" b="38100"/>
            <wp:docPr id="31" name="Picture 31" descr="Screenshot of PowerSchool MI - State/Province Supplemental Nutri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2495550"/>
                    </a:xfrm>
                    <a:prstGeom prst="rect">
                      <a:avLst/>
                    </a:prstGeom>
                    <a:ln w="28575">
                      <a:solidFill>
                        <a:schemeClr val="tx1"/>
                      </a:solidFill>
                    </a:ln>
                  </pic:spPr>
                </pic:pic>
              </a:graphicData>
            </a:graphic>
          </wp:inline>
        </w:drawing>
      </w:r>
    </w:p>
    <w:p w14:paraId="449AC06C" w14:textId="77777777" w:rsidR="00C06B3A" w:rsidRPr="00C06B3A" w:rsidRDefault="00C06B3A" w:rsidP="00C06B3A">
      <w:r w:rsidRPr="00C06B3A">
        <w:t xml:space="preserve">Field Name: </w:t>
      </w:r>
      <w:r>
        <w:t>LunchStatus</w:t>
      </w:r>
    </w:p>
    <w:p w14:paraId="7FD4CB05" w14:textId="77777777" w:rsidR="00C06B3A" w:rsidRPr="00C06B3A" w:rsidRDefault="00C06B3A" w:rsidP="00C06B3A">
      <w:r w:rsidRPr="00C06B3A">
        <w:t>Search for students who have a value in this field that is not equal to blank:</w:t>
      </w:r>
    </w:p>
    <w:p w14:paraId="217D6C37" w14:textId="77777777" w:rsidR="00C06B3A" w:rsidRPr="00C06B3A" w:rsidRDefault="00C06B3A" w:rsidP="00C06B3A">
      <w:r w:rsidRPr="00C06B3A">
        <w:t>/</w:t>
      </w:r>
      <w:r>
        <w:t>LunchStatus</w:t>
      </w:r>
      <w:r w:rsidRPr="00C06B3A">
        <w:t>#</w:t>
      </w:r>
    </w:p>
    <w:p w14:paraId="63AD34F2" w14:textId="77777777" w:rsidR="00C06B3A" w:rsidRPr="00C06B3A" w:rsidRDefault="00C06B3A" w:rsidP="00C06B3A">
      <w:r w:rsidRPr="00C06B3A">
        <w:t xml:space="preserve">If you have any students listed, use the List Students function to verify </w:t>
      </w:r>
      <w:r>
        <w:t xml:space="preserve">and correct </w:t>
      </w:r>
      <w:r w:rsidRPr="00C06B3A">
        <w:t>the data.</w:t>
      </w:r>
    </w:p>
    <w:p w14:paraId="06D5263F" w14:textId="77777777" w:rsidR="00C06B3A" w:rsidRDefault="00C06B3A" w:rsidP="00C06B3A">
      <w:r w:rsidRPr="00C06B3A">
        <w:t>If you wish to clear the data</w:t>
      </w:r>
      <w:r>
        <w:t xml:space="preserve"> at the beginning of the school year</w:t>
      </w:r>
      <w:r w:rsidRPr="00C06B3A">
        <w:t>, use the Student Field Value function.</w:t>
      </w:r>
    </w:p>
    <w:p w14:paraId="3A28FBCE" w14:textId="77777777" w:rsidR="009827ED" w:rsidRDefault="009827ED" w:rsidP="00C06B3A">
      <w:r>
        <w:t>Search for students who have a value in the Lunch Status override field:</w:t>
      </w:r>
    </w:p>
    <w:p w14:paraId="5150DB29" w14:textId="77777777" w:rsidR="009827ED" w:rsidRDefault="009827ED" w:rsidP="00C06B3A">
      <w:r>
        <w:t>/</w:t>
      </w:r>
      <w:r w:rsidRPr="009827ED">
        <w:t>S_MI_STU_GC_X.lunchStatus_Override</w:t>
      </w:r>
      <w:r>
        <w:t>#</w:t>
      </w:r>
    </w:p>
    <w:p w14:paraId="25F49F1E" w14:textId="77777777" w:rsidR="009827ED" w:rsidRPr="00C06B3A" w:rsidRDefault="009827ED" w:rsidP="009827ED">
      <w:r w:rsidRPr="00C06B3A">
        <w:t xml:space="preserve">If you have any students listed, use the List Students function to verify </w:t>
      </w:r>
      <w:r>
        <w:t xml:space="preserve">and correct </w:t>
      </w:r>
      <w:r w:rsidRPr="00C06B3A">
        <w:t>the data.</w:t>
      </w:r>
    </w:p>
    <w:p w14:paraId="348918F7" w14:textId="77777777" w:rsidR="009827ED" w:rsidRDefault="009827ED" w:rsidP="009827ED">
      <w:r w:rsidRPr="00C06B3A">
        <w:t>If you wish to clear the data</w:t>
      </w:r>
      <w:r>
        <w:t xml:space="preserve"> at the beginning of the school year</w:t>
      </w:r>
      <w:r w:rsidRPr="00C06B3A">
        <w:t>, use the Student Field Value function.</w:t>
      </w:r>
    </w:p>
    <w:p w14:paraId="0A8F981F" w14:textId="77777777" w:rsidR="009827ED" w:rsidRDefault="009827ED" w:rsidP="00C06B3A"/>
    <w:p w14:paraId="41CB8F50" w14:textId="77777777" w:rsidR="009827ED" w:rsidRPr="00C06B3A" w:rsidRDefault="009827ED" w:rsidP="00C06B3A"/>
    <w:p w14:paraId="3945D6CA" w14:textId="77777777" w:rsidR="00281FFF" w:rsidRDefault="00281FFF">
      <w:pPr>
        <w:spacing w:after="0" w:line="240" w:lineRule="auto"/>
      </w:pPr>
      <w:r>
        <w:br w:type="page"/>
      </w:r>
    </w:p>
    <w:p w14:paraId="474DDE58" w14:textId="77777777" w:rsidR="00281FFF" w:rsidRDefault="007F28F5" w:rsidP="00281FFF">
      <w:pPr>
        <w:pStyle w:val="Heading2"/>
      </w:pPr>
      <w:bookmarkStart w:id="75" w:name="_Toc144987881"/>
      <w:r>
        <w:lastRenderedPageBreak/>
        <w:t>Special Education Component</w:t>
      </w:r>
      <w:r w:rsidR="00281FFF">
        <w:t xml:space="preserve"> (F,S,E)</w:t>
      </w:r>
      <w:bookmarkEnd w:id="75"/>
    </w:p>
    <w:p w14:paraId="1157C371" w14:textId="77777777" w:rsidR="00281FFF" w:rsidRDefault="00281FFF" w:rsidP="00281FFF">
      <w:r>
        <w:t>The Special Education Component is used to collect data related to the student's participation in special education programming or services. This component must be reported for any student with an active IEP or who has been exited from special education services since last being reported. The data collected via this component in the Fall General Collection are used to complete the federal Special Education Child Count.</w:t>
      </w:r>
    </w:p>
    <w:p w14:paraId="6EF187FC" w14:textId="77777777" w:rsidR="00281FFF" w:rsidRDefault="00281FFF" w:rsidP="00281FFF"/>
    <w:p w14:paraId="42FAC8C1" w14:textId="77777777" w:rsidR="00281FFF" w:rsidRDefault="00281FFF" w:rsidP="00281FFF">
      <w:pPr>
        <w:rPr>
          <w:b/>
        </w:rPr>
      </w:pPr>
      <w:r w:rsidRPr="009E7057">
        <w:rPr>
          <w:b/>
        </w:rPr>
        <w:t>Special Education Student</w:t>
      </w:r>
      <w:r w:rsidRPr="009E7057">
        <w:rPr>
          <w:b/>
        </w:rPr>
        <w:tab/>
        <w:t>Field Name: S_MI_STU_GC_X.flagSpecEd</w:t>
      </w:r>
    </w:p>
    <w:p w14:paraId="29F477D8" w14:textId="77777777" w:rsidR="00281FFF" w:rsidRPr="003925F0" w:rsidRDefault="00281FFF" w:rsidP="00281FFF">
      <w:pPr>
        <w:pStyle w:val="BulletedList-NoSpacing"/>
        <w:numPr>
          <w:ilvl w:val="0"/>
          <w:numId w:val="0"/>
        </w:numPr>
      </w:pPr>
      <w:r w:rsidRPr="003925F0">
        <w:t>The following search w</w:t>
      </w:r>
      <w:r>
        <w:t>ill display students who have this field checked:</w:t>
      </w:r>
    </w:p>
    <w:p w14:paraId="22A66A3E" w14:textId="77777777" w:rsidR="00281FFF" w:rsidRDefault="00281FFF" w:rsidP="00281FFF">
      <w:pPr>
        <w:rPr>
          <w:b/>
        </w:rPr>
      </w:pPr>
      <w:r w:rsidRPr="003925F0">
        <w:t>/</w:t>
      </w:r>
      <w:r>
        <w:t>S_MI_STU_GC_X.flagSpecEd=1</w:t>
      </w:r>
    </w:p>
    <w:p w14:paraId="65469F04" w14:textId="77777777" w:rsidR="00281FFF" w:rsidRDefault="00281FFF" w:rsidP="00281FFF">
      <w:r>
        <w:rPr>
          <w:noProof/>
        </w:rPr>
        <w:drawing>
          <wp:inline distT="0" distB="0" distL="0" distR="0" wp14:anchorId="4DABF00A" wp14:editId="58249C21">
            <wp:extent cx="5943600" cy="3819525"/>
            <wp:effectExtent l="38100" t="38100" r="38100" b="47625"/>
            <wp:docPr id="40" name="Picture 40" descr="Screenshot of PowerSchool MI - State/Province Special Edu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ln w="28575">
                      <a:solidFill>
                        <a:sysClr val="windowText" lastClr="000000"/>
                      </a:solidFill>
                    </a:ln>
                  </pic:spPr>
                </pic:pic>
              </a:graphicData>
            </a:graphic>
          </wp:inline>
        </w:drawing>
      </w:r>
    </w:p>
    <w:p w14:paraId="614F5C21" w14:textId="77777777" w:rsidR="00281FFF" w:rsidRDefault="00281FFF" w:rsidP="00281FFF">
      <w:r>
        <w:t>Plan Dates will only be exported if they occur between the previous count date and the current count date fields that are entered in the MI General/SRM/Early Childhood report interface.</w:t>
      </w:r>
    </w:p>
    <w:p w14:paraId="3C8E4B9C" w14:textId="77777777" w:rsidR="00281FFF" w:rsidRDefault="00281FFF" w:rsidP="00281FFF">
      <w:r>
        <w:t>In Macomb, the Spec Ed tab is populated daily though an AutoComm process from PowerSchool Special Ed.</w:t>
      </w:r>
    </w:p>
    <w:p w14:paraId="39F76F8C" w14:textId="77777777" w:rsidR="00281FFF" w:rsidRDefault="00281FFF" w:rsidP="00281FFF">
      <w:r>
        <w:t>Fields that import from PowerSchool SE are as follows:</w:t>
      </w:r>
    </w:p>
    <w:p w14:paraId="647F1976" w14:textId="77777777" w:rsidR="00281FFF" w:rsidRPr="00124C55" w:rsidRDefault="00281FFF" w:rsidP="00281FFF">
      <w:pPr>
        <w:spacing w:after="80"/>
      </w:pPr>
      <w:r w:rsidRPr="00124C55">
        <w:t>Student_Number (PowerSchool student number)</w:t>
      </w:r>
    </w:p>
    <w:p w14:paraId="7B00A845" w14:textId="77777777" w:rsidR="00281FFF" w:rsidRPr="00124C55" w:rsidRDefault="00281FFF" w:rsidP="00281FFF">
      <w:pPr>
        <w:spacing w:after="80"/>
      </w:pPr>
      <w:r w:rsidRPr="00124C55">
        <w:t>S_MI_STU_GC_X.FTE (general ed fte)</w:t>
      </w:r>
    </w:p>
    <w:p w14:paraId="63444830" w14:textId="77777777" w:rsidR="00281FFF" w:rsidRPr="00124C55" w:rsidRDefault="00281FFF" w:rsidP="00281FFF">
      <w:pPr>
        <w:spacing w:after="80"/>
      </w:pPr>
      <w:r w:rsidRPr="00124C55">
        <w:t>S_MI_STU_GC_X.FTE52 (spec ed section 52 fte)</w:t>
      </w:r>
    </w:p>
    <w:p w14:paraId="4D9253A5" w14:textId="77777777" w:rsidR="00281FFF" w:rsidRPr="00124C55" w:rsidRDefault="00281FFF" w:rsidP="00281FFF">
      <w:pPr>
        <w:spacing w:after="80"/>
      </w:pPr>
      <w:r w:rsidRPr="00124C55">
        <w:t>S_MI_STU_GC_X.FTE53 (spec ed section 53 fte)</w:t>
      </w:r>
    </w:p>
    <w:p w14:paraId="019FC49A" w14:textId="77777777" w:rsidR="00281FFF" w:rsidRPr="00124C55" w:rsidRDefault="00281FFF" w:rsidP="00281FFF">
      <w:pPr>
        <w:spacing w:after="80"/>
      </w:pPr>
      <w:r w:rsidRPr="00124C55">
        <w:lastRenderedPageBreak/>
        <w:t>S_MI_STU_GC_X.FLAGSPECED (MSDS special education student flag/checkbox)</w:t>
      </w:r>
    </w:p>
    <w:p w14:paraId="6945EB62" w14:textId="77777777" w:rsidR="00281FFF" w:rsidRPr="00124C55" w:rsidRDefault="00281FFF" w:rsidP="00281FFF">
      <w:pPr>
        <w:spacing w:after="80"/>
      </w:pPr>
      <w:r w:rsidRPr="00124C55">
        <w:t>S_MI_STU_GC_X.SECONSENTDATE (parent consent date)</w:t>
      </w:r>
    </w:p>
    <w:p w14:paraId="3A640B95" w14:textId="77777777" w:rsidR="00281FFF" w:rsidRPr="00124C55" w:rsidRDefault="00281FFF" w:rsidP="00281FFF">
      <w:pPr>
        <w:spacing w:after="80"/>
      </w:pPr>
      <w:r w:rsidRPr="00124C55">
        <w:t>S_MI_STU_GC_X.SEINITIALRESULTDATE (determination date)</w:t>
      </w:r>
    </w:p>
    <w:p w14:paraId="2B1D3789" w14:textId="77777777" w:rsidR="00281FFF" w:rsidRPr="00124C55" w:rsidRDefault="00281FFF" w:rsidP="00281FFF">
      <w:pPr>
        <w:spacing w:after="80"/>
      </w:pPr>
      <w:r w:rsidRPr="00124C55">
        <w:t>S_MI_STU_GC_X.SEINITIALTIMELY (timeliness of initial IEP)</w:t>
      </w:r>
    </w:p>
    <w:p w14:paraId="1AE84589" w14:textId="77777777" w:rsidR="00281FFF" w:rsidRPr="00124C55" w:rsidRDefault="00281FFF" w:rsidP="00281FFF">
      <w:pPr>
        <w:spacing w:after="80"/>
      </w:pPr>
      <w:r w:rsidRPr="00124C55">
        <w:t>S_MI_STU_GC_X.SEINITIALTIMEPC (part c transition timeliness)</w:t>
      </w:r>
    </w:p>
    <w:p w14:paraId="5BC0462D" w14:textId="77777777" w:rsidR="00281FFF" w:rsidRPr="00124C55" w:rsidRDefault="00281FFF" w:rsidP="00281FFF">
      <w:pPr>
        <w:spacing w:after="80"/>
      </w:pPr>
      <w:r w:rsidRPr="00124C55">
        <w:t>S_MI_STU_GC_X.SEINITIALRESULT (result of initial IEP)</w:t>
      </w:r>
    </w:p>
    <w:p w14:paraId="7A510908" w14:textId="77777777" w:rsidR="00281FFF" w:rsidRPr="00124C55" w:rsidRDefault="00281FFF" w:rsidP="00281FFF">
      <w:pPr>
        <w:spacing w:after="80"/>
      </w:pPr>
      <w:r w:rsidRPr="00124C55">
        <w:t>S_MI_STU_GC_X.SEINITIALDAYS (calendar days beyond allowed time period)</w:t>
      </w:r>
    </w:p>
    <w:p w14:paraId="11D46C33" w14:textId="77777777" w:rsidR="00281FFF" w:rsidRPr="00124C55" w:rsidRDefault="00281FFF" w:rsidP="00281FFF">
      <w:pPr>
        <w:spacing w:after="80"/>
      </w:pPr>
      <w:r w:rsidRPr="00124C55">
        <w:t>S_MI_STU_GC_X.SEFAPEDATE (initial FAPE date)</w:t>
      </w:r>
    </w:p>
    <w:p w14:paraId="1D479069" w14:textId="77777777" w:rsidR="00281FFF" w:rsidRPr="00124C55" w:rsidRDefault="00281FFF" w:rsidP="00281FFF">
      <w:pPr>
        <w:spacing w:after="80"/>
      </w:pPr>
      <w:r w:rsidRPr="00124C55">
        <w:t>S_MI_STU_GC_X.SEPRIDISABILITY (primary disability code)</w:t>
      </w:r>
    </w:p>
    <w:p w14:paraId="5D7BC23E" w14:textId="77777777" w:rsidR="00281FFF" w:rsidRPr="00124C55" w:rsidRDefault="00281FFF" w:rsidP="00281FFF">
      <w:pPr>
        <w:spacing w:after="80"/>
      </w:pPr>
      <w:r w:rsidRPr="00124C55">
        <w:t>S_MI_STU_GC_X.SEADDDISABILITY (additional disability code)</w:t>
      </w:r>
    </w:p>
    <w:p w14:paraId="6FD7A3E8" w14:textId="77777777" w:rsidR="00281FFF" w:rsidRPr="00124C55" w:rsidRDefault="00281FFF" w:rsidP="00281FFF">
      <w:pPr>
        <w:spacing w:after="80"/>
      </w:pPr>
      <w:r w:rsidRPr="00124C55">
        <w:t>S_MI_STU_GC_X.SEIEPDATE (plan date) (current I</w:t>
      </w:r>
      <w:r>
        <w:t>EP date</w:t>
      </w:r>
      <w:r w:rsidRPr="00124C55">
        <w:t>)</w:t>
      </w:r>
    </w:p>
    <w:p w14:paraId="3EB7DDE3" w14:textId="77777777" w:rsidR="00281FFF" w:rsidRDefault="00281FFF" w:rsidP="00281FFF">
      <w:pPr>
        <w:spacing w:after="80"/>
      </w:pPr>
      <w:r w:rsidRPr="00124C55">
        <w:t>S_MI_STU_GC_X.</w:t>
      </w:r>
      <w:r>
        <w:t>SEADDPLANDATE1</w:t>
      </w:r>
      <w:r w:rsidRPr="00124C55">
        <w:t xml:space="preserve"> (</w:t>
      </w:r>
      <w:r>
        <w:t xml:space="preserve">additional </w:t>
      </w:r>
      <w:r w:rsidRPr="00124C55">
        <w:t>plan date</w:t>
      </w:r>
      <w:r>
        <w:t xml:space="preserve"> 1</w:t>
      </w:r>
      <w:r w:rsidRPr="00124C55">
        <w:t>)</w:t>
      </w:r>
    </w:p>
    <w:p w14:paraId="2EC828CE" w14:textId="77777777" w:rsidR="00281FFF" w:rsidRDefault="00281FFF" w:rsidP="00281FFF">
      <w:pPr>
        <w:spacing w:after="80"/>
      </w:pPr>
      <w:r w:rsidRPr="00124C55">
        <w:t>S_MI_STU_GC_X.</w:t>
      </w:r>
      <w:r>
        <w:t>SEADDPLANDATE2</w:t>
      </w:r>
      <w:r w:rsidRPr="00124C55">
        <w:t xml:space="preserve"> (</w:t>
      </w:r>
      <w:r>
        <w:t xml:space="preserve">additional </w:t>
      </w:r>
      <w:r w:rsidRPr="00124C55">
        <w:t>plan date</w:t>
      </w:r>
      <w:r>
        <w:t xml:space="preserve"> 2</w:t>
      </w:r>
      <w:r w:rsidRPr="00124C55">
        <w:t>)</w:t>
      </w:r>
    </w:p>
    <w:p w14:paraId="4FD22A6C" w14:textId="77777777" w:rsidR="00281FFF" w:rsidRDefault="00281FFF" w:rsidP="00281FFF">
      <w:pPr>
        <w:spacing w:after="80"/>
      </w:pPr>
      <w:r w:rsidRPr="00124C55">
        <w:t>S_MI_STU_GC_X.</w:t>
      </w:r>
      <w:r>
        <w:t>SEADDPLANDATE3</w:t>
      </w:r>
      <w:r w:rsidRPr="00124C55">
        <w:t xml:space="preserve"> (</w:t>
      </w:r>
      <w:r>
        <w:t xml:space="preserve">additional </w:t>
      </w:r>
      <w:r w:rsidRPr="00124C55">
        <w:t>plan date</w:t>
      </w:r>
      <w:r>
        <w:t xml:space="preserve"> 3</w:t>
      </w:r>
      <w:r w:rsidRPr="00124C55">
        <w:t>)</w:t>
      </w:r>
    </w:p>
    <w:p w14:paraId="4CB244EE" w14:textId="77777777" w:rsidR="00281FFF" w:rsidRPr="00124C55" w:rsidRDefault="00281FFF" w:rsidP="00281FFF">
      <w:pPr>
        <w:spacing w:after="80"/>
      </w:pPr>
      <w:r w:rsidRPr="00124C55">
        <w:t>S_MI_STU_GC_X.SESERVICE1 (support service code 1)</w:t>
      </w:r>
    </w:p>
    <w:p w14:paraId="6E0B342D" w14:textId="77777777" w:rsidR="00281FFF" w:rsidRPr="00124C55" w:rsidRDefault="00281FFF" w:rsidP="00281FFF">
      <w:pPr>
        <w:spacing w:after="80"/>
      </w:pPr>
      <w:r w:rsidRPr="00124C55">
        <w:t>S_MI_STU_GC_X.SESERVICE2 (support service code 2)</w:t>
      </w:r>
    </w:p>
    <w:p w14:paraId="3EDD9AC2" w14:textId="77777777" w:rsidR="00281FFF" w:rsidRPr="00124C55" w:rsidRDefault="00281FFF" w:rsidP="00281FFF">
      <w:pPr>
        <w:spacing w:after="80"/>
      </w:pPr>
      <w:r w:rsidRPr="00124C55">
        <w:t>S_MI_STU_GC_X.SESERVICE3 (support service code 3)</w:t>
      </w:r>
    </w:p>
    <w:p w14:paraId="5686DA6B" w14:textId="77777777" w:rsidR="00281FFF" w:rsidRPr="00124C55" w:rsidRDefault="00281FFF" w:rsidP="00281FFF">
      <w:pPr>
        <w:spacing w:after="80"/>
      </w:pPr>
      <w:r w:rsidRPr="00124C55">
        <w:t>S_MI_STU_GC_X.SESERVICE4 (support service code 4)</w:t>
      </w:r>
    </w:p>
    <w:p w14:paraId="0E7621D3" w14:textId="77777777" w:rsidR="00281FFF" w:rsidRPr="00124C55" w:rsidRDefault="00281FFF" w:rsidP="00281FFF">
      <w:pPr>
        <w:spacing w:after="80"/>
      </w:pPr>
      <w:r w:rsidRPr="00124C55">
        <w:t>S_MI_STU_GC_X.SESERVICE5 (support service code 5)</w:t>
      </w:r>
    </w:p>
    <w:p w14:paraId="64FC6528" w14:textId="77777777" w:rsidR="00281FFF" w:rsidRPr="00124C55" w:rsidRDefault="00281FFF" w:rsidP="00281FFF">
      <w:pPr>
        <w:spacing w:after="80"/>
      </w:pPr>
      <w:r w:rsidRPr="00124C55">
        <w:t>S_MI_STU_GC_X.SEPRGM1 (program service code 1)</w:t>
      </w:r>
    </w:p>
    <w:p w14:paraId="41C190A3" w14:textId="77777777" w:rsidR="00281FFF" w:rsidRPr="00124C55" w:rsidRDefault="00281FFF" w:rsidP="00281FFF">
      <w:pPr>
        <w:spacing w:after="80"/>
      </w:pPr>
      <w:r w:rsidRPr="00124C55">
        <w:t>S_MI_STU_GC_X.SEPRGM2 (program service code 2)</w:t>
      </w:r>
    </w:p>
    <w:p w14:paraId="39D6A6A4" w14:textId="77777777" w:rsidR="00281FFF" w:rsidRPr="00124C55" w:rsidRDefault="00281FFF" w:rsidP="00281FFF">
      <w:pPr>
        <w:spacing w:after="80"/>
      </w:pPr>
      <w:r w:rsidRPr="00124C55">
        <w:t>S_MI_STU_GC_X.SEPRGM3 (program service code 3)</w:t>
      </w:r>
    </w:p>
    <w:p w14:paraId="7AC3AADB" w14:textId="77777777" w:rsidR="00281FFF" w:rsidRPr="00124C55" w:rsidRDefault="00281FFF" w:rsidP="00281FFF">
      <w:pPr>
        <w:spacing w:after="80"/>
      </w:pPr>
      <w:r w:rsidRPr="00124C55">
        <w:t>S_MI_STU_GC_X.SEPRISETTING (primary educational setting)</w:t>
      </w:r>
    </w:p>
    <w:p w14:paraId="3F7E8620" w14:textId="77777777" w:rsidR="00281FFF" w:rsidRPr="00124C55" w:rsidRDefault="00281FFF" w:rsidP="00281FFF">
      <w:pPr>
        <w:spacing w:after="80"/>
      </w:pPr>
      <w:r w:rsidRPr="00124C55">
        <w:t>S_MI_STU_GC_X.SEIEPANOTHERDIST (placed in district by another district IEP)</w:t>
      </w:r>
    </w:p>
    <w:p w14:paraId="73EC491F" w14:textId="77777777" w:rsidR="00281FFF" w:rsidRPr="00124C55" w:rsidRDefault="00281FFF" w:rsidP="00281FFF">
      <w:pPr>
        <w:spacing w:after="80"/>
      </w:pPr>
      <w:r w:rsidRPr="00124C55">
        <w:t>S_MI_STU_GC_X.SEEXITCODE (exit code)</w:t>
      </w:r>
    </w:p>
    <w:p w14:paraId="4ABE1FC0" w14:textId="77777777" w:rsidR="00281FFF" w:rsidRPr="00124C55" w:rsidRDefault="00281FFF" w:rsidP="00281FFF">
      <w:pPr>
        <w:spacing w:after="80"/>
      </w:pPr>
      <w:r w:rsidRPr="00124C55">
        <w:t>S_MI_STU_GC_X.SEEXITDATE (spec ed exit date)</w:t>
      </w:r>
    </w:p>
    <w:p w14:paraId="7AD4DB65" w14:textId="77777777" w:rsidR="00281FFF" w:rsidRPr="00124C55" w:rsidRDefault="00281FFF" w:rsidP="00281FFF">
      <w:pPr>
        <w:spacing w:after="80"/>
      </w:pPr>
      <w:r w:rsidRPr="00124C55">
        <w:t>S_MI_STU_GC_X.SEPEPE (district in charge)</w:t>
      </w:r>
    </w:p>
    <w:p w14:paraId="52F198F1" w14:textId="77777777" w:rsidR="00281FFF" w:rsidRPr="00124C55" w:rsidRDefault="00281FFF" w:rsidP="00281FFF">
      <w:pPr>
        <w:spacing w:after="80"/>
      </w:pPr>
      <w:r w:rsidRPr="00124C55">
        <w:t>S_MI_STU_GC_X.SEPLANTYPE (plan type) (new Fall 2016)</w:t>
      </w:r>
    </w:p>
    <w:p w14:paraId="19853B15" w14:textId="77777777" w:rsidR="00281FFF" w:rsidRDefault="00281FFF" w:rsidP="00281FFF">
      <w:pPr>
        <w:rPr>
          <w:rFonts w:cs="Arial"/>
          <w:b/>
        </w:rPr>
      </w:pPr>
    </w:p>
    <w:p w14:paraId="27384CD4" w14:textId="77777777" w:rsidR="00281FFF" w:rsidRPr="00754469" w:rsidRDefault="00281FFF" w:rsidP="00281FFF">
      <w:pPr>
        <w:rPr>
          <w:rFonts w:cs="Arial"/>
          <w:b/>
        </w:rPr>
      </w:pPr>
      <w:r w:rsidRPr="00754469">
        <w:rPr>
          <w:rFonts w:cs="Arial"/>
          <w:b/>
        </w:rPr>
        <w:t>Tip</w:t>
      </w:r>
      <w:r w:rsidR="001B1597">
        <w:rPr>
          <w:rFonts w:cs="Arial"/>
          <w:b/>
        </w:rPr>
        <w:t>s</w:t>
      </w:r>
      <w:r w:rsidRPr="00754469">
        <w:rPr>
          <w:rFonts w:cs="Arial"/>
          <w:b/>
        </w:rPr>
        <w:t>!</w:t>
      </w:r>
    </w:p>
    <w:p w14:paraId="35E81D55" w14:textId="77777777" w:rsidR="00281FFF" w:rsidRDefault="00281FFF" w:rsidP="00281FFF">
      <w:pPr>
        <w:rPr>
          <w:rFonts w:cs="Arial"/>
        </w:rPr>
      </w:pPr>
      <w:r>
        <w:rPr>
          <w:rFonts w:cs="Arial"/>
        </w:rPr>
        <w:t>The PowerSchool Special Ed to PowerSchool import program runs at 10:00am, 12:00pm, 2:00pm, and 4:00pm. This process is NOT the automatic process that kicks-off each evening but is a process where a file is copied to the server at different times during the day.</w:t>
      </w:r>
    </w:p>
    <w:p w14:paraId="24BA2830" w14:textId="77777777" w:rsidR="00281FFF" w:rsidRDefault="00281FFF" w:rsidP="00281FFF">
      <w:pPr>
        <w:rPr>
          <w:rFonts w:cs="Arial"/>
        </w:rPr>
      </w:pPr>
      <w:r>
        <w:rPr>
          <w:rFonts w:cs="Arial"/>
        </w:rPr>
        <w:t>If you are troubleshooting an issue and do not want to wait overnight for the data to be imported into PowerSchool, then you can import the data into PowerSchool manually using the TIEnet Reset and TIEnet Import “Run Now” commands.</w:t>
      </w:r>
    </w:p>
    <w:p w14:paraId="14A478E8" w14:textId="77777777" w:rsidR="009E4A6D" w:rsidRDefault="00281FFF" w:rsidP="009E4A6D">
      <w:pPr>
        <w:spacing w:after="360"/>
        <w:rPr>
          <w:rFonts w:cs="Arial"/>
        </w:rPr>
      </w:pPr>
      <w:r>
        <w:rPr>
          <w:rFonts w:cs="Arial"/>
        </w:rPr>
        <w:t>The TIEnet Reset should be run first, followed by the TIEnet Import</w:t>
      </w:r>
    </w:p>
    <w:p w14:paraId="04BF09FE" w14:textId="77777777" w:rsidR="00C06B3A" w:rsidRPr="00281FFF" w:rsidRDefault="00281FFF" w:rsidP="00C06B3A">
      <w:pPr>
        <w:rPr>
          <w:b/>
        </w:rPr>
      </w:pPr>
      <w:r w:rsidRPr="00281FFF">
        <w:rPr>
          <w:b/>
        </w:rPr>
        <w:lastRenderedPageBreak/>
        <w:t>The Non-Reported tab contains additional Special Education information that is not reported in MSDS, but is used in other reports, such as the Worksheet A and Worksheet B.</w:t>
      </w:r>
    </w:p>
    <w:p w14:paraId="2FEF011C" w14:textId="77777777" w:rsidR="00281FFF" w:rsidRDefault="00281FFF" w:rsidP="00D6054B">
      <w:r>
        <w:rPr>
          <w:noProof/>
        </w:rPr>
        <w:drawing>
          <wp:inline distT="0" distB="0" distL="0" distR="0" wp14:anchorId="0F8683E5" wp14:editId="367E9CDE">
            <wp:extent cx="5943600" cy="2533650"/>
            <wp:effectExtent l="38100" t="38100" r="38100" b="38100"/>
            <wp:docPr id="45" name="Picture 45" descr="Screenshot of PowerSchool MI - State/Province Special Education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2533650"/>
                    </a:xfrm>
                    <a:prstGeom prst="rect">
                      <a:avLst/>
                    </a:prstGeom>
                    <a:ln w="28575">
                      <a:solidFill>
                        <a:sysClr val="windowText" lastClr="000000"/>
                      </a:solidFill>
                    </a:ln>
                  </pic:spPr>
                </pic:pic>
              </a:graphicData>
            </a:graphic>
          </wp:inline>
        </w:drawing>
      </w:r>
    </w:p>
    <w:p w14:paraId="7F0A4C9C" w14:textId="77777777" w:rsidR="009E4A6D" w:rsidRDefault="009E4A6D" w:rsidP="009E4A6D">
      <w:pPr>
        <w:rPr>
          <w:rFonts w:cs="Arial"/>
        </w:rPr>
      </w:pPr>
      <w:r>
        <w:rPr>
          <w:rFonts w:cs="Arial"/>
        </w:rPr>
        <w:t>Prior to the Fall and Spring counts, you can clear FTE values for inactive students. Use the following searches to identify exited students who have FTE values:</w:t>
      </w:r>
    </w:p>
    <w:p w14:paraId="4929FAC7" w14:textId="77777777" w:rsidR="009E4A6D" w:rsidRPr="008F0395" w:rsidRDefault="009E4A6D" w:rsidP="009E4A6D">
      <w:pPr>
        <w:rPr>
          <w:rFonts w:cs="Arial"/>
          <w:u w:val="single"/>
        </w:rPr>
      </w:pPr>
      <w:r>
        <w:rPr>
          <w:rFonts w:cs="Arial"/>
          <w:u w:val="single"/>
        </w:rPr>
        <w:t>S</w:t>
      </w:r>
      <w:r w:rsidRPr="008F0395">
        <w:rPr>
          <w:rFonts w:cs="Arial"/>
          <w:u w:val="single"/>
        </w:rPr>
        <w:t>earch for inacti</w:t>
      </w:r>
      <w:r>
        <w:rPr>
          <w:rFonts w:cs="Arial"/>
          <w:u w:val="single"/>
        </w:rPr>
        <w:t>ve students</w:t>
      </w:r>
      <w:r w:rsidRPr="008F0395">
        <w:rPr>
          <w:rFonts w:cs="Arial"/>
          <w:u w:val="single"/>
        </w:rPr>
        <w:t>:</w:t>
      </w:r>
    </w:p>
    <w:p w14:paraId="6A8672BE" w14:textId="77777777" w:rsidR="009E4A6D" w:rsidRPr="00136DF6" w:rsidRDefault="009E4A6D" w:rsidP="009E4A6D">
      <w:pPr>
        <w:pStyle w:val="BulletedList-NoSpacing"/>
        <w:spacing w:after="60"/>
      </w:pPr>
      <w:r w:rsidRPr="00136DF6">
        <w:t>/enroll_status=2</w:t>
      </w:r>
    </w:p>
    <w:p w14:paraId="42ECC3AE" w14:textId="77777777" w:rsidR="009E4A6D" w:rsidRDefault="009E4A6D" w:rsidP="009E4A6D">
      <w:pPr>
        <w:pStyle w:val="BulletedList-NoSpacing"/>
        <w:spacing w:after="60"/>
      </w:pPr>
      <w:r w:rsidRPr="00EF05D5">
        <w:t xml:space="preserve">If students are listed, you can </w:t>
      </w:r>
      <w:r>
        <w:t>c</w:t>
      </w:r>
      <w:r w:rsidRPr="00EF05D5">
        <w:t>lear the data</w:t>
      </w:r>
      <w:r>
        <w:t xml:space="preserve"> using the Student Field Value function:</w:t>
      </w:r>
    </w:p>
    <w:p w14:paraId="101BD031" w14:textId="77777777" w:rsidR="009E4A6D" w:rsidRPr="00F011B8" w:rsidRDefault="009E4A6D" w:rsidP="009E4A6D">
      <w:pPr>
        <w:pStyle w:val="BulletedList-NoSpacing"/>
        <w:spacing w:after="60"/>
      </w:pPr>
      <w:r>
        <w:rPr>
          <w:rFonts w:cs="Arial"/>
        </w:rPr>
        <w:t>Field to Change: S_MI_STU_GC_X.FTE52</w:t>
      </w:r>
    </w:p>
    <w:p w14:paraId="160EA372" w14:textId="77777777" w:rsidR="009E4A6D" w:rsidRPr="00105731" w:rsidRDefault="009E4A6D" w:rsidP="009E4A6D">
      <w:pPr>
        <w:pStyle w:val="BulletedList-NoSpacing"/>
        <w:spacing w:after="60"/>
      </w:pPr>
      <w:r>
        <w:rPr>
          <w:rFonts w:cs="Arial"/>
        </w:rPr>
        <w:t>Check the “Clear Field Value” checkbox</w:t>
      </w:r>
    </w:p>
    <w:p w14:paraId="4AA1165E" w14:textId="77777777" w:rsidR="009E4A6D" w:rsidRPr="00105731" w:rsidRDefault="009E4A6D" w:rsidP="009E4A6D">
      <w:pPr>
        <w:pStyle w:val="BulletedList-NoSpacing"/>
        <w:spacing w:after="60"/>
      </w:pPr>
      <w:r>
        <w:rPr>
          <w:rFonts w:cs="Arial"/>
        </w:rPr>
        <w:t>Submit</w:t>
      </w:r>
    </w:p>
    <w:p w14:paraId="20E3F8B4" w14:textId="77777777" w:rsidR="009E4A6D" w:rsidRPr="00F011B8" w:rsidRDefault="009E4A6D" w:rsidP="009E4A6D">
      <w:pPr>
        <w:pStyle w:val="BulletedList-NoSpacing"/>
        <w:numPr>
          <w:ilvl w:val="0"/>
          <w:numId w:val="0"/>
        </w:numPr>
        <w:ind w:left="360"/>
      </w:pPr>
      <w:r>
        <w:rPr>
          <w:rFonts w:cs="Arial"/>
        </w:rPr>
        <w:t>Your inactive student selection should still be active so use the Student Field Value function:</w:t>
      </w:r>
    </w:p>
    <w:p w14:paraId="64C8E216" w14:textId="77777777" w:rsidR="009E4A6D" w:rsidRPr="00F011B8" w:rsidRDefault="009E4A6D" w:rsidP="009E4A6D">
      <w:pPr>
        <w:pStyle w:val="BulletedList-NoSpacing"/>
      </w:pPr>
      <w:r>
        <w:rPr>
          <w:rFonts w:cs="Arial"/>
        </w:rPr>
        <w:t>Field to Change: S_MI_STU_GC_X.FTE53</w:t>
      </w:r>
    </w:p>
    <w:p w14:paraId="099657E3" w14:textId="77777777" w:rsidR="009E4A6D" w:rsidRPr="00105731" w:rsidRDefault="009E4A6D" w:rsidP="009E4A6D">
      <w:pPr>
        <w:pStyle w:val="BulletedList-NoSpacing"/>
      </w:pPr>
      <w:r>
        <w:rPr>
          <w:rFonts w:cs="Arial"/>
        </w:rPr>
        <w:t>Check the “Clear Field Value” checkbox</w:t>
      </w:r>
    </w:p>
    <w:p w14:paraId="67B65689" w14:textId="77777777" w:rsidR="00281FFF" w:rsidRPr="009E4A6D" w:rsidRDefault="009E4A6D" w:rsidP="00DA75FD">
      <w:pPr>
        <w:pStyle w:val="BulletedList-NoSpacing"/>
        <w:spacing w:line="240" w:lineRule="auto"/>
        <w:rPr>
          <w:b/>
          <w:sz w:val="24"/>
        </w:rPr>
      </w:pPr>
      <w:r w:rsidRPr="009E4A6D">
        <w:rPr>
          <w:rFonts w:cs="Arial"/>
        </w:rPr>
        <w:t>Submit</w:t>
      </w:r>
      <w:r w:rsidR="00281FFF">
        <w:br w:type="page"/>
      </w:r>
    </w:p>
    <w:p w14:paraId="5922B304" w14:textId="77777777" w:rsidR="007F28F5" w:rsidRDefault="007F28F5" w:rsidP="007F28F5">
      <w:pPr>
        <w:pStyle w:val="Heading2"/>
      </w:pPr>
      <w:bookmarkStart w:id="76" w:name="_Toc144987882"/>
      <w:r>
        <w:lastRenderedPageBreak/>
        <w:t>Student Record Maintenance Component</w:t>
      </w:r>
      <w:bookmarkEnd w:id="76"/>
    </w:p>
    <w:p w14:paraId="233A73DA" w14:textId="77777777" w:rsidR="007F28F5" w:rsidRPr="003D17BB" w:rsidRDefault="007F28F5" w:rsidP="007F28F5">
      <w:pPr>
        <w:rPr>
          <w:rFonts w:cs="Arial"/>
        </w:rPr>
      </w:pPr>
      <w:r w:rsidRPr="003D17BB">
        <w:rPr>
          <w:rFonts w:cs="Arial"/>
        </w:rPr>
        <w:t>The date in this field usually indicates the date the change took place in a student’s record. If this field is left blank, then the Current Count Date that is entered in the SRM report interface will export as the As of Date in the student’s record.</w:t>
      </w:r>
    </w:p>
    <w:p w14:paraId="147B2C0B" w14:textId="77777777" w:rsidR="007F28F5" w:rsidRDefault="007F28F5" w:rsidP="007F28F5">
      <w:pPr>
        <w:rPr>
          <w:rFonts w:cs="Arial"/>
        </w:rPr>
      </w:pPr>
      <w:r>
        <w:rPr>
          <w:noProof/>
        </w:rPr>
        <w:drawing>
          <wp:inline distT="0" distB="0" distL="0" distR="0" wp14:anchorId="3254BEBA" wp14:editId="7825A362">
            <wp:extent cx="3295650" cy="1419225"/>
            <wp:effectExtent l="38100" t="38100" r="38100" b="47625"/>
            <wp:docPr id="49" name="Picture 49" descr="Screenshot of PowerSchool MI - State/Province Student Record Maintenanc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95650" cy="1419225"/>
                    </a:xfrm>
                    <a:prstGeom prst="rect">
                      <a:avLst/>
                    </a:prstGeom>
                    <a:ln w="28575">
                      <a:solidFill>
                        <a:sysClr val="windowText" lastClr="000000"/>
                      </a:solidFill>
                    </a:ln>
                  </pic:spPr>
                </pic:pic>
              </a:graphicData>
            </a:graphic>
          </wp:inline>
        </w:drawing>
      </w:r>
    </w:p>
    <w:p w14:paraId="54555E2A" w14:textId="77777777" w:rsidR="007F28F5" w:rsidRPr="00FF42F6" w:rsidRDefault="007F28F5" w:rsidP="007F28F5">
      <w:r>
        <w:rPr>
          <w:rFonts w:cs="Arial"/>
        </w:rPr>
        <w:t xml:space="preserve">Field Name: </w:t>
      </w:r>
      <w:r w:rsidRPr="00FF42F6">
        <w:rPr>
          <w:rFonts w:cs="Arial"/>
        </w:rPr>
        <w:t>S_MI_STU_GC_X.SRMDate</w:t>
      </w:r>
    </w:p>
    <w:p w14:paraId="6A0A45A0" w14:textId="77777777" w:rsidR="007F28F5" w:rsidRPr="003D17BB" w:rsidRDefault="007F28F5" w:rsidP="007F28F5">
      <w:pPr>
        <w:rPr>
          <w:rFonts w:cs="Arial"/>
        </w:rPr>
      </w:pPr>
      <w:r w:rsidRPr="003D17BB">
        <w:rPr>
          <w:rFonts w:cs="Arial"/>
        </w:rPr>
        <w:t>You may want to clear this field after an SRM submission is done.</w:t>
      </w:r>
    </w:p>
    <w:p w14:paraId="271DF932" w14:textId="77777777" w:rsidR="007F28F5" w:rsidRDefault="007F28F5" w:rsidP="007F28F5">
      <w:pPr>
        <w:rPr>
          <w:rFonts w:cs="Arial"/>
        </w:rPr>
      </w:pPr>
      <w:r w:rsidRPr="003D17BB">
        <w:rPr>
          <w:rFonts w:cs="Arial"/>
        </w:rPr>
        <w:t>Refer to the Student Record Maintenance (SRM) Best Practices documentation located on our MISD Knowledge Base</w:t>
      </w:r>
      <w:r>
        <w:rPr>
          <w:rFonts w:cs="Arial"/>
        </w:rPr>
        <w:t>:</w:t>
      </w:r>
    </w:p>
    <w:p w14:paraId="43EDC67C" w14:textId="77777777" w:rsidR="007F28F5" w:rsidRDefault="007F28F5" w:rsidP="007F28F5">
      <w:r w:rsidRPr="000E0173">
        <w:t>http://powerschool.misd.net/statereporting/state-reports/</w:t>
      </w:r>
    </w:p>
    <w:p w14:paraId="13E45C4A" w14:textId="77777777" w:rsidR="00AB16D5" w:rsidRDefault="007F28F5">
      <w:pPr>
        <w:spacing w:after="0" w:line="240" w:lineRule="auto"/>
      </w:pPr>
      <w:r>
        <w:br w:type="page"/>
      </w:r>
    </w:p>
    <w:p w14:paraId="3AB5432C" w14:textId="77777777" w:rsidR="007F28F5" w:rsidRDefault="007F28F5" w:rsidP="007F28F5">
      <w:pPr>
        <w:pStyle w:val="Heading2"/>
      </w:pPr>
      <w:bookmarkStart w:id="77" w:name="_Toc144987883"/>
      <w:r>
        <w:lastRenderedPageBreak/>
        <w:t xml:space="preserve">Title 1 </w:t>
      </w:r>
      <w:r w:rsidR="009E4A6D">
        <w:t>Services Component</w:t>
      </w:r>
      <w:r>
        <w:t xml:space="preserve"> (F,S,E)</w:t>
      </w:r>
      <w:bookmarkEnd w:id="77"/>
    </w:p>
    <w:p w14:paraId="56DEC2FA" w14:textId="77777777" w:rsidR="00A8537F" w:rsidRPr="00A8537F" w:rsidRDefault="00A8537F" w:rsidP="00A8537F">
      <w:r w:rsidRPr="00F66951">
        <w:t>The Title I support service(s) received by the student in a Targeted Assistance Schools program. Include only those support services provided in whole or in part with Title I funds. Schoolwide programs (SWP) are collected via the Michigan Electronic Grants System (MEGS).</w:t>
      </w:r>
    </w:p>
    <w:p w14:paraId="3AEAE26A" w14:textId="77777777" w:rsidR="007F28F5" w:rsidRDefault="007F28F5" w:rsidP="007F28F5">
      <w:r>
        <w:t>This component is required for any student who receives instructional or support services provided in whole or in part with Title I funds as part of a Targeted Assistance School program. This component may be submitted though a General (Fall, Spring or EOY) or Student Record Maintenance Collection.</w:t>
      </w:r>
    </w:p>
    <w:p w14:paraId="5FFCBE12" w14:textId="77777777" w:rsidR="007F28F5" w:rsidRDefault="007F28F5" w:rsidP="007F28F5">
      <w:r>
        <w:t>Note: students that are initially found eligible in the Fall for Title 1 services and are reported in the Fall General Collection should remain coded for the rest of the year.</w:t>
      </w:r>
    </w:p>
    <w:p w14:paraId="7E148FE7" w14:textId="77777777" w:rsidR="007F28F5" w:rsidRDefault="007F28F5" w:rsidP="007F28F5">
      <w:pPr>
        <w:rPr>
          <w:b/>
        </w:rPr>
      </w:pPr>
      <w:r>
        <w:rPr>
          <w:b/>
        </w:rPr>
        <w:t>Title 1 Student Participant</w:t>
      </w:r>
      <w:r w:rsidRPr="009E7057">
        <w:rPr>
          <w:b/>
        </w:rPr>
        <w:tab/>
        <w:t xml:space="preserve">Field Name: </w:t>
      </w:r>
      <w:r w:rsidRPr="00FD08A1">
        <w:rPr>
          <w:b/>
        </w:rPr>
        <w:t>S_MI_STU_GC_X.flagTitle1</w:t>
      </w:r>
    </w:p>
    <w:p w14:paraId="75E1892D" w14:textId="77777777" w:rsidR="007F28F5" w:rsidRPr="003925F0" w:rsidRDefault="007F28F5" w:rsidP="007F28F5">
      <w:pPr>
        <w:pStyle w:val="BulletedList-NoSpacing"/>
        <w:numPr>
          <w:ilvl w:val="0"/>
          <w:numId w:val="0"/>
        </w:numPr>
      </w:pPr>
      <w:r w:rsidRPr="003925F0">
        <w:t>The following search w</w:t>
      </w:r>
      <w:r>
        <w:t>ill display students who have this field checked:</w:t>
      </w:r>
    </w:p>
    <w:p w14:paraId="685871B7" w14:textId="77777777" w:rsidR="007F28F5" w:rsidRDefault="007F28F5" w:rsidP="007F28F5">
      <w:pPr>
        <w:rPr>
          <w:b/>
        </w:rPr>
      </w:pPr>
      <w:r w:rsidRPr="003925F0">
        <w:t>/</w:t>
      </w:r>
      <w:r>
        <w:t>S_MI_STU_GC_X.flagTitle1=1</w:t>
      </w:r>
    </w:p>
    <w:p w14:paraId="240F68C0" w14:textId="77777777" w:rsidR="007F28F5" w:rsidRDefault="007F28F5" w:rsidP="007F28F5">
      <w:r>
        <w:rPr>
          <w:noProof/>
        </w:rPr>
        <w:lastRenderedPageBreak/>
        <w:drawing>
          <wp:inline distT="0" distB="0" distL="0" distR="0" wp14:anchorId="56F9E12F" wp14:editId="4B40A835">
            <wp:extent cx="5943600" cy="5715000"/>
            <wp:effectExtent l="38100" t="38100" r="38100" b="38100"/>
            <wp:docPr id="50" name="Picture 50" descr="Screenshot of PowerSchool MI - State/Province Title 1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5715000"/>
                    </a:xfrm>
                    <a:prstGeom prst="rect">
                      <a:avLst/>
                    </a:prstGeom>
                    <a:ln w="28575">
                      <a:solidFill>
                        <a:sysClr val="windowText" lastClr="000000"/>
                      </a:solidFill>
                    </a:ln>
                  </pic:spPr>
                </pic:pic>
              </a:graphicData>
            </a:graphic>
          </wp:inline>
        </w:drawing>
      </w:r>
    </w:p>
    <w:p w14:paraId="7E325D78" w14:textId="77777777" w:rsidR="007F28F5" w:rsidRDefault="007F28F5" w:rsidP="007F28F5">
      <w:pPr>
        <w:rPr>
          <w:b/>
        </w:rPr>
      </w:pPr>
      <w:r w:rsidRPr="00FD08A1">
        <w:rPr>
          <w:b/>
        </w:rPr>
        <w:t>TAS (Targeted Assistance Schools) Instructional Services</w:t>
      </w:r>
    </w:p>
    <w:p w14:paraId="6D38CEFC" w14:textId="77777777" w:rsidR="007F28F5" w:rsidRDefault="007F28F5" w:rsidP="007F28F5">
      <w:r w:rsidRPr="00F66951">
        <w:t>The Title I instructional service(s) received by the student in a Targeted Assistance Schools program. Include only those instructional services provided in whole or in part with Title I funds. Schoolwide programs (SWP) are collected via Michigan Electronic Grants System (MEGS).</w:t>
      </w:r>
    </w:p>
    <w:p w14:paraId="37698645" w14:textId="77777777" w:rsidR="007F28F5" w:rsidRPr="00F66951" w:rsidRDefault="007F28F5" w:rsidP="007F28F5">
      <w:r w:rsidRPr="00F66951">
        <w:t>Choose the code that represents the instructional program in which the student participates or participated.</w:t>
      </w:r>
    </w:p>
    <w:p w14:paraId="6650CE1F" w14:textId="77777777" w:rsidR="007F28F5" w:rsidRPr="00F66951" w:rsidRDefault="007F28F5" w:rsidP="007F28F5">
      <w:pPr>
        <w:autoSpaceDE w:val="0"/>
        <w:autoSpaceDN w:val="0"/>
        <w:adjustRightInd w:val="0"/>
        <w:spacing w:after="0" w:line="240" w:lineRule="auto"/>
        <w:rPr>
          <w:rFonts w:eastAsia="MS Mincho"/>
          <w:color w:val="000000"/>
        </w:rPr>
      </w:pPr>
      <w:r w:rsidRPr="00F66951">
        <w:rPr>
          <w:rFonts w:eastAsia="MS Mincho"/>
          <w:color w:val="000000"/>
        </w:rPr>
        <w:t xml:space="preserve">This characteristic must be reported when the Title I TAS Component is submitted and at least one occurrence of the TAS Support Services characteristic is not included. </w:t>
      </w:r>
    </w:p>
    <w:p w14:paraId="450058EC" w14:textId="77777777" w:rsidR="007F28F5" w:rsidRPr="00F66951" w:rsidRDefault="007F28F5" w:rsidP="007F28F5">
      <w:pPr>
        <w:autoSpaceDE w:val="0"/>
        <w:autoSpaceDN w:val="0"/>
        <w:adjustRightInd w:val="0"/>
        <w:spacing w:after="0" w:line="240" w:lineRule="auto"/>
        <w:rPr>
          <w:rFonts w:eastAsia="MS Mincho"/>
          <w:color w:val="000000"/>
        </w:rPr>
      </w:pPr>
    </w:p>
    <w:p w14:paraId="39603186" w14:textId="77777777" w:rsidR="007F28F5" w:rsidRPr="00F66951" w:rsidRDefault="007F28F5" w:rsidP="007F28F5">
      <w:pPr>
        <w:autoSpaceDE w:val="0"/>
        <w:autoSpaceDN w:val="0"/>
        <w:adjustRightInd w:val="0"/>
        <w:spacing w:after="0" w:line="240" w:lineRule="auto"/>
        <w:rPr>
          <w:rFonts w:ascii="Times New Roman" w:eastAsia="MS Mincho" w:hAnsi="Times New Roman"/>
          <w:color w:val="000000"/>
          <w:sz w:val="23"/>
          <w:szCs w:val="23"/>
        </w:rPr>
      </w:pPr>
      <w:r w:rsidRPr="00F66951">
        <w:rPr>
          <w:rFonts w:eastAsia="MS Mincho"/>
          <w:color w:val="000000"/>
        </w:rPr>
        <w:t>This characteristic may be submitted up to seven times (one per code) within the Title I TAS Component when the student receives multiple services.</w:t>
      </w:r>
      <w:r w:rsidRPr="00F66951">
        <w:rPr>
          <w:rFonts w:ascii="Times New Roman" w:eastAsia="MS Mincho" w:hAnsi="Times New Roman"/>
          <w:color w:val="000000"/>
          <w:sz w:val="23"/>
          <w:szCs w:val="23"/>
        </w:rPr>
        <w:t xml:space="preserve"> </w:t>
      </w:r>
    </w:p>
    <w:p w14:paraId="3A58A8B6" w14:textId="77777777" w:rsidR="007F28F5" w:rsidRDefault="00E27879" w:rsidP="007F28F5">
      <w:r>
        <w:rPr>
          <w:noProof/>
        </w:rPr>
        <w:lastRenderedPageBreak/>
        <w:drawing>
          <wp:inline distT="0" distB="0" distL="0" distR="0" wp14:anchorId="0A81D4D2" wp14:editId="31CE2E6B">
            <wp:extent cx="6309360" cy="1809115"/>
            <wp:effectExtent l="0" t="0" r="0" b="635"/>
            <wp:docPr id="44" name="Picture 44" descr="Screenshot of Title I TAS Component Instruction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309360" cy="1809115"/>
                    </a:xfrm>
                    <a:prstGeom prst="rect">
                      <a:avLst/>
                    </a:prstGeom>
                  </pic:spPr>
                </pic:pic>
              </a:graphicData>
            </a:graphic>
          </wp:inline>
        </w:drawing>
      </w:r>
    </w:p>
    <w:p w14:paraId="764D2F72" w14:textId="77777777" w:rsidR="007F28F5" w:rsidRDefault="007F28F5" w:rsidP="007F28F5">
      <w:pPr>
        <w:rPr>
          <w:b/>
        </w:rPr>
      </w:pPr>
      <w:r w:rsidRPr="00FD08A1">
        <w:rPr>
          <w:b/>
        </w:rPr>
        <w:t xml:space="preserve">AS (Targeted Assistance Schools) </w:t>
      </w:r>
      <w:r w:rsidR="001534A9">
        <w:rPr>
          <w:b/>
        </w:rPr>
        <w:t xml:space="preserve">Support </w:t>
      </w:r>
      <w:r w:rsidRPr="00FD08A1">
        <w:rPr>
          <w:b/>
        </w:rPr>
        <w:t>Services</w:t>
      </w:r>
    </w:p>
    <w:p w14:paraId="0A2226BF" w14:textId="77777777" w:rsidR="007F28F5" w:rsidRPr="00F66951" w:rsidRDefault="007F28F5" w:rsidP="007F28F5">
      <w:r w:rsidRPr="00F66951">
        <w:t>The Title I support service(s) received by the student in a Targeted Assistance Schools program. Include only those support services provided in whole or in part with Title I funds. Schoolwide programs (SWP) are collected via the Michigan Electronic Grants System (MEGS).</w:t>
      </w:r>
    </w:p>
    <w:p w14:paraId="5B352A74" w14:textId="77777777" w:rsidR="007F28F5" w:rsidRPr="00F66951" w:rsidRDefault="007F28F5" w:rsidP="007F28F5">
      <w:pPr>
        <w:autoSpaceDE w:val="0"/>
        <w:autoSpaceDN w:val="0"/>
        <w:adjustRightInd w:val="0"/>
        <w:spacing w:after="0" w:line="240" w:lineRule="auto"/>
        <w:rPr>
          <w:rFonts w:eastAsia="MS Mincho"/>
          <w:color w:val="000000"/>
        </w:rPr>
      </w:pPr>
    </w:p>
    <w:p w14:paraId="21AA7F68" w14:textId="77777777" w:rsidR="007F28F5" w:rsidRPr="00F66951" w:rsidRDefault="007F28F5" w:rsidP="007F28F5">
      <w:pPr>
        <w:autoSpaceDE w:val="0"/>
        <w:autoSpaceDN w:val="0"/>
        <w:adjustRightInd w:val="0"/>
        <w:spacing w:after="0" w:line="240" w:lineRule="auto"/>
        <w:rPr>
          <w:rFonts w:eastAsia="MS Mincho"/>
          <w:color w:val="000000"/>
        </w:rPr>
      </w:pPr>
      <w:r w:rsidRPr="00F66951">
        <w:rPr>
          <w:rFonts w:eastAsia="MS Mincho"/>
          <w:color w:val="000000"/>
        </w:rPr>
        <w:t xml:space="preserve">Choose/enter the code that represents the support service the student receives. </w:t>
      </w:r>
    </w:p>
    <w:p w14:paraId="24E67566" w14:textId="77777777" w:rsidR="007F28F5" w:rsidRPr="00F66951" w:rsidRDefault="007F28F5" w:rsidP="007F28F5">
      <w:pPr>
        <w:autoSpaceDE w:val="0"/>
        <w:autoSpaceDN w:val="0"/>
        <w:adjustRightInd w:val="0"/>
        <w:spacing w:after="0" w:line="240" w:lineRule="auto"/>
        <w:rPr>
          <w:rFonts w:eastAsia="MS Mincho"/>
          <w:color w:val="000000"/>
        </w:rPr>
      </w:pPr>
    </w:p>
    <w:p w14:paraId="3832A1DF" w14:textId="77777777" w:rsidR="007F28F5" w:rsidRPr="00F66951" w:rsidRDefault="007F28F5" w:rsidP="007F28F5">
      <w:pPr>
        <w:autoSpaceDE w:val="0"/>
        <w:autoSpaceDN w:val="0"/>
        <w:adjustRightInd w:val="0"/>
        <w:spacing w:after="0" w:line="240" w:lineRule="auto"/>
        <w:rPr>
          <w:rFonts w:eastAsia="MS Mincho"/>
          <w:color w:val="000000"/>
        </w:rPr>
      </w:pPr>
      <w:r w:rsidRPr="00F66951">
        <w:rPr>
          <w:rFonts w:eastAsia="MS Mincho"/>
          <w:color w:val="000000"/>
        </w:rPr>
        <w:t xml:space="preserve">This characteristic may be submitted up to eight times (one per code) within the Title I TAS Component when the student receives multiple services. </w:t>
      </w:r>
    </w:p>
    <w:p w14:paraId="0978BD5C" w14:textId="77777777" w:rsidR="009E4A6D" w:rsidRDefault="00E27879" w:rsidP="007F28F5">
      <w:r>
        <w:rPr>
          <w:noProof/>
        </w:rPr>
        <w:drawing>
          <wp:inline distT="0" distB="0" distL="0" distR="0" wp14:anchorId="4DD78634" wp14:editId="60444FBB">
            <wp:extent cx="6309360" cy="1861185"/>
            <wp:effectExtent l="0" t="0" r="0" b="5715"/>
            <wp:docPr id="62" name="Picture 62" descr="Screenshot of TITLE I TAS Component Suppo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309360" cy="1861185"/>
                    </a:xfrm>
                    <a:prstGeom prst="rect">
                      <a:avLst/>
                    </a:prstGeom>
                  </pic:spPr>
                </pic:pic>
              </a:graphicData>
            </a:graphic>
          </wp:inline>
        </w:drawing>
      </w:r>
    </w:p>
    <w:p w14:paraId="780521A0" w14:textId="77777777" w:rsidR="0034495A" w:rsidRDefault="0034495A">
      <w:pPr>
        <w:spacing w:after="0" w:line="240" w:lineRule="auto"/>
        <w:rPr>
          <w:b/>
          <w:sz w:val="32"/>
        </w:rPr>
      </w:pPr>
      <w:r>
        <w:br w:type="page"/>
      </w:r>
    </w:p>
    <w:p w14:paraId="77E7E198" w14:textId="77777777" w:rsidR="009E4A6D" w:rsidRDefault="00E55DB8" w:rsidP="009E4A6D">
      <w:pPr>
        <w:pStyle w:val="Heading2"/>
      </w:pPr>
      <w:bookmarkStart w:id="78" w:name="_Toc144987884"/>
      <w:r>
        <w:lastRenderedPageBreak/>
        <w:t>Title III English Learner and Immigrant</w:t>
      </w:r>
      <w:r w:rsidR="009E4A6D">
        <w:t xml:space="preserve"> (F,S,E)</w:t>
      </w:r>
      <w:bookmarkEnd w:id="78"/>
    </w:p>
    <w:p w14:paraId="15C688C5" w14:textId="77777777" w:rsidR="009E4A6D" w:rsidRPr="00061F99" w:rsidRDefault="009E4A6D" w:rsidP="009E4A6D">
      <w:pPr>
        <w:rPr>
          <w:rFonts w:eastAsia="MS Mincho"/>
        </w:rPr>
      </w:pPr>
      <w:r w:rsidRPr="00061F99">
        <w:rPr>
          <w:rFonts w:eastAsia="MS Mincho"/>
        </w:rPr>
        <w:t xml:space="preserve">This component is required when a student has been identified as EL and is eligible for services </w:t>
      </w:r>
      <w:r w:rsidRPr="00E81303">
        <w:rPr>
          <w:rFonts w:eastAsia="MS Mincho"/>
        </w:rPr>
        <w:t xml:space="preserve">and to </w:t>
      </w:r>
      <w:r w:rsidR="00E81303" w:rsidRPr="00E81303">
        <w:rPr>
          <w:rFonts w:eastAsia="MS Mincho"/>
        </w:rPr>
        <w:t>e</w:t>
      </w:r>
      <w:r w:rsidRPr="00E81303">
        <w:rPr>
          <w:rFonts w:eastAsia="MS Mincho"/>
        </w:rPr>
        <w:t>nsure</w:t>
      </w:r>
      <w:r w:rsidRPr="00061F99">
        <w:rPr>
          <w:rFonts w:eastAsia="MS Mincho"/>
        </w:rPr>
        <w:t xml:space="preserve"> eligibility for Title III funding. If a student has been reported as EL eligible in the past 12 months and has not been reported with a LEP exit date, an error will occur if the Title III EL component is not submitted. Additionally, if a student has been exited and it is determined later that they need further EL services, they can be resubmitted</w:t>
      </w:r>
      <w:r w:rsidR="00F21938">
        <w:rPr>
          <w:rFonts w:eastAsia="MS Mincho"/>
        </w:rPr>
        <w:t>,</w:t>
      </w:r>
      <w:r w:rsidRPr="00061F99">
        <w:rPr>
          <w:rFonts w:eastAsia="MS Mincho"/>
        </w:rPr>
        <w:t xml:space="preserve"> but must be reported with a LEP Re-Entry Date. If no re-entry date is reported, an error will occur. </w:t>
      </w:r>
    </w:p>
    <w:p w14:paraId="7C79AD7A" w14:textId="77777777" w:rsidR="009E4A6D" w:rsidRPr="00061F99" w:rsidRDefault="009E4A6D" w:rsidP="009E4A6D">
      <w:pPr>
        <w:rPr>
          <w:rFonts w:eastAsia="MS Mincho"/>
        </w:rPr>
      </w:pPr>
      <w:r w:rsidRPr="00061F99">
        <w:rPr>
          <w:rFonts w:eastAsia="MS Mincho"/>
        </w:rPr>
        <w:t xml:space="preserve">It is also required when an English Learner student is identified as Immigrant and is eligible to receive Immigrant services, they must be reported with code 9130 in the Program Participation Component. </w:t>
      </w:r>
    </w:p>
    <w:p w14:paraId="63011F33" w14:textId="77777777" w:rsidR="009E4A6D" w:rsidRDefault="009E4A6D" w:rsidP="009E4A6D">
      <w:pPr>
        <w:rPr>
          <w:rFonts w:eastAsia="MS Mincho"/>
          <w:b/>
          <w:bCs/>
        </w:rPr>
      </w:pPr>
      <w:r w:rsidRPr="00061F99">
        <w:rPr>
          <w:rFonts w:eastAsia="MS Mincho"/>
          <w:b/>
          <w:bCs/>
        </w:rPr>
        <w:t xml:space="preserve">Exiting EL Students </w:t>
      </w:r>
    </w:p>
    <w:p w14:paraId="3D16C75C" w14:textId="77777777" w:rsidR="00CA3253" w:rsidRDefault="00B10882" w:rsidP="00CA3253">
      <w:pPr>
        <w:ind w:left="720"/>
      </w:pPr>
      <w:r w:rsidRPr="00E81303">
        <w:rPr>
          <w:rFonts w:eastAsia="MS Mincho"/>
        </w:rPr>
        <w:t>NEW:</w:t>
      </w:r>
      <w:r w:rsidR="00CA3253" w:rsidRPr="00CA3253">
        <w:rPr>
          <w:rFonts w:eastAsia="MS Mincho"/>
          <w:b/>
        </w:rPr>
        <w:t xml:space="preserve"> </w:t>
      </w:r>
      <w:r w:rsidR="00CA3253">
        <w:t xml:space="preserve">Upon completion of the MSDS EOY General collection, the State of Michigan will automatically exit WIDA proficient students in grades 3-12 with an EL Exit date of June 30 of the current school year. </w:t>
      </w:r>
    </w:p>
    <w:p w14:paraId="2DEAFA7A" w14:textId="77777777" w:rsidR="00CA3253" w:rsidRPr="00CA3253" w:rsidRDefault="00CA3253" w:rsidP="00CA3253">
      <w:pPr>
        <w:ind w:left="720"/>
        <w:rPr>
          <w:rFonts w:eastAsia="MS Mincho"/>
          <w:b/>
        </w:rPr>
      </w:pPr>
      <w:r>
        <w:t>Manual exits will still be required for EL students in grades K-2 and for migrant students that tested proficient in another state.</w:t>
      </w:r>
    </w:p>
    <w:p w14:paraId="2A97DCEF" w14:textId="77777777" w:rsidR="009E4A6D" w:rsidRDefault="009E4A6D" w:rsidP="009E4A6D">
      <w:pPr>
        <w:rPr>
          <w:rFonts w:eastAsia="MS Mincho"/>
        </w:rPr>
      </w:pPr>
      <w:r w:rsidRPr="00061F99">
        <w:rPr>
          <w:rFonts w:eastAsia="MS Mincho"/>
        </w:rPr>
        <w:t>EL students may be exited from EL eligibility and/or services either by testing Proficient on the WIDA assessment test or when they graduate from the district. If a student tests proficient they should be exited using the LEP Exit Date within the EL Component. If a student is graduating, but hasn’t passed the WIDA, they will only be exited in the Enrollment Component. If a student tests proficient and is graduating, it is expected that both the LEP Exit Date within the EL Component and the District Exit Status &amp; District Exit Date within the Enrollment Component would be completed.</w:t>
      </w:r>
    </w:p>
    <w:p w14:paraId="1F0382A9" w14:textId="77777777" w:rsidR="009E4A6D" w:rsidRDefault="009E4A6D" w:rsidP="009E4A6D">
      <w:pPr>
        <w:rPr>
          <w:b/>
        </w:rPr>
      </w:pPr>
      <w:r>
        <w:rPr>
          <w:b/>
        </w:rPr>
        <w:t xml:space="preserve">Limited English Proficiency </w:t>
      </w:r>
      <w:r w:rsidRPr="009E7057">
        <w:rPr>
          <w:b/>
        </w:rPr>
        <w:t>Student</w:t>
      </w:r>
      <w:r w:rsidRPr="009E7057">
        <w:rPr>
          <w:b/>
        </w:rPr>
        <w:tab/>
        <w:t>Field Name: S_MI_STU_GC_X.flag</w:t>
      </w:r>
      <w:r>
        <w:rPr>
          <w:b/>
        </w:rPr>
        <w:t>LEP</w:t>
      </w:r>
    </w:p>
    <w:p w14:paraId="64B84BF5" w14:textId="77777777" w:rsidR="009E4A6D" w:rsidRPr="003925F0" w:rsidRDefault="009E4A6D" w:rsidP="009E4A6D">
      <w:pPr>
        <w:pStyle w:val="BulletedList-NoSpacing"/>
        <w:numPr>
          <w:ilvl w:val="0"/>
          <w:numId w:val="0"/>
        </w:numPr>
      </w:pPr>
      <w:r w:rsidRPr="003925F0">
        <w:t>The following search w</w:t>
      </w:r>
      <w:r>
        <w:t>ill display students who have this field checked:</w:t>
      </w:r>
    </w:p>
    <w:p w14:paraId="0D46E98C" w14:textId="77777777" w:rsidR="009E4A6D" w:rsidRPr="009E7057" w:rsidRDefault="009E4A6D" w:rsidP="009E4A6D">
      <w:pPr>
        <w:rPr>
          <w:b/>
        </w:rPr>
      </w:pPr>
      <w:r w:rsidRPr="003925F0">
        <w:t>/</w:t>
      </w:r>
      <w:r>
        <w:t>S_MI_STU_GC_X.flagLEP=1</w:t>
      </w:r>
    </w:p>
    <w:p w14:paraId="747A56C7" w14:textId="77777777" w:rsidR="00E55DB8" w:rsidRDefault="00E55DB8" w:rsidP="009E4A6D">
      <w:r>
        <w:rPr>
          <w:noProof/>
        </w:rPr>
        <w:lastRenderedPageBreak/>
        <w:drawing>
          <wp:inline distT="0" distB="0" distL="0" distR="0" wp14:anchorId="37B3A6C8" wp14:editId="02120513">
            <wp:extent cx="5943600" cy="3124200"/>
            <wp:effectExtent l="38100" t="38100" r="38100" b="38100"/>
            <wp:docPr id="57" name="Picture 57" descr="Screenshot of PowerSchool MI - State/Province Title 3 English Learner (LEP)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ln w="28575">
                      <a:solidFill>
                        <a:sysClr val="windowText" lastClr="000000"/>
                      </a:solidFill>
                    </a:ln>
                  </pic:spPr>
                </pic:pic>
              </a:graphicData>
            </a:graphic>
          </wp:inline>
        </w:drawing>
      </w:r>
    </w:p>
    <w:p w14:paraId="146015F8" w14:textId="77777777" w:rsidR="009E4A6D" w:rsidRDefault="009E4A6D" w:rsidP="009E4A6D">
      <w:r>
        <w:t>Students cannot have more than one occurrence of a language in the First language spoken, Second language spoken, and Language spoken by adults (parents) dropdown fields.</w:t>
      </w:r>
    </w:p>
    <w:p w14:paraId="4537805E" w14:textId="77777777" w:rsidR="0076189E" w:rsidRDefault="0076189E" w:rsidP="0076189E">
      <w:r>
        <w:t>Note: The Non-Reported tab contains information that is not reported in MSDS submissions but may be useful for district information.</w:t>
      </w:r>
    </w:p>
    <w:p w14:paraId="7D44759B" w14:textId="77777777" w:rsidR="009E4A6D" w:rsidRDefault="00E55DB8" w:rsidP="009E4A6D">
      <w:r>
        <w:rPr>
          <w:noProof/>
        </w:rPr>
        <w:drawing>
          <wp:inline distT="0" distB="0" distL="0" distR="0" wp14:anchorId="08596925" wp14:editId="69236F9B">
            <wp:extent cx="5943600" cy="3876675"/>
            <wp:effectExtent l="38100" t="38100" r="38100" b="47625"/>
            <wp:docPr id="58" name="Picture 58" descr="Screenshot of PowerSchool MI - State/Province Title 3 English Learner (LEP)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876675"/>
                    </a:xfrm>
                    <a:prstGeom prst="rect">
                      <a:avLst/>
                    </a:prstGeom>
                    <a:ln w="28575">
                      <a:solidFill>
                        <a:sysClr val="windowText" lastClr="000000"/>
                      </a:solidFill>
                    </a:ln>
                  </pic:spPr>
                </pic:pic>
              </a:graphicData>
            </a:graphic>
          </wp:inline>
        </w:drawing>
      </w:r>
    </w:p>
    <w:p w14:paraId="4660A4E2" w14:textId="77777777" w:rsidR="00A4098F" w:rsidRDefault="00A4098F">
      <w:pPr>
        <w:spacing w:after="0" w:line="240" w:lineRule="auto"/>
      </w:pPr>
      <w:r>
        <w:br w:type="page"/>
      </w:r>
    </w:p>
    <w:p w14:paraId="04A24966" w14:textId="77777777" w:rsidR="008B7AA6" w:rsidRDefault="00A4098F" w:rsidP="008B7AA6">
      <w:pPr>
        <w:pStyle w:val="Heading2"/>
      </w:pPr>
      <w:bookmarkStart w:id="79" w:name="_Toc144987885"/>
      <w:r>
        <w:lastRenderedPageBreak/>
        <w:t>Obsolete</w:t>
      </w:r>
      <w:r w:rsidR="008B7AA6">
        <w:t xml:space="preserve"> tab (Adult Ed)</w:t>
      </w:r>
      <w:bookmarkEnd w:id="79"/>
    </w:p>
    <w:p w14:paraId="60E6729E" w14:textId="77777777" w:rsidR="008B7AA6" w:rsidRDefault="008B7AA6" w:rsidP="008B7AA6">
      <w:pPr>
        <w:rPr>
          <w:rFonts w:cs="Arial"/>
        </w:rPr>
      </w:pPr>
      <w:r>
        <w:rPr>
          <w:rFonts w:cs="Arial"/>
        </w:rPr>
        <w:t>Beginning in the 2016-2017 school year, the funding model for Adult Education is now 100% grant funded and not based on pupil FTE counts. As a result, the Adult Education Component and corresponding characteristics have been retired and are no longer being collected</w:t>
      </w:r>
      <w:r w:rsidR="00A4098F">
        <w:rPr>
          <w:rFonts w:cs="Arial"/>
        </w:rPr>
        <w:t xml:space="preserve"> in MSDS submissions</w:t>
      </w:r>
      <w:r>
        <w:rPr>
          <w:rFonts w:cs="Arial"/>
        </w:rPr>
        <w:t xml:space="preserve">. </w:t>
      </w:r>
    </w:p>
    <w:p w14:paraId="03C809D1" w14:textId="77777777" w:rsidR="008B7AA6" w:rsidRDefault="008B7AA6" w:rsidP="00DA4077">
      <w:r>
        <w:t>Students being reported in Grade 20 can only be submitted to MSDS for purposes of updating the student’s exit status.  Students in Grade 20 submitted without an Exit Date will result in an error in MSDS.  PowerSchool will only export students in Grade 20 with an Exit Date within the current count period in the General Collection and SRM Collection.  Students in Grade 20 without an Exit Date will automatically be excluded.</w:t>
      </w:r>
    </w:p>
    <w:p w14:paraId="2C2D586A" w14:textId="77777777" w:rsidR="008B7AA6" w:rsidRPr="00D7146D" w:rsidRDefault="00A4098F" w:rsidP="00774643">
      <w:pPr>
        <w:rPr>
          <w:rFonts w:cs="Arial"/>
        </w:rPr>
      </w:pPr>
      <w:r>
        <w:rPr>
          <w:rFonts w:cs="Arial"/>
          <w:noProof/>
        </w:rPr>
        <w:drawing>
          <wp:inline distT="0" distB="0" distL="0" distR="0" wp14:anchorId="0F7D82DD" wp14:editId="5D12229D">
            <wp:extent cx="5943600" cy="5591175"/>
            <wp:effectExtent l="38100" t="38100" r="38100" b="47625"/>
            <wp:docPr id="60" name="Picture 60" descr="Screenshot of PowerSchool MI - State/Province OBSOLETE Adult Edu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5591175"/>
                    </a:xfrm>
                    <a:prstGeom prst="rect">
                      <a:avLst/>
                    </a:prstGeom>
                    <a:ln w="28575">
                      <a:solidFill>
                        <a:sysClr val="windowText" lastClr="000000"/>
                      </a:solidFill>
                    </a:ln>
                  </pic:spPr>
                </pic:pic>
              </a:graphicData>
            </a:graphic>
          </wp:inline>
        </w:drawing>
      </w:r>
    </w:p>
    <w:p w14:paraId="62A5AAE7" w14:textId="77777777" w:rsidR="00263B05" w:rsidRDefault="00263B05" w:rsidP="00B655D0"/>
    <w:p w14:paraId="089A5C4D" w14:textId="77777777" w:rsidR="007445C2" w:rsidRPr="007445C2" w:rsidRDefault="007445C2" w:rsidP="00E03EE9">
      <w:pPr>
        <w:pStyle w:val="Heading1"/>
      </w:pPr>
      <w:bookmarkStart w:id="80" w:name="_Toc144987886"/>
      <w:r>
        <w:lastRenderedPageBreak/>
        <w:t>On Count Day</w:t>
      </w:r>
      <w:bookmarkEnd w:id="80"/>
    </w:p>
    <w:p w14:paraId="24D3BD88" w14:textId="77777777" w:rsidR="00231899" w:rsidRDefault="00231899" w:rsidP="00231899">
      <w:pPr>
        <w:pStyle w:val="Heading2"/>
      </w:pPr>
      <w:bookmarkStart w:id="81" w:name="_Toc144987887"/>
      <w:r w:rsidRPr="00B245D9">
        <w:t>Teacher Attendance on Count Day</w:t>
      </w:r>
      <w:r>
        <w:t xml:space="preserve"> (F,S)</w:t>
      </w:r>
      <w:bookmarkEnd w:id="81"/>
    </w:p>
    <w:p w14:paraId="6A1ACFCA" w14:textId="77777777" w:rsidR="00231899" w:rsidRDefault="00231899" w:rsidP="00231899">
      <w:r w:rsidRPr="00B245D9">
        <w:t xml:space="preserve">Verify throughout the day and by the end of count day that </w:t>
      </w:r>
      <w:r w:rsidRPr="00B245D9">
        <w:rPr>
          <w:b/>
        </w:rPr>
        <w:t>all</w:t>
      </w:r>
      <w:r w:rsidRPr="00B245D9">
        <w:t xml:space="preserve"> teachers have taken attendance.</w:t>
      </w:r>
    </w:p>
    <w:p w14:paraId="21A259DE" w14:textId="77777777" w:rsidR="00231899" w:rsidRPr="00B245D9" w:rsidRDefault="00231899" w:rsidP="00231899">
      <w:pPr>
        <w:pStyle w:val="BulletedListwSpacing"/>
      </w:pPr>
      <w:r w:rsidRPr="00B245D9">
        <w:t>Attendance &gt; Teacher Attendance Submission Status</w:t>
      </w:r>
    </w:p>
    <w:p w14:paraId="6C5E592F" w14:textId="77777777" w:rsidR="00231899" w:rsidRPr="00B245D9" w:rsidRDefault="00231899" w:rsidP="00231899">
      <w:pPr>
        <w:pStyle w:val="BulletedListwSpacing"/>
      </w:pPr>
      <w:r w:rsidRPr="00B245D9">
        <w:t>Date</w:t>
      </w:r>
      <w:r>
        <w:t xml:space="preserve">:  </w:t>
      </w:r>
      <w:r w:rsidRPr="00B245D9">
        <w:t>enter count date</w:t>
      </w:r>
    </w:p>
    <w:p w14:paraId="7A906179" w14:textId="77777777" w:rsidR="00231899" w:rsidRPr="00B245D9" w:rsidRDefault="00231899" w:rsidP="00231899">
      <w:pPr>
        <w:pStyle w:val="BulletedListwSpacing"/>
      </w:pPr>
      <w:r w:rsidRPr="00B245D9">
        <w:t>Sort</w:t>
      </w:r>
      <w:r>
        <w:t xml:space="preserve">:  </w:t>
      </w:r>
      <w:r w:rsidRPr="00B245D9">
        <w:t>Alpha</w:t>
      </w:r>
    </w:p>
    <w:p w14:paraId="0FF85379" w14:textId="77777777" w:rsidR="00231899" w:rsidRPr="00B245D9" w:rsidRDefault="00231899" w:rsidP="00231899">
      <w:pPr>
        <w:pStyle w:val="BulletedListwSpacing"/>
      </w:pPr>
      <w:r w:rsidRPr="00B245D9">
        <w:t>Show All</w:t>
      </w:r>
    </w:p>
    <w:p w14:paraId="44A70DD1" w14:textId="77777777" w:rsidR="00231899" w:rsidRPr="00B245D9" w:rsidRDefault="00231899" w:rsidP="00231899">
      <w:pPr>
        <w:pStyle w:val="BulletedListwSpacing"/>
      </w:pPr>
      <w:r w:rsidRPr="00B245D9">
        <w:t xml:space="preserve">Print Screen  (should see all green </w:t>
      </w:r>
      <w:r>
        <w:t>icons</w:t>
      </w:r>
      <w:r w:rsidRPr="00B245D9">
        <w:t xml:space="preserve">; Elementary Schools will see yellow </w:t>
      </w:r>
      <w:r>
        <w:t>icons</w:t>
      </w:r>
      <w:r w:rsidRPr="00B245D9">
        <w:t>)</w:t>
      </w:r>
    </w:p>
    <w:p w14:paraId="57C9E1FE" w14:textId="77777777" w:rsidR="00231899" w:rsidRPr="00B245D9" w:rsidRDefault="00231899" w:rsidP="00231899">
      <w:pPr>
        <w:pStyle w:val="Heading2"/>
      </w:pPr>
      <w:bookmarkStart w:id="82" w:name="_Toc144987888"/>
      <w:r w:rsidRPr="00B245D9">
        <w:t>Weekly Teacher Attendance Reports</w:t>
      </w:r>
      <w:r>
        <w:t xml:space="preserve"> (F,S)</w:t>
      </w:r>
      <w:bookmarkEnd w:id="82"/>
    </w:p>
    <w:p w14:paraId="76EFA9A8" w14:textId="77777777" w:rsidR="00231899" w:rsidRPr="00B453A4" w:rsidRDefault="003D734F" w:rsidP="00231899">
      <w:pPr>
        <w:rPr>
          <w:b/>
        </w:rPr>
      </w:pPr>
      <w:r>
        <w:rPr>
          <w:b/>
        </w:rPr>
        <w:t xml:space="preserve">Important! </w:t>
      </w:r>
      <w:r w:rsidR="00231899" w:rsidRPr="00B453A4">
        <w:rPr>
          <w:b/>
        </w:rPr>
        <w:t>Need to have weekly attendance reports signed by the teacher – the week before count day, the week of count day, and weekly for the following 4 weeks.</w:t>
      </w:r>
    </w:p>
    <w:p w14:paraId="634C90CF" w14:textId="77777777" w:rsidR="00231899" w:rsidRDefault="00231899" w:rsidP="00231899">
      <w:r w:rsidRPr="00B245D9">
        <w:t>OFFICE STAFF</w:t>
      </w:r>
      <w:r>
        <w:t xml:space="preserve"> – Print Class Attendance Audit Report</w:t>
      </w:r>
    </w:p>
    <w:p w14:paraId="0B5C3BEE" w14:textId="77777777" w:rsidR="00231899" w:rsidRPr="00B245D9" w:rsidRDefault="00231899" w:rsidP="00231899">
      <w:pPr>
        <w:pStyle w:val="BulletedListwSpacing"/>
      </w:pPr>
      <w:r w:rsidRPr="00B245D9">
        <w:t>System Reports &gt; Class Attendance Audit Report</w:t>
      </w:r>
    </w:p>
    <w:p w14:paraId="6C73CE0F" w14:textId="77777777" w:rsidR="00231899" w:rsidRPr="00B245D9" w:rsidRDefault="00231899" w:rsidP="00231899">
      <w:pPr>
        <w:pStyle w:val="BulletedListwSpacing"/>
      </w:pPr>
      <w:r w:rsidRPr="00B245D9">
        <w:t>Enter the weekly range</w:t>
      </w:r>
    </w:p>
    <w:p w14:paraId="31B502EC" w14:textId="77777777" w:rsidR="00231899" w:rsidRPr="00B245D9" w:rsidRDefault="00231899" w:rsidP="00231899">
      <w:pPr>
        <w:pStyle w:val="BulletedListwSpacing"/>
      </w:pPr>
      <w:r w:rsidRPr="00B245D9">
        <w:t>All Teachers</w:t>
      </w:r>
    </w:p>
    <w:p w14:paraId="083DD9C0" w14:textId="77777777" w:rsidR="00231899" w:rsidRPr="00B245D9" w:rsidRDefault="00231899" w:rsidP="00231899">
      <w:pPr>
        <w:pStyle w:val="BulletedListwSpacing"/>
      </w:pPr>
      <w:r w:rsidRPr="00B245D9">
        <w:t>All Periods</w:t>
      </w:r>
    </w:p>
    <w:p w14:paraId="47D74F33" w14:textId="77777777" w:rsidR="00231899" w:rsidRPr="00B245D9" w:rsidRDefault="00231899" w:rsidP="00231899">
      <w:pPr>
        <w:pStyle w:val="BulletedListwSpacing"/>
      </w:pPr>
      <w:r w:rsidRPr="00B245D9">
        <w:t>Submit</w:t>
      </w:r>
    </w:p>
    <w:p w14:paraId="2A063710" w14:textId="77777777" w:rsidR="00231899" w:rsidRPr="006730AF" w:rsidRDefault="00231899" w:rsidP="00231899">
      <w:r w:rsidRPr="00B245D9">
        <w:t>TEACHERS</w:t>
      </w:r>
      <w:r>
        <w:t xml:space="preserve"> – Print Weekly Attendance Review from PowerTeacher</w:t>
      </w:r>
    </w:p>
    <w:p w14:paraId="4B7B2AFE" w14:textId="77777777" w:rsidR="00231899" w:rsidRPr="00B245D9" w:rsidRDefault="00231899" w:rsidP="00231899">
      <w:pPr>
        <w:pStyle w:val="BulletedListwSpacing"/>
      </w:pPr>
      <w:r w:rsidRPr="00B245D9">
        <w:t>Student Information (Backpack)</w:t>
      </w:r>
    </w:p>
    <w:p w14:paraId="4F2D255E" w14:textId="77777777" w:rsidR="00231899" w:rsidRPr="00B245D9" w:rsidRDefault="00231899" w:rsidP="00231899">
      <w:pPr>
        <w:pStyle w:val="BulletedListwSpacing"/>
      </w:pPr>
      <w:r w:rsidRPr="00B245D9">
        <w:t>Weekly Attendance Review – Menu on the left</w:t>
      </w:r>
    </w:p>
    <w:p w14:paraId="11FF71D9" w14:textId="77777777" w:rsidR="00231899" w:rsidRPr="00B245D9" w:rsidRDefault="00231899" w:rsidP="00231899">
      <w:pPr>
        <w:pStyle w:val="BulletedListwSpacing"/>
        <w:rPr>
          <w:b/>
        </w:rPr>
      </w:pPr>
      <w:r w:rsidRPr="00B245D9">
        <w:rPr>
          <w:b/>
        </w:rPr>
        <w:t>Print and sign the report – full signatures in INK</w:t>
      </w:r>
    </w:p>
    <w:p w14:paraId="0FBF5E7D" w14:textId="77777777" w:rsidR="007445C2" w:rsidRPr="00B245D9" w:rsidRDefault="007445C2" w:rsidP="00E03EE9">
      <w:pPr>
        <w:pStyle w:val="Heading2"/>
      </w:pPr>
      <w:bookmarkStart w:id="83" w:name="_Toc144987889"/>
      <w:r w:rsidRPr="00B245D9">
        <w:t>Class Rosters</w:t>
      </w:r>
      <w:r>
        <w:t xml:space="preserve"> (F,S)</w:t>
      </w:r>
      <w:bookmarkEnd w:id="83"/>
    </w:p>
    <w:p w14:paraId="3B988DEB" w14:textId="77777777" w:rsidR="007445C2" w:rsidRDefault="007445C2" w:rsidP="008C1029">
      <w:r>
        <w:t>Print Class Rosters:</w:t>
      </w:r>
    </w:p>
    <w:p w14:paraId="66894629" w14:textId="77777777" w:rsidR="007445C2" w:rsidRPr="00B245D9" w:rsidRDefault="007445C2" w:rsidP="00124C55">
      <w:pPr>
        <w:pStyle w:val="BulletedList-NoSpacing"/>
      </w:pPr>
      <w:r w:rsidRPr="00B245D9">
        <w:t>System Reports &gt; Class Rosters (PDF)</w:t>
      </w:r>
    </w:p>
    <w:p w14:paraId="3B559246" w14:textId="77777777" w:rsidR="007445C2" w:rsidRPr="006730AF" w:rsidRDefault="007445C2" w:rsidP="00124C55">
      <w:pPr>
        <w:pStyle w:val="BulletedList-NoSpacing"/>
      </w:pPr>
      <w:r>
        <w:t>Print rosters for:  S</w:t>
      </w:r>
      <w:r w:rsidRPr="006730AF">
        <w:t xml:space="preserve">elect All Teachers </w:t>
      </w:r>
    </w:p>
    <w:p w14:paraId="5CD9592D" w14:textId="77777777" w:rsidR="007445C2" w:rsidRPr="00B245D9" w:rsidRDefault="007445C2" w:rsidP="00124C55">
      <w:pPr>
        <w:pStyle w:val="BulletedList-NoSpacing"/>
      </w:pPr>
      <w:r w:rsidRPr="00B245D9">
        <w:t>Include students who</w:t>
      </w:r>
      <w:r>
        <w:t xml:space="preserve">:  were </w:t>
      </w:r>
      <w:r w:rsidRPr="00B245D9">
        <w:t>enrolled on xx/xx/xxxx   (use count date)</w:t>
      </w:r>
    </w:p>
    <w:p w14:paraId="193EF3B5" w14:textId="77777777" w:rsidR="007445C2" w:rsidRPr="007711D8" w:rsidRDefault="007445C2" w:rsidP="00124C55">
      <w:pPr>
        <w:pStyle w:val="BulletedList-NoSpacing"/>
        <w:rPr>
          <w:u w:val="single"/>
        </w:rPr>
      </w:pPr>
      <w:r w:rsidRPr="007711D8">
        <w:rPr>
          <w:u w:val="single"/>
        </w:rPr>
        <w:t>Heading text (fields):</w:t>
      </w:r>
      <w:r w:rsidRPr="007711D8">
        <w:tab/>
      </w:r>
    </w:p>
    <w:p w14:paraId="1F1830DC" w14:textId="77777777" w:rsidR="007445C2" w:rsidRPr="00B245D9" w:rsidRDefault="007445C2" w:rsidP="00264530">
      <w:pPr>
        <w:pStyle w:val="BulletedListforHeading4"/>
      </w:pPr>
      <w:r w:rsidRPr="00B245D9">
        <w:lastRenderedPageBreak/>
        <w:t>Count Day  xx/xx/xxxx</w:t>
      </w:r>
      <w:r w:rsidR="009D6BA7">
        <w:t xml:space="preserve"> </w:t>
      </w:r>
      <w:r w:rsidRPr="00B245D9">
        <w:t>Class Rosters   (use correct count date)</w:t>
      </w:r>
    </w:p>
    <w:p w14:paraId="7E17340C" w14:textId="77777777" w:rsidR="007445C2" w:rsidRPr="00B245D9" w:rsidRDefault="007445C2" w:rsidP="00264530">
      <w:pPr>
        <w:pStyle w:val="BulletedListforHeading4"/>
      </w:pPr>
      <w:r w:rsidRPr="00B245D9">
        <w:t>^(teachername)</w:t>
      </w:r>
    </w:p>
    <w:p w14:paraId="5B349F2D" w14:textId="77777777" w:rsidR="007445C2" w:rsidRPr="00B245D9" w:rsidRDefault="007445C2" w:rsidP="00264530">
      <w:pPr>
        <w:pStyle w:val="BulletedListforHeading4"/>
      </w:pPr>
      <w:r w:rsidRPr="00B245D9">
        <w:t>^(expression)</w:t>
      </w:r>
    </w:p>
    <w:p w14:paraId="0CCB7411" w14:textId="77777777" w:rsidR="007445C2" w:rsidRPr="00B245D9" w:rsidRDefault="007445C2" w:rsidP="00264530">
      <w:pPr>
        <w:pStyle w:val="BulletedListforHeading4"/>
      </w:pPr>
      <w:r w:rsidRPr="00B245D9">
        <w:t>Teacher Signature:________________________Date:___________</w:t>
      </w:r>
    </w:p>
    <w:p w14:paraId="7430672C" w14:textId="77777777" w:rsidR="007711D8" w:rsidRDefault="007445C2" w:rsidP="007711D8">
      <w:pPr>
        <w:pStyle w:val="BulletedListforHeading4"/>
        <w:spacing w:after="100" w:afterAutospacing="1" w:line="240" w:lineRule="auto"/>
      </w:pPr>
      <w:r w:rsidRPr="00B245D9">
        <w:t>Student Enrollment ~(count)</w:t>
      </w:r>
    </w:p>
    <w:p w14:paraId="7FF2E942" w14:textId="77777777" w:rsidR="007711D8" w:rsidRPr="007711D8" w:rsidRDefault="007445C2" w:rsidP="007711D8">
      <w:pPr>
        <w:pStyle w:val="BulletedListwSpacing"/>
        <w:spacing w:after="100" w:afterAutospacing="1" w:line="240" w:lineRule="auto"/>
        <w:rPr>
          <w:u w:val="single"/>
        </w:rPr>
      </w:pPr>
      <w:r w:rsidRPr="007711D8">
        <w:rPr>
          <w:u w:val="single"/>
        </w:rPr>
        <w:t>Roster columns:</w:t>
      </w:r>
    </w:p>
    <w:p w14:paraId="24EB86EF" w14:textId="77777777" w:rsidR="007445C2" w:rsidRPr="00B245D9" w:rsidRDefault="007445C2" w:rsidP="007711D8">
      <w:pPr>
        <w:pStyle w:val="BulletedListforHeading4"/>
        <w:spacing w:after="100" w:afterAutospacing="1" w:line="240" w:lineRule="auto"/>
      </w:pPr>
      <w:r w:rsidRPr="00B245D9">
        <w:t>LastFirst</w:t>
      </w:r>
    </w:p>
    <w:p w14:paraId="7AA43F56" w14:textId="77777777" w:rsidR="007445C2" w:rsidRPr="00B245D9" w:rsidRDefault="007445C2" w:rsidP="007711D8">
      <w:pPr>
        <w:pStyle w:val="BulletedListforHeading4"/>
        <w:spacing w:after="100" w:afterAutospacing="1" w:line="240" w:lineRule="auto"/>
      </w:pPr>
      <w:r w:rsidRPr="00B245D9">
        <w:t>DOB</w:t>
      </w:r>
    </w:p>
    <w:p w14:paraId="0A1EAF25" w14:textId="77777777" w:rsidR="00264530" w:rsidRDefault="007445C2" w:rsidP="007711D8">
      <w:pPr>
        <w:pStyle w:val="BulletedListforHeading4"/>
        <w:spacing w:after="100" w:afterAutospacing="1" w:line="240" w:lineRule="auto"/>
      </w:pPr>
      <w:r w:rsidRPr="00B245D9">
        <w:t>Grade_level</w:t>
      </w:r>
    </w:p>
    <w:p w14:paraId="5631DD4E" w14:textId="77777777" w:rsidR="00264530" w:rsidRPr="00264530" w:rsidRDefault="00264530" w:rsidP="00264530">
      <w:pPr>
        <w:pStyle w:val="BulletedList-NoSpacing"/>
        <w:numPr>
          <w:ilvl w:val="0"/>
          <w:numId w:val="0"/>
        </w:numPr>
        <w:ind w:left="360"/>
        <w:rPr>
          <w:u w:val="single"/>
        </w:rPr>
      </w:pPr>
      <w:r w:rsidRPr="00264530">
        <w:rPr>
          <w:u w:val="single"/>
        </w:rPr>
        <w:t>Options:</w:t>
      </w:r>
    </w:p>
    <w:p w14:paraId="5203E262" w14:textId="77777777" w:rsidR="009D6BA7" w:rsidRDefault="007445C2" w:rsidP="00FF3C31">
      <w:pPr>
        <w:pStyle w:val="BulletedList-NoSpacing"/>
      </w:pPr>
      <w:r w:rsidRPr="00B245D9">
        <w:t>Check if Absent</w:t>
      </w:r>
    </w:p>
    <w:p w14:paraId="7A10BCC3" w14:textId="77777777" w:rsidR="007445C2" w:rsidRDefault="007445C2" w:rsidP="00FF3C31">
      <w:pPr>
        <w:pStyle w:val="BulletedList-NoSpacing"/>
      </w:pPr>
      <w:r>
        <w:t>Watermark text:</w:t>
      </w:r>
    </w:p>
    <w:p w14:paraId="6F268C02" w14:textId="77777777" w:rsidR="007445C2" w:rsidRDefault="007445C2" w:rsidP="00124C55">
      <w:pPr>
        <w:pStyle w:val="BulletedList-NoSpacing"/>
      </w:pPr>
      <w:r w:rsidRPr="00B245D9">
        <w:t>Custom</w:t>
      </w:r>
    </w:p>
    <w:p w14:paraId="34D61CA4" w14:textId="77777777" w:rsidR="007445C2" w:rsidRDefault="00DC4D12" w:rsidP="00124C55">
      <w:pPr>
        <w:pStyle w:val="BulletedList-NoSpacing"/>
      </w:pPr>
      <w:r>
        <w:t xml:space="preserve">Enter </w:t>
      </w:r>
      <w:r w:rsidR="007445C2">
        <w:t xml:space="preserve">in </w:t>
      </w:r>
      <w:r w:rsidR="007445C2" w:rsidRPr="00B245D9">
        <w:t>Official Count Day xx/xx/xxxx  (use correct count date)</w:t>
      </w:r>
    </w:p>
    <w:p w14:paraId="1515996C" w14:textId="77777777" w:rsidR="007445C2" w:rsidRPr="00B245D9" w:rsidRDefault="007445C2" w:rsidP="00124C55">
      <w:pPr>
        <w:pStyle w:val="BulletedList-NoSpacing"/>
      </w:pPr>
      <w:r>
        <w:t xml:space="preserve">Watermark mode:  </w:t>
      </w:r>
      <w:r w:rsidRPr="00B245D9">
        <w:t>Watermark</w:t>
      </w:r>
    </w:p>
    <w:p w14:paraId="78AB6F8A" w14:textId="77777777" w:rsidR="007445C2" w:rsidRPr="00B245D9" w:rsidRDefault="007445C2" w:rsidP="00A56260">
      <w:pPr>
        <w:pStyle w:val="BulletedListwSpacing"/>
      </w:pPr>
      <w:r w:rsidRPr="00B245D9">
        <w:t>Submit</w:t>
      </w:r>
    </w:p>
    <w:p w14:paraId="63E300E2" w14:textId="77777777" w:rsidR="007445C2" w:rsidRPr="007B03DC" w:rsidRDefault="007445C2" w:rsidP="00E03EE9">
      <w:pPr>
        <w:pStyle w:val="Heading2"/>
      </w:pPr>
      <w:bookmarkStart w:id="84" w:name="_Toc144987890"/>
      <w:r w:rsidRPr="007B03DC">
        <w:t>Student Schedules (F,S)</w:t>
      </w:r>
      <w:r w:rsidR="0053040E" w:rsidRPr="007B03DC">
        <w:t xml:space="preserve"> - Student Schedule Listing</w:t>
      </w:r>
      <w:bookmarkEnd w:id="84"/>
    </w:p>
    <w:p w14:paraId="16A5D2C5" w14:textId="77777777" w:rsidR="00124C55" w:rsidRPr="007B03DC" w:rsidRDefault="00124C55" w:rsidP="00124C55">
      <w:pPr>
        <w:rPr>
          <w:b/>
        </w:rPr>
      </w:pPr>
      <w:r w:rsidRPr="007B03DC">
        <w:rPr>
          <w:b/>
        </w:rPr>
        <w:t>Note: Be aware of the term duration when running this report</w:t>
      </w:r>
    </w:p>
    <w:p w14:paraId="72937BEC" w14:textId="77777777" w:rsidR="007445C2" w:rsidRPr="007B03DC" w:rsidRDefault="007445C2" w:rsidP="00040C2E">
      <w:r w:rsidRPr="007B03DC">
        <w:t>Print Student Schedule Listing:</w:t>
      </w:r>
    </w:p>
    <w:p w14:paraId="1F05FAF5" w14:textId="77777777" w:rsidR="00181FD3" w:rsidRPr="007B03DC" w:rsidRDefault="00181FD3" w:rsidP="00124C55">
      <w:pPr>
        <w:pStyle w:val="BulletedList-NoSpacing"/>
      </w:pPr>
      <w:r w:rsidRPr="007B03DC">
        <w:t>*enrolled_on=##/##/</w:t>
      </w:r>
      <w:r w:rsidR="0000739B">
        <w:t>20</w:t>
      </w:r>
      <w:r w:rsidRPr="007B03DC">
        <w:t>## (</w:t>
      </w:r>
      <w:r w:rsidR="0000739B">
        <w:t>enter in the count date</w:t>
      </w:r>
      <w:r w:rsidRPr="007B03DC">
        <w:t>)</w:t>
      </w:r>
    </w:p>
    <w:p w14:paraId="437943F9" w14:textId="77777777" w:rsidR="007445C2" w:rsidRPr="007B03DC" w:rsidRDefault="007445C2" w:rsidP="00124C55">
      <w:pPr>
        <w:pStyle w:val="BulletedList-NoSpacing"/>
      </w:pPr>
      <w:r w:rsidRPr="007B03DC">
        <w:t xml:space="preserve">System Reports &gt; Student Schedule Listing  </w:t>
      </w:r>
    </w:p>
    <w:p w14:paraId="1E317F6D" w14:textId="77777777" w:rsidR="0053040E" w:rsidRPr="007B03DC" w:rsidRDefault="0053040E" w:rsidP="00124C55">
      <w:pPr>
        <w:pStyle w:val="BulletedList-NoSpacing"/>
      </w:pPr>
      <w:r w:rsidRPr="007B03DC">
        <w:t>Students to Include</w:t>
      </w:r>
      <w:r w:rsidR="00763A3F" w:rsidRPr="007B03DC">
        <w:t>: T</w:t>
      </w:r>
      <w:r w:rsidRPr="007B03DC">
        <w:t>he selected #### students</w:t>
      </w:r>
    </w:p>
    <w:p w14:paraId="6BF23583" w14:textId="77777777" w:rsidR="007445C2" w:rsidRPr="007B03DC" w:rsidRDefault="007445C2" w:rsidP="00124C55">
      <w:pPr>
        <w:pStyle w:val="BulletedList-NoSpacing"/>
      </w:pPr>
      <w:r w:rsidRPr="007B03DC">
        <w:t>Report Title</w:t>
      </w:r>
      <w:r w:rsidR="00763A3F" w:rsidRPr="007B03DC">
        <w:t>: enter in Student Schedules as of ##/##/</w:t>
      </w:r>
      <w:r w:rsidR="0000739B">
        <w:t>20</w:t>
      </w:r>
      <w:r w:rsidR="00763A3F" w:rsidRPr="007B03DC">
        <w:t xml:space="preserve">## (count </w:t>
      </w:r>
      <w:r w:rsidRPr="007B03DC">
        <w:t>date)</w:t>
      </w:r>
    </w:p>
    <w:p w14:paraId="45FBD647" w14:textId="77777777" w:rsidR="007445C2" w:rsidRPr="007B03DC" w:rsidRDefault="00763A3F" w:rsidP="00124C55">
      <w:pPr>
        <w:pStyle w:val="BulletedList-NoSpacing"/>
      </w:pPr>
      <w:r w:rsidRPr="007B03DC">
        <w:t>Include for Each Class: s</w:t>
      </w:r>
      <w:r w:rsidR="007445C2" w:rsidRPr="007B03DC">
        <w:t>elect Room, Course, Teacher options</w:t>
      </w:r>
    </w:p>
    <w:p w14:paraId="69584D03" w14:textId="77777777" w:rsidR="007445C2" w:rsidRPr="00DD3AD3" w:rsidRDefault="007445C2" w:rsidP="00124C55">
      <w:pPr>
        <w:pStyle w:val="BulletedList-NoSpacing"/>
        <w:rPr>
          <w:b/>
        </w:rPr>
      </w:pPr>
      <w:r w:rsidRPr="00DD3AD3">
        <w:rPr>
          <w:b/>
        </w:rPr>
        <w:t xml:space="preserve">Scan </w:t>
      </w:r>
      <w:r w:rsidR="007B03DC" w:rsidRPr="00DD3AD3">
        <w:rPr>
          <w:b/>
        </w:rPr>
        <w:t>Enrollments active on this Date: leave blank</w:t>
      </w:r>
      <w:r w:rsidR="00DD3AD3">
        <w:rPr>
          <w:b/>
        </w:rPr>
        <w:t xml:space="preserve"> (If you do not leave this field blank, it will not run.)</w:t>
      </w:r>
    </w:p>
    <w:p w14:paraId="7B8F6984" w14:textId="77777777" w:rsidR="007445C2" w:rsidRPr="007B03DC" w:rsidRDefault="007445C2" w:rsidP="00124C55">
      <w:pPr>
        <w:pStyle w:val="BulletedList-NoSpacing"/>
      </w:pPr>
      <w:r w:rsidRPr="007B03DC">
        <w:t>Range of Periods – select period range</w:t>
      </w:r>
    </w:p>
    <w:p w14:paraId="47CFEFB4" w14:textId="77777777" w:rsidR="007445C2" w:rsidRPr="007B03DC" w:rsidRDefault="007445C2" w:rsidP="00124C55">
      <w:pPr>
        <w:pStyle w:val="BulletedList-NoSpacing"/>
      </w:pPr>
      <w:r w:rsidRPr="007B03DC">
        <w:t>Range of Days – select day range</w:t>
      </w:r>
    </w:p>
    <w:p w14:paraId="0F2BA4E2" w14:textId="77777777" w:rsidR="007445C2" w:rsidRPr="007B03DC" w:rsidRDefault="007445C2" w:rsidP="00124C55">
      <w:pPr>
        <w:pStyle w:val="BulletedList-NoSpacing"/>
        <w:rPr>
          <w:rFonts w:cs="Arial"/>
        </w:rPr>
      </w:pPr>
      <w:r w:rsidRPr="007B03DC">
        <w:rPr>
          <w:rFonts w:cs="Arial"/>
        </w:rPr>
        <w:t>How many students between breaks</w:t>
      </w:r>
      <w:r w:rsidR="007B03DC">
        <w:rPr>
          <w:rFonts w:cs="Arial"/>
        </w:rPr>
        <w:t xml:space="preserve">: </w:t>
      </w:r>
      <w:r w:rsidRPr="007B03DC">
        <w:rPr>
          <w:rFonts w:cs="Arial"/>
        </w:rPr>
        <w:t>select 15 or whatever works best for your school</w:t>
      </w:r>
    </w:p>
    <w:p w14:paraId="18613970" w14:textId="77777777" w:rsidR="00EB7AD0" w:rsidRPr="00EB7AD0" w:rsidRDefault="007445C2" w:rsidP="00DA75FD">
      <w:pPr>
        <w:pStyle w:val="BulletedList-NoSpacing"/>
      </w:pPr>
      <w:r w:rsidRPr="00EB7AD0">
        <w:rPr>
          <w:rFonts w:cs="Arial"/>
        </w:rPr>
        <w:t>Schedules render to the screen</w:t>
      </w:r>
      <w:r w:rsidR="007B03DC" w:rsidRPr="00EB7AD0">
        <w:rPr>
          <w:rFonts w:cs="Arial"/>
        </w:rPr>
        <w:t>. To save paper, print to a PDF printer. This is a best practice since Roberta will want these schedules given to her electronically. I</w:t>
      </w:r>
      <w:r w:rsidRPr="00EB7AD0">
        <w:rPr>
          <w:rFonts w:cs="Arial"/>
        </w:rPr>
        <w:t>f printing</w:t>
      </w:r>
      <w:r w:rsidR="007B03DC" w:rsidRPr="00EB7AD0">
        <w:rPr>
          <w:rFonts w:cs="Arial"/>
        </w:rPr>
        <w:t xml:space="preserve">, use your browser Windows Page Setup to adjust scale and orientation. </w:t>
      </w:r>
    </w:p>
    <w:p w14:paraId="64E52E2A" w14:textId="77777777" w:rsidR="00BE57B2" w:rsidRPr="007B03DC" w:rsidRDefault="00BE57B2" w:rsidP="00BE57B2">
      <w:pPr>
        <w:pStyle w:val="Heading2"/>
      </w:pPr>
      <w:bookmarkStart w:id="85" w:name="_Toc144987891"/>
      <w:r w:rsidRPr="007B03DC">
        <w:t xml:space="preserve">Student Schedules (F,S) - Student Schedule </w:t>
      </w:r>
      <w:r>
        <w:t>Report</w:t>
      </w:r>
      <w:bookmarkEnd w:id="85"/>
    </w:p>
    <w:p w14:paraId="4728EF1A" w14:textId="77777777" w:rsidR="00BE57B2" w:rsidRPr="007B03DC" w:rsidRDefault="00BE57B2" w:rsidP="00BE57B2">
      <w:pPr>
        <w:rPr>
          <w:b/>
        </w:rPr>
      </w:pPr>
      <w:r w:rsidRPr="007B03DC">
        <w:rPr>
          <w:b/>
        </w:rPr>
        <w:t>Note: Be aware of the term duration when running this report</w:t>
      </w:r>
    </w:p>
    <w:p w14:paraId="08699D3A" w14:textId="77777777" w:rsidR="00BE57B2" w:rsidRPr="007B03DC" w:rsidRDefault="00BE57B2" w:rsidP="00BE57B2">
      <w:r w:rsidRPr="007B03DC">
        <w:t xml:space="preserve">Print Student Schedule </w:t>
      </w:r>
      <w:r w:rsidR="00336600">
        <w:t>Report</w:t>
      </w:r>
      <w:r w:rsidRPr="007B03DC">
        <w:t>:</w:t>
      </w:r>
    </w:p>
    <w:p w14:paraId="56C1794F" w14:textId="77777777" w:rsidR="00BE57B2" w:rsidRPr="007B03DC" w:rsidRDefault="00BE57B2" w:rsidP="00BE57B2">
      <w:pPr>
        <w:pStyle w:val="BulletedList-NoSpacing"/>
      </w:pPr>
      <w:r w:rsidRPr="007B03DC">
        <w:t>*enrolled_on=##/##/</w:t>
      </w:r>
      <w:r w:rsidR="0000739B">
        <w:t>20</w:t>
      </w:r>
      <w:r w:rsidRPr="007B03DC">
        <w:t>## (</w:t>
      </w:r>
      <w:r w:rsidR="0000739B">
        <w:t>enter in the count date</w:t>
      </w:r>
      <w:r w:rsidRPr="007B03DC">
        <w:t>)</w:t>
      </w:r>
    </w:p>
    <w:p w14:paraId="5757B13A" w14:textId="77777777" w:rsidR="00BE57B2" w:rsidRPr="007B03DC" w:rsidRDefault="00336600" w:rsidP="00BE57B2">
      <w:pPr>
        <w:pStyle w:val="BulletedList-NoSpacing"/>
      </w:pPr>
      <w:r>
        <w:t xml:space="preserve">Functions &gt; </w:t>
      </w:r>
      <w:r w:rsidR="00BE57B2" w:rsidRPr="007B03DC">
        <w:t xml:space="preserve">Student Schedule </w:t>
      </w:r>
      <w:r>
        <w:t>Report</w:t>
      </w:r>
      <w:r w:rsidR="00BE57B2" w:rsidRPr="007B03DC">
        <w:t xml:space="preserve">  </w:t>
      </w:r>
    </w:p>
    <w:p w14:paraId="5A36DCA1" w14:textId="77777777" w:rsidR="00BE57B2" w:rsidRPr="007B03DC" w:rsidRDefault="00BE57B2" w:rsidP="00C57248">
      <w:pPr>
        <w:pStyle w:val="BulletedList-NoSpacing"/>
      </w:pPr>
      <w:r w:rsidRPr="007B03DC">
        <w:t>Report Title: enter in Student Schedules as of ##/##/</w:t>
      </w:r>
      <w:r w:rsidR="0000739B">
        <w:t>20</w:t>
      </w:r>
      <w:r w:rsidRPr="007B03DC">
        <w:t>## (count date)</w:t>
      </w:r>
    </w:p>
    <w:p w14:paraId="05BAEF2C" w14:textId="77777777" w:rsidR="00336600" w:rsidRDefault="00336600" w:rsidP="00BE57B2">
      <w:pPr>
        <w:pStyle w:val="BulletedList-NoSpacing"/>
      </w:pPr>
      <w:r>
        <w:t>Students to scan: the selected #### students</w:t>
      </w:r>
    </w:p>
    <w:p w14:paraId="6F7626ED" w14:textId="77777777" w:rsidR="00336600" w:rsidRDefault="00336600" w:rsidP="00BE57B2">
      <w:pPr>
        <w:pStyle w:val="BulletedList-NoSpacing"/>
      </w:pPr>
      <w:r>
        <w:lastRenderedPageBreak/>
        <w:t>Max Students per Page: 2</w:t>
      </w:r>
    </w:p>
    <w:p w14:paraId="22C037ED" w14:textId="77777777" w:rsidR="00336600" w:rsidRDefault="00336600" w:rsidP="00BE57B2">
      <w:pPr>
        <w:pStyle w:val="BulletedList-NoSpacing"/>
      </w:pPr>
      <w:r>
        <w:t>Sort Order: Last Name</w:t>
      </w:r>
    </w:p>
    <w:p w14:paraId="432E533E" w14:textId="77777777" w:rsidR="00336600" w:rsidRDefault="00336600" w:rsidP="00BE57B2">
      <w:pPr>
        <w:pStyle w:val="BulletedList-NoSpacing"/>
      </w:pPr>
      <w:r>
        <w:t>Includes Active Enrollments As Of: enter in count date</w:t>
      </w:r>
    </w:p>
    <w:p w14:paraId="633C4AB0" w14:textId="77777777" w:rsidR="00336600" w:rsidRDefault="00336600" w:rsidP="00BE57B2">
      <w:pPr>
        <w:pStyle w:val="BulletedList-NoSpacing"/>
      </w:pPr>
      <w:r>
        <w:t>Show Dropped Enrollments in Separate List: leave blank</w:t>
      </w:r>
    </w:p>
    <w:p w14:paraId="1B0A21A0" w14:textId="77777777" w:rsidR="00336600" w:rsidRDefault="00336600" w:rsidP="00BE57B2">
      <w:pPr>
        <w:pStyle w:val="BulletedList-NoSpacing"/>
      </w:pPr>
      <w:r>
        <w:t>Bell Schedule for Period Start/End Times: leave blank</w:t>
      </w:r>
    </w:p>
    <w:p w14:paraId="6EB8A8E0" w14:textId="77777777" w:rsidR="00BE57B2" w:rsidRDefault="00336600" w:rsidP="00336600">
      <w:pPr>
        <w:pStyle w:val="BulletedList-NoSpacing"/>
      </w:pPr>
      <w:r>
        <w:t>Color Sections By: your choice</w:t>
      </w:r>
    </w:p>
    <w:p w14:paraId="3D338A98" w14:textId="77777777" w:rsidR="00AB6B18" w:rsidRPr="00B245D9" w:rsidRDefault="00AB6B18" w:rsidP="00AB6B18">
      <w:pPr>
        <w:pStyle w:val="Heading2"/>
      </w:pPr>
      <w:bookmarkStart w:id="86" w:name="_Toc144987892"/>
      <w:r w:rsidRPr="00B245D9">
        <w:t xml:space="preserve">Student Schedules </w:t>
      </w:r>
      <w:r>
        <w:t>(F,S)</w:t>
      </w:r>
      <w:r w:rsidR="00336600">
        <w:t xml:space="preserve"> – Student Schedule – v2.0</w:t>
      </w:r>
      <w:bookmarkEnd w:id="86"/>
    </w:p>
    <w:p w14:paraId="7D58AE60" w14:textId="77777777" w:rsidR="00AB6B18" w:rsidRDefault="00AB6B18" w:rsidP="00AB6B18">
      <w:r>
        <w:t xml:space="preserve">Print </w:t>
      </w:r>
      <w:r w:rsidR="00336600">
        <w:t xml:space="preserve">Individual </w:t>
      </w:r>
      <w:r>
        <w:t>Student Schedule</w:t>
      </w:r>
      <w:r w:rsidR="00336600">
        <w:t>s</w:t>
      </w:r>
      <w:r>
        <w:t>:</w:t>
      </w:r>
    </w:p>
    <w:p w14:paraId="4E268BD1" w14:textId="77777777" w:rsidR="00AB6B18" w:rsidRDefault="00AB6B18" w:rsidP="00AB6B18">
      <w:pPr>
        <w:pStyle w:val="BulletedList-NoSpacing"/>
      </w:pPr>
      <w:r>
        <w:t>*enrolled_on=##/##/</w:t>
      </w:r>
      <w:r w:rsidR="0000739B">
        <w:t>20</w:t>
      </w:r>
      <w:r>
        <w:t>## (</w:t>
      </w:r>
      <w:r w:rsidR="0000739B">
        <w:t>enter in the count date)</w:t>
      </w:r>
    </w:p>
    <w:p w14:paraId="37CE9CFB" w14:textId="77777777" w:rsidR="00AB6B18" w:rsidRPr="00B245D9" w:rsidRDefault="00336600" w:rsidP="00AB6B18">
      <w:pPr>
        <w:pStyle w:val="BulletedList-NoSpacing"/>
      </w:pPr>
      <w:r>
        <w:t>Functions &gt; Print Reports</w:t>
      </w:r>
      <w:r w:rsidR="00AB6B18" w:rsidRPr="00B245D9">
        <w:t xml:space="preserve">  </w:t>
      </w:r>
    </w:p>
    <w:p w14:paraId="0C690AAD" w14:textId="77777777" w:rsidR="00336600" w:rsidRDefault="00336600" w:rsidP="00AB6B18">
      <w:pPr>
        <w:pStyle w:val="BulletedList-NoSpacing"/>
      </w:pPr>
      <w:r>
        <w:t>Which report would you like to print? Select Student Schedule – v. 2.0</w:t>
      </w:r>
    </w:p>
    <w:p w14:paraId="34CB38E2" w14:textId="77777777" w:rsidR="0000739B" w:rsidRDefault="00336600" w:rsidP="00AB6B18">
      <w:pPr>
        <w:pStyle w:val="BulletedList-NoSpacing"/>
      </w:pPr>
      <w:r>
        <w:t>F</w:t>
      </w:r>
      <w:r w:rsidR="0000739B">
        <w:t>or which students? Your selection of students should appear to the right of the question. All records in a single batch will be selected by default - leave as is.</w:t>
      </w:r>
    </w:p>
    <w:p w14:paraId="73520C1E" w14:textId="77777777" w:rsidR="0000739B" w:rsidRDefault="0000739B" w:rsidP="0000739B">
      <w:pPr>
        <w:pStyle w:val="BulletedList-NoSpacing"/>
      </w:pPr>
      <w:r>
        <w:t>In what order? Alphabetical</w:t>
      </w:r>
    </w:p>
    <w:p w14:paraId="2DA7C8D2" w14:textId="77777777" w:rsidR="0000739B" w:rsidRDefault="0000739B" w:rsidP="0000739B">
      <w:pPr>
        <w:pStyle w:val="BulletedList-NoSpacing"/>
      </w:pPr>
      <w:r>
        <w:t>If printing student schedules, use…: courses actively enrolled in during current term</w:t>
      </w:r>
    </w:p>
    <w:p w14:paraId="18CFE5C0" w14:textId="77777777" w:rsidR="0000739B" w:rsidRDefault="0000739B" w:rsidP="0000739B">
      <w:pPr>
        <w:pStyle w:val="BulletedList-NoSpacing"/>
      </w:pPr>
      <w:r>
        <w:t>If printing fee list… leave blank</w:t>
      </w:r>
    </w:p>
    <w:p w14:paraId="7AADB8D5" w14:textId="77777777" w:rsidR="0000739B" w:rsidRDefault="0000739B" w:rsidP="0000739B">
      <w:pPr>
        <w:pStyle w:val="BulletedList-NoSpacing"/>
      </w:pPr>
      <w:r>
        <w:t>Watermark Text: select Custom from the menu. In the box below type: Count Day ##/##/20##</w:t>
      </w:r>
    </w:p>
    <w:p w14:paraId="7598CB85" w14:textId="77777777" w:rsidR="0000739B" w:rsidRDefault="0000739B" w:rsidP="00AB6B18">
      <w:pPr>
        <w:pStyle w:val="BulletedList-NoSpacing"/>
      </w:pPr>
      <w:r>
        <w:t>Watermark Mode: select Watermark</w:t>
      </w:r>
    </w:p>
    <w:p w14:paraId="01C4AF2C" w14:textId="77777777" w:rsidR="0000739B" w:rsidRDefault="0000739B" w:rsidP="00AB6B18">
      <w:pPr>
        <w:pStyle w:val="BulletedList-NoSpacing"/>
      </w:pPr>
      <w:r>
        <w:t>When to print: ASAP</w:t>
      </w:r>
    </w:p>
    <w:p w14:paraId="7180D637" w14:textId="77777777" w:rsidR="0000739B" w:rsidRDefault="0000739B" w:rsidP="00AB6B18">
      <w:pPr>
        <w:pStyle w:val="BulletedList-NoSpacing"/>
      </w:pPr>
      <w:r>
        <w:t>Submit</w:t>
      </w:r>
    </w:p>
    <w:p w14:paraId="76A6F4C4" w14:textId="77777777" w:rsidR="00AB6B18" w:rsidRDefault="00AB6B18" w:rsidP="00AB6B18">
      <w:pPr>
        <w:pStyle w:val="BulletedList-NoSpacing"/>
        <w:rPr>
          <w:rFonts w:cs="Arial"/>
        </w:rPr>
      </w:pPr>
      <w:r w:rsidRPr="00DA3D40">
        <w:rPr>
          <w:rFonts w:cs="Arial"/>
        </w:rPr>
        <w:t xml:space="preserve">Schedules render to the </w:t>
      </w:r>
      <w:r w:rsidR="0000739B">
        <w:rPr>
          <w:rFonts w:cs="Arial"/>
        </w:rPr>
        <w:t xml:space="preserve">Report Queue (System). Click on the View link and open to review schedules, or you right click on the View link to save </w:t>
      </w:r>
      <w:r w:rsidR="004D7F08">
        <w:rPr>
          <w:rFonts w:cs="Arial"/>
        </w:rPr>
        <w:t>the file.</w:t>
      </w:r>
    </w:p>
    <w:p w14:paraId="7E08ECA0" w14:textId="77777777" w:rsidR="007445C2" w:rsidRPr="00B245D9" w:rsidRDefault="007445C2" w:rsidP="00E03EE9">
      <w:pPr>
        <w:pStyle w:val="Heading2"/>
      </w:pPr>
      <w:bookmarkStart w:id="87" w:name="_Toc144987893"/>
      <w:r w:rsidRPr="00B245D9">
        <w:t>Master Schedule</w:t>
      </w:r>
      <w:r>
        <w:t xml:space="preserve"> (F,S)</w:t>
      </w:r>
      <w:bookmarkEnd w:id="87"/>
    </w:p>
    <w:p w14:paraId="376AA5D8" w14:textId="77777777" w:rsidR="007445C2" w:rsidRDefault="007445C2" w:rsidP="00DA3D40">
      <w:r>
        <w:t>Print Master</w:t>
      </w:r>
      <w:r w:rsidR="00124C55">
        <w:t xml:space="preserve"> Schedule / T</w:t>
      </w:r>
      <w:r>
        <w:t>eacher Schedules:</w:t>
      </w:r>
    </w:p>
    <w:p w14:paraId="116922B8" w14:textId="77777777" w:rsidR="007445C2" w:rsidRDefault="003D734F" w:rsidP="003D734F">
      <w:pPr>
        <w:pStyle w:val="BulletedList-NoSpacing"/>
      </w:pPr>
      <w:r>
        <w:t>Start Page &gt; Master Schedule</w:t>
      </w:r>
    </w:p>
    <w:p w14:paraId="096598C1" w14:textId="77777777" w:rsidR="003D734F" w:rsidRDefault="003D734F" w:rsidP="003D734F">
      <w:pPr>
        <w:pStyle w:val="BulletedList-NoSpacing"/>
      </w:pPr>
      <w:r>
        <w:t>Periods: select period(s)</w:t>
      </w:r>
    </w:p>
    <w:p w14:paraId="19A1E887" w14:textId="77777777" w:rsidR="003D734F" w:rsidRDefault="003D734F" w:rsidP="003D734F">
      <w:pPr>
        <w:pStyle w:val="BulletedList-NoSpacing"/>
      </w:pPr>
      <w:r>
        <w:t>Days: select days</w:t>
      </w:r>
    </w:p>
    <w:p w14:paraId="7362304C" w14:textId="77777777" w:rsidR="003D734F" w:rsidRDefault="003D734F" w:rsidP="003D734F">
      <w:pPr>
        <w:pStyle w:val="BulletedList-NoSpacing"/>
      </w:pPr>
      <w:r>
        <w:t>Rooms: select room(s)</w:t>
      </w:r>
    </w:p>
    <w:p w14:paraId="18E3C8BA" w14:textId="77777777" w:rsidR="003D734F" w:rsidRDefault="003D734F" w:rsidP="003D734F">
      <w:pPr>
        <w:pStyle w:val="BulletedList-NoSpacing"/>
      </w:pPr>
      <w:r>
        <w:t>Teachers: select teacher(s)</w:t>
      </w:r>
    </w:p>
    <w:p w14:paraId="75983772" w14:textId="77777777" w:rsidR="003D734F" w:rsidRDefault="003D734F" w:rsidP="003D734F">
      <w:pPr>
        <w:pStyle w:val="BulletedList-NoSpacing"/>
      </w:pPr>
      <w:r>
        <w:t>Sort by: choose sort order</w:t>
      </w:r>
    </w:p>
    <w:p w14:paraId="6B94133D" w14:textId="77777777" w:rsidR="003D734F" w:rsidRDefault="003D734F" w:rsidP="003D734F">
      <w:pPr>
        <w:pStyle w:val="BulletedList-NoSpacing"/>
      </w:pPr>
      <w:r>
        <w:t>View By: choose view preference</w:t>
      </w:r>
    </w:p>
    <w:p w14:paraId="2AB2EAB2" w14:textId="77777777" w:rsidR="007445C2" w:rsidRPr="00B245D9" w:rsidRDefault="007445C2" w:rsidP="00E03EE9">
      <w:pPr>
        <w:pStyle w:val="Heading2"/>
      </w:pPr>
      <w:bookmarkStart w:id="88" w:name="_Toc144987894"/>
      <w:r w:rsidRPr="00B245D9">
        <w:t>Building Calendar</w:t>
      </w:r>
      <w:r>
        <w:t xml:space="preserve"> (F,S)</w:t>
      </w:r>
      <w:bookmarkEnd w:id="88"/>
    </w:p>
    <w:p w14:paraId="2CE278EB" w14:textId="77777777" w:rsidR="007445C2" w:rsidRDefault="007445C2" w:rsidP="00DA3D40">
      <w:r>
        <w:t>Print the Calendar:</w:t>
      </w:r>
    </w:p>
    <w:p w14:paraId="0745A970" w14:textId="77777777" w:rsidR="007445C2" w:rsidRPr="00B245D9" w:rsidRDefault="007445C2" w:rsidP="00DA3D40">
      <w:r w:rsidRPr="00B245D9">
        <w:t>Verify that you are in the building and full year</w:t>
      </w:r>
    </w:p>
    <w:p w14:paraId="1681EDE7" w14:textId="77777777" w:rsidR="007445C2" w:rsidRPr="00DE3D23" w:rsidRDefault="007445C2" w:rsidP="003D734F">
      <w:pPr>
        <w:pStyle w:val="BulletedList-NoSpacing"/>
      </w:pPr>
      <w:r w:rsidRPr="00B245D9">
        <w:t>School</w:t>
      </w:r>
      <w:r>
        <w:t xml:space="preserve"> &gt; Calendar Setup</w:t>
      </w:r>
    </w:p>
    <w:p w14:paraId="119083F3" w14:textId="77777777" w:rsidR="007445C2" w:rsidRDefault="007445C2" w:rsidP="003D734F">
      <w:pPr>
        <w:pStyle w:val="BulletedList-NoSpacing"/>
      </w:pPr>
      <w:r w:rsidRPr="00DE3D23">
        <w:t>Scroll to bottom of screen and select Verify # of school days in the current term</w:t>
      </w:r>
    </w:p>
    <w:p w14:paraId="7022AA43" w14:textId="77777777" w:rsidR="007445C2" w:rsidRPr="00DE3D23" w:rsidRDefault="007445C2" w:rsidP="003D734F">
      <w:pPr>
        <w:pStyle w:val="BulletedList-NoSpacing"/>
      </w:pPr>
      <w:r w:rsidRPr="00DE3D23">
        <w:lastRenderedPageBreak/>
        <w:t>Print</w:t>
      </w:r>
    </w:p>
    <w:p w14:paraId="7CEAB3E3" w14:textId="77777777" w:rsidR="000E4755" w:rsidRPr="000E4755" w:rsidRDefault="007445C2" w:rsidP="00E03EE9">
      <w:pPr>
        <w:pStyle w:val="Heading2"/>
      </w:pPr>
      <w:bookmarkStart w:id="89" w:name="_Toc144987895"/>
      <w:r w:rsidRPr="00B245D9">
        <w:t>Bell Schedule</w:t>
      </w:r>
      <w:r>
        <w:t>s (F,S)</w:t>
      </w:r>
      <w:bookmarkEnd w:id="89"/>
    </w:p>
    <w:p w14:paraId="53040CDD" w14:textId="77777777" w:rsidR="007445C2" w:rsidRDefault="007445C2" w:rsidP="00DA3D40">
      <w:r>
        <w:t>Print Bell Schedules:</w:t>
      </w:r>
    </w:p>
    <w:p w14:paraId="5D6E6ECC" w14:textId="77777777" w:rsidR="00884558" w:rsidRPr="00884558" w:rsidRDefault="00884558" w:rsidP="00884558">
      <w:pPr>
        <w:pStyle w:val="ListParagraph"/>
        <w:numPr>
          <w:ilvl w:val="0"/>
          <w:numId w:val="29"/>
        </w:numPr>
        <w:rPr>
          <w:b/>
          <w:color w:val="000000" w:themeColor="text1"/>
          <w:sz w:val="20"/>
          <w:szCs w:val="20"/>
        </w:rPr>
      </w:pPr>
      <w:r w:rsidRPr="00884558">
        <w:rPr>
          <w:rStyle w:val="Hyperlink"/>
          <w:b w:val="0"/>
          <w:color w:val="000000" w:themeColor="text1"/>
          <w:sz w:val="20"/>
          <w:szCs w:val="20"/>
        </w:rPr>
        <w:t xml:space="preserve">Please reference the documentation that was provided by Roberta Farina in regards to what schedules </w:t>
      </w:r>
      <w:r>
        <w:rPr>
          <w:rStyle w:val="Hyperlink"/>
          <w:b w:val="0"/>
          <w:color w:val="000000" w:themeColor="text1"/>
          <w:sz w:val="20"/>
          <w:szCs w:val="20"/>
        </w:rPr>
        <w:t>are accepted and submitted in Macomb</w:t>
      </w:r>
      <w:r w:rsidRPr="00884558">
        <w:rPr>
          <w:rStyle w:val="Hyperlink"/>
          <w:b w:val="0"/>
          <w:color w:val="000000" w:themeColor="text1"/>
          <w:sz w:val="20"/>
          <w:szCs w:val="20"/>
        </w:rPr>
        <w:t>.</w:t>
      </w:r>
    </w:p>
    <w:p w14:paraId="709D7341" w14:textId="77777777" w:rsidR="007445C2" w:rsidRPr="00B245D9" w:rsidRDefault="007445C2" w:rsidP="00637076">
      <w:pPr>
        <w:pStyle w:val="BulletedListwSpacing"/>
      </w:pPr>
      <w:r w:rsidRPr="00B245D9">
        <w:t>School &gt; Bell Schedules</w:t>
      </w:r>
      <w:r w:rsidR="00631F65">
        <w:t>. Choose the printer icon to print the screen s</w:t>
      </w:r>
      <w:r w:rsidRPr="00B245D9">
        <w:t xml:space="preserve">howing all </w:t>
      </w:r>
      <w:r>
        <w:t>b</w:t>
      </w:r>
      <w:r w:rsidRPr="00B245D9">
        <w:t xml:space="preserve">ell </w:t>
      </w:r>
      <w:r>
        <w:t>s</w:t>
      </w:r>
      <w:r w:rsidRPr="00B245D9">
        <w:t>chedules</w:t>
      </w:r>
      <w:r w:rsidR="00631F65">
        <w:t>.</w:t>
      </w:r>
    </w:p>
    <w:p w14:paraId="635B7B13" w14:textId="77777777" w:rsidR="00631F65" w:rsidRDefault="00631F65" w:rsidP="00631F65">
      <w:pPr>
        <w:pStyle w:val="BulletedListwSpacing"/>
      </w:pPr>
      <w:r>
        <w:t>To print individual bell schedules, select the bell schedule name, choose the printer icon to print the screen for the individual bell schedule.</w:t>
      </w:r>
    </w:p>
    <w:p w14:paraId="478D687C" w14:textId="77777777" w:rsidR="007445C2" w:rsidRDefault="007445C2" w:rsidP="00DA3D40">
      <w:pPr>
        <w:rPr>
          <w:rStyle w:val="Hyperlink"/>
        </w:rPr>
      </w:pPr>
      <w:r w:rsidRPr="006448CC">
        <w:t>Use MPAAA FTE Calculator Form to calculate total minutes available at</w:t>
      </w:r>
      <w:r w:rsidR="009D6BA7">
        <w:br/>
      </w:r>
      <w:hyperlink r:id="rId91" w:tooltip="MPAAA link for downloads to calculate FTE" w:history="1">
        <w:r w:rsidRPr="006448CC">
          <w:rPr>
            <w:rStyle w:val="Hyperlink"/>
          </w:rPr>
          <w:t>http://mpaaa.org/downloads.php</w:t>
        </w:r>
      </w:hyperlink>
    </w:p>
    <w:p w14:paraId="16EE3C0F" w14:textId="77777777" w:rsidR="007445C2" w:rsidRDefault="007445C2" w:rsidP="00E03EE9">
      <w:pPr>
        <w:pStyle w:val="Heading2"/>
      </w:pPr>
      <w:bookmarkStart w:id="90" w:name="_Toc144987896"/>
      <w:r w:rsidRPr="00B245D9">
        <w:t>Attendance Codes</w:t>
      </w:r>
      <w:r>
        <w:t xml:space="preserve"> (F,S)</w:t>
      </w:r>
      <w:bookmarkEnd w:id="90"/>
    </w:p>
    <w:p w14:paraId="4C82CB36" w14:textId="77777777" w:rsidR="007445C2" w:rsidRDefault="007445C2" w:rsidP="00631F65">
      <w:r w:rsidRPr="00B245D9">
        <w:t>Print Attendance Codes</w:t>
      </w:r>
      <w:r w:rsidR="00631F65">
        <w:t>:</w:t>
      </w:r>
    </w:p>
    <w:p w14:paraId="50BAC68F" w14:textId="77777777" w:rsidR="007445C2" w:rsidRDefault="007445C2" w:rsidP="003D734F">
      <w:pPr>
        <w:pStyle w:val="BulletedList-NoSpacing"/>
      </w:pPr>
      <w:r>
        <w:t>Attendance Codes for Auditors Report</w:t>
      </w:r>
    </w:p>
    <w:p w14:paraId="28604407" w14:textId="77777777" w:rsidR="00631F65" w:rsidRDefault="007445C2" w:rsidP="003D734F">
      <w:pPr>
        <w:pStyle w:val="BulletedList-NoSpacing"/>
      </w:pPr>
      <w:r>
        <w:t>System Reports</w:t>
      </w:r>
      <w:r w:rsidR="00631F65">
        <w:t xml:space="preserve"> </w:t>
      </w:r>
      <w:r>
        <w:t>&gt;</w:t>
      </w:r>
      <w:r w:rsidR="00631F65">
        <w:t xml:space="preserve"> </w:t>
      </w:r>
      <w:r>
        <w:t>sqlReports4</w:t>
      </w:r>
      <w:r w:rsidR="00631F65">
        <w:t xml:space="preserve"> </w:t>
      </w:r>
      <w:r>
        <w:t>&gt;</w:t>
      </w:r>
      <w:r w:rsidR="00631F65">
        <w:t xml:space="preserve"> </w:t>
      </w:r>
      <w:r>
        <w:t>State Reporting</w:t>
      </w:r>
      <w:r w:rsidR="00631F65">
        <w:t xml:space="preserve"> &gt; Attendance Codes for Auditors</w:t>
      </w:r>
    </w:p>
    <w:p w14:paraId="101E7F7C" w14:textId="77777777" w:rsidR="00EB7AD0" w:rsidRDefault="00EB7AD0" w:rsidP="00EB7AD0">
      <w:pPr>
        <w:pStyle w:val="BulletedList-NoSpacing"/>
        <w:numPr>
          <w:ilvl w:val="0"/>
          <w:numId w:val="0"/>
        </w:numPr>
        <w:ind w:left="720"/>
      </w:pPr>
    </w:p>
    <w:p w14:paraId="7D0D81B3" w14:textId="77777777" w:rsidR="007445C2" w:rsidRPr="00B245D9" w:rsidRDefault="007445C2" w:rsidP="00E03EE9">
      <w:pPr>
        <w:pStyle w:val="Heading2"/>
      </w:pPr>
      <w:bookmarkStart w:id="91" w:name="_Toc144987897"/>
      <w:r>
        <w:t>E</w:t>
      </w:r>
      <w:r w:rsidRPr="00B245D9">
        <w:t>nrollment Summary Report</w:t>
      </w:r>
      <w:r>
        <w:t xml:space="preserve"> (F,S,E)</w:t>
      </w:r>
      <w:bookmarkEnd w:id="91"/>
    </w:p>
    <w:p w14:paraId="0A359F13" w14:textId="77777777" w:rsidR="007445C2" w:rsidRDefault="007445C2" w:rsidP="00C0297A">
      <w:pPr>
        <w:pStyle w:val="BulletedListwSpacing"/>
        <w:numPr>
          <w:ilvl w:val="0"/>
          <w:numId w:val="0"/>
        </w:numPr>
      </w:pPr>
      <w:r>
        <w:t>Print Enrollment Summary</w:t>
      </w:r>
      <w:r w:rsidR="00C0297A">
        <w:t>:</w:t>
      </w:r>
    </w:p>
    <w:p w14:paraId="462456DF" w14:textId="77777777" w:rsidR="003D734F" w:rsidRPr="00B245D9" w:rsidRDefault="003D734F" w:rsidP="003D734F">
      <w:r w:rsidRPr="00B245D9">
        <w:t>Verify that you a</w:t>
      </w:r>
      <w:r>
        <w:t>re in the building</w:t>
      </w:r>
    </w:p>
    <w:p w14:paraId="7B2580F9" w14:textId="77777777" w:rsidR="007445C2" w:rsidRPr="00B245D9" w:rsidRDefault="00C0297A" w:rsidP="003D734F">
      <w:pPr>
        <w:pStyle w:val="BulletedList-NoSpacing"/>
      </w:pPr>
      <w:r>
        <w:t xml:space="preserve">Start Page &gt; </w:t>
      </w:r>
      <w:r w:rsidR="007445C2" w:rsidRPr="00B245D9">
        <w:t>Enrollment Summary</w:t>
      </w:r>
      <w:r w:rsidR="003D734F">
        <w:t xml:space="preserve"> (make sure the count day is correct)</w:t>
      </w:r>
    </w:p>
    <w:p w14:paraId="68D1DA19" w14:textId="77777777" w:rsidR="007445C2" w:rsidRPr="00B245D9" w:rsidRDefault="007445C2" w:rsidP="00E03EE9">
      <w:pPr>
        <w:pStyle w:val="Heading2"/>
      </w:pPr>
      <w:bookmarkStart w:id="92" w:name="_Toc144987898"/>
      <w:r w:rsidRPr="00B245D9">
        <w:t>Monthly Exit/Transfer In Report (gain/loss report)</w:t>
      </w:r>
      <w:r>
        <w:t xml:space="preserve"> (F,S,E)</w:t>
      </w:r>
      <w:bookmarkEnd w:id="92"/>
    </w:p>
    <w:p w14:paraId="55A8E4D8" w14:textId="77777777" w:rsidR="007445C2" w:rsidRDefault="007445C2" w:rsidP="003D734F">
      <w:pPr>
        <w:pStyle w:val="BulletedListwSpacing"/>
        <w:numPr>
          <w:ilvl w:val="0"/>
          <w:numId w:val="0"/>
        </w:numPr>
      </w:pPr>
      <w:r>
        <w:t xml:space="preserve">Print </w:t>
      </w:r>
      <w:r w:rsidR="006C3CE5">
        <w:t xml:space="preserve">MI </w:t>
      </w:r>
      <w:r>
        <w:t>Monthly Exit/Transfer</w:t>
      </w:r>
      <w:r w:rsidR="006C3CE5">
        <w:t>-</w:t>
      </w:r>
      <w:r>
        <w:t>In Report:</w:t>
      </w:r>
    </w:p>
    <w:p w14:paraId="4B6024A9" w14:textId="77777777" w:rsidR="007445C2" w:rsidRPr="00B245D9" w:rsidRDefault="007445C2" w:rsidP="003D734F">
      <w:pPr>
        <w:pStyle w:val="BulletedList-NoSpacing"/>
      </w:pPr>
      <w:r w:rsidRPr="00B245D9">
        <w:t xml:space="preserve">System Reports &gt; State Tab &gt; </w:t>
      </w:r>
      <w:r w:rsidR="006C3CE5">
        <w:t xml:space="preserve">MI </w:t>
      </w:r>
      <w:r w:rsidRPr="00B245D9">
        <w:t>Monthly Exit/Transfer</w:t>
      </w:r>
      <w:r w:rsidR="006C3CE5">
        <w:t>-</w:t>
      </w:r>
      <w:r w:rsidRPr="00B245D9">
        <w:t>In Report</w:t>
      </w:r>
    </w:p>
    <w:p w14:paraId="426B3A57" w14:textId="77777777" w:rsidR="007445C2" w:rsidRPr="00B245D9" w:rsidRDefault="007445C2" w:rsidP="003D734F">
      <w:pPr>
        <w:pStyle w:val="BulletedList-NoSpacing"/>
      </w:pPr>
      <w:r w:rsidRPr="00B245D9">
        <w:t>Enter the previous count date for Start Date of the Reporting Period</w:t>
      </w:r>
    </w:p>
    <w:p w14:paraId="26A9F85E" w14:textId="77777777" w:rsidR="007445C2" w:rsidRPr="00B245D9" w:rsidRDefault="007445C2" w:rsidP="003D734F">
      <w:pPr>
        <w:pStyle w:val="BulletedList-NoSpacing"/>
      </w:pPr>
      <w:r w:rsidRPr="00B245D9">
        <w:t>Enter the current count date for End Date of the Reporting Period</w:t>
      </w:r>
    </w:p>
    <w:p w14:paraId="61AA030A" w14:textId="77777777" w:rsidR="006C3CE5" w:rsidRDefault="006C3CE5" w:rsidP="003D734F">
      <w:pPr>
        <w:pStyle w:val="BulletedList-NoSpacing"/>
      </w:pPr>
      <w:r>
        <w:t>Enter an As Of Date</w:t>
      </w:r>
    </w:p>
    <w:p w14:paraId="52438F1E" w14:textId="77777777" w:rsidR="002D205C" w:rsidRDefault="007445C2" w:rsidP="003D734F">
      <w:pPr>
        <w:pStyle w:val="BulletedList-NoSpacing"/>
      </w:pPr>
      <w:r>
        <w:t>Submit</w:t>
      </w:r>
    </w:p>
    <w:p w14:paraId="04D64EBD" w14:textId="77777777" w:rsidR="005F13DE" w:rsidRPr="007445C2" w:rsidRDefault="005F13DE" w:rsidP="00E03EE9">
      <w:pPr>
        <w:pStyle w:val="Heading2"/>
      </w:pPr>
      <w:bookmarkStart w:id="93" w:name="_Toc144987899"/>
      <w:r w:rsidRPr="00B245D9">
        <w:t>Code 10 Day Rule on Pupil Accounting Screen</w:t>
      </w:r>
      <w:r>
        <w:t xml:space="preserve"> (F,S)</w:t>
      </w:r>
      <w:bookmarkEnd w:id="93"/>
    </w:p>
    <w:p w14:paraId="2C975E29" w14:textId="77777777" w:rsidR="005F13DE" w:rsidRPr="00B245D9" w:rsidRDefault="005F13DE" w:rsidP="00B453A4">
      <w:r w:rsidRPr="00B245D9">
        <w:t>Code the 10 Day Rule on the Pupil Accounting Screen:</w:t>
      </w:r>
    </w:p>
    <w:p w14:paraId="460418E5" w14:textId="77777777" w:rsidR="005F13DE" w:rsidRPr="00B245D9" w:rsidRDefault="005F13DE" w:rsidP="003D734F">
      <w:pPr>
        <w:pStyle w:val="BulletedList-NoSpacing"/>
        <w:rPr>
          <w:b/>
        </w:rPr>
      </w:pPr>
      <w:r w:rsidRPr="00B245D9">
        <w:lastRenderedPageBreak/>
        <w:t xml:space="preserve">Attendance &gt; </w:t>
      </w:r>
      <w:r w:rsidR="002D2F91">
        <w:t xml:space="preserve">Reports tab &gt; </w:t>
      </w:r>
      <w:r w:rsidRPr="00B245D9">
        <w:t xml:space="preserve">Absentee Report </w:t>
      </w:r>
    </w:p>
    <w:p w14:paraId="263BE667" w14:textId="77777777" w:rsidR="005F13DE" w:rsidRPr="00B245D9" w:rsidRDefault="005F13DE" w:rsidP="003D734F">
      <w:pPr>
        <w:pStyle w:val="BulletedList-NoSpacing"/>
      </w:pPr>
      <w:r w:rsidRPr="00B245D9">
        <w:t xml:space="preserve">Use Ctrl key to select all the </w:t>
      </w:r>
      <w:r w:rsidRPr="002D2F91">
        <w:rPr>
          <w:b/>
        </w:rPr>
        <w:t>unexcused absence codes for the 10 day rule</w:t>
      </w:r>
      <w:r w:rsidRPr="00B245D9">
        <w:t xml:space="preserve"> </w:t>
      </w:r>
    </w:p>
    <w:p w14:paraId="6302D5C2" w14:textId="77777777" w:rsidR="005F13DE" w:rsidRPr="00B245D9" w:rsidRDefault="005F13DE" w:rsidP="003D734F">
      <w:pPr>
        <w:pStyle w:val="BulletedList-NoSpacing"/>
      </w:pPr>
      <w:r w:rsidRPr="00B245D9">
        <w:rPr>
          <w:b/>
        </w:rPr>
        <w:t>Do not include tardies</w:t>
      </w:r>
    </w:p>
    <w:p w14:paraId="7ECF533B" w14:textId="77777777" w:rsidR="005F13DE" w:rsidRPr="00B245D9" w:rsidRDefault="002D2F91" w:rsidP="003D734F">
      <w:pPr>
        <w:pStyle w:val="BulletedList-NoSpacing"/>
      </w:pPr>
      <w:r>
        <w:t>Date to Scan: enter in the count date</w:t>
      </w:r>
    </w:p>
    <w:p w14:paraId="72B903E1" w14:textId="77777777" w:rsidR="005F13DE" w:rsidRPr="00B245D9" w:rsidRDefault="005F13DE" w:rsidP="003D734F">
      <w:pPr>
        <w:pStyle w:val="BulletedList-NoSpacing"/>
      </w:pPr>
      <w:r w:rsidRPr="00B245D9">
        <w:t>Submit</w:t>
      </w:r>
    </w:p>
    <w:p w14:paraId="3ED6BBE9" w14:textId="77777777" w:rsidR="005F13DE" w:rsidRPr="00B245D9" w:rsidRDefault="005F13DE" w:rsidP="003D734F">
      <w:pPr>
        <w:pStyle w:val="BulletedList-NoSpacing"/>
      </w:pPr>
      <w:r w:rsidRPr="00B245D9">
        <w:t>Report Queue &gt; View Report</w:t>
      </w:r>
    </w:p>
    <w:p w14:paraId="4EF3A625" w14:textId="77777777" w:rsidR="005F13DE" w:rsidRPr="00B245D9" w:rsidRDefault="005F13DE" w:rsidP="003D734F">
      <w:pPr>
        <w:pStyle w:val="BulletedList-NoSpacing"/>
      </w:pPr>
      <w:r w:rsidRPr="00B245D9">
        <w:t>Select Functions at bottom of page</w:t>
      </w:r>
    </w:p>
    <w:p w14:paraId="7439C4BC" w14:textId="77777777" w:rsidR="005F13DE" w:rsidRPr="00B245D9" w:rsidRDefault="005F13DE" w:rsidP="003D734F">
      <w:pPr>
        <w:pStyle w:val="BulletedList-NoSpacing"/>
      </w:pPr>
      <w:r w:rsidRPr="00B245D9">
        <w:t>Select Student Field Value</w:t>
      </w:r>
    </w:p>
    <w:p w14:paraId="673D64B1" w14:textId="77777777" w:rsidR="005F13DE" w:rsidRPr="00B245D9" w:rsidRDefault="002D2F91" w:rsidP="003D734F">
      <w:pPr>
        <w:pStyle w:val="BulletedList-NoSpacing"/>
      </w:pPr>
      <w:r>
        <w:rPr>
          <w:rFonts w:cs="Arial"/>
        </w:rPr>
        <w:t xml:space="preserve">Field to Change: </w:t>
      </w:r>
      <w:r w:rsidR="00A14799" w:rsidRPr="002B5F78">
        <w:rPr>
          <w:rFonts w:cs="Arial"/>
        </w:rPr>
        <w:t>U_MISD.Pupil_1030DayRule</w:t>
      </w:r>
    </w:p>
    <w:p w14:paraId="394CD901" w14:textId="77777777" w:rsidR="005F13DE" w:rsidRPr="00B245D9" w:rsidRDefault="002D2F91" w:rsidP="003D734F">
      <w:pPr>
        <w:pStyle w:val="BulletedList-NoSpacing"/>
      </w:pPr>
      <w:r>
        <w:t xml:space="preserve">New Field Value: </w:t>
      </w:r>
      <w:r w:rsidR="005F13DE" w:rsidRPr="00D12F72">
        <w:rPr>
          <w:b/>
        </w:rPr>
        <w:t>10</w:t>
      </w:r>
    </w:p>
    <w:p w14:paraId="542DDB1F" w14:textId="77777777" w:rsidR="005F13DE" w:rsidRPr="00B245D9" w:rsidRDefault="005F13DE" w:rsidP="003D734F">
      <w:pPr>
        <w:pStyle w:val="BulletedList-NoSpacing"/>
      </w:pPr>
      <w:r w:rsidRPr="00B245D9">
        <w:t>Submit</w:t>
      </w:r>
    </w:p>
    <w:p w14:paraId="7E3C1358" w14:textId="77777777" w:rsidR="002D205C" w:rsidRDefault="005F13DE" w:rsidP="00E03EE9">
      <w:pPr>
        <w:pStyle w:val="Heading2"/>
      </w:pPr>
      <w:bookmarkStart w:id="94" w:name="_Toc144987900"/>
      <w:r w:rsidRPr="005F13DE">
        <w:t>Code 30 Day Rule on Pupil Accounting Screen</w:t>
      </w:r>
      <w:r>
        <w:t xml:space="preserve"> (F,S)</w:t>
      </w:r>
      <w:bookmarkEnd w:id="94"/>
    </w:p>
    <w:p w14:paraId="61BF0410" w14:textId="77777777" w:rsidR="005F13DE" w:rsidRPr="00B245D9" w:rsidRDefault="005F13DE" w:rsidP="00A14799">
      <w:r w:rsidRPr="00B245D9">
        <w:t>Code the 30 Day Rule on the Pupil Accounting Screen:</w:t>
      </w:r>
    </w:p>
    <w:p w14:paraId="780BC5A2" w14:textId="77777777" w:rsidR="005F13DE" w:rsidRPr="00B245D9" w:rsidRDefault="005F13DE" w:rsidP="003D734F">
      <w:pPr>
        <w:pStyle w:val="BulletedList-NoSpacing"/>
      </w:pPr>
      <w:r w:rsidRPr="00B245D9">
        <w:t xml:space="preserve">Attendance &gt; </w:t>
      </w:r>
      <w:r w:rsidR="002D2F91">
        <w:t xml:space="preserve">Reports tab &gt; </w:t>
      </w:r>
      <w:r w:rsidRPr="00B245D9">
        <w:t xml:space="preserve">Absentee Report </w:t>
      </w:r>
    </w:p>
    <w:p w14:paraId="76A9C04C" w14:textId="77777777" w:rsidR="005F13DE" w:rsidRPr="00B245D9" w:rsidRDefault="005F13DE" w:rsidP="003D734F">
      <w:pPr>
        <w:pStyle w:val="BulletedList-NoSpacing"/>
      </w:pPr>
      <w:r w:rsidRPr="00B245D9">
        <w:t xml:space="preserve">Use Ctrl key to select all the </w:t>
      </w:r>
      <w:r w:rsidRPr="002D2F91">
        <w:rPr>
          <w:b/>
        </w:rPr>
        <w:t>excused absence codes for the 30 day rule</w:t>
      </w:r>
      <w:r w:rsidRPr="00B245D9">
        <w:t xml:space="preserve"> </w:t>
      </w:r>
    </w:p>
    <w:p w14:paraId="69432BE7" w14:textId="77777777" w:rsidR="005F13DE" w:rsidRPr="00B245D9" w:rsidRDefault="005F13DE" w:rsidP="003D734F">
      <w:pPr>
        <w:pStyle w:val="BulletedList-NoSpacing"/>
      </w:pPr>
      <w:r w:rsidRPr="00B245D9">
        <w:rPr>
          <w:b/>
        </w:rPr>
        <w:t>Do not include tardies</w:t>
      </w:r>
    </w:p>
    <w:p w14:paraId="50F82657" w14:textId="77777777" w:rsidR="005F13DE" w:rsidRPr="00B245D9" w:rsidRDefault="002D2F91" w:rsidP="003D734F">
      <w:pPr>
        <w:pStyle w:val="BulletedList-NoSpacing"/>
      </w:pPr>
      <w:r>
        <w:t>Date to Scan: enter in the count date</w:t>
      </w:r>
    </w:p>
    <w:p w14:paraId="5AE3C73F" w14:textId="77777777" w:rsidR="005F13DE" w:rsidRPr="00B245D9" w:rsidRDefault="005F13DE" w:rsidP="003D734F">
      <w:pPr>
        <w:pStyle w:val="BulletedList-NoSpacing"/>
      </w:pPr>
      <w:r w:rsidRPr="00B245D9">
        <w:t>Submit</w:t>
      </w:r>
    </w:p>
    <w:p w14:paraId="6F5FAE73" w14:textId="77777777" w:rsidR="005F13DE" w:rsidRPr="00B245D9" w:rsidRDefault="005F13DE" w:rsidP="003D734F">
      <w:pPr>
        <w:pStyle w:val="BulletedList-NoSpacing"/>
      </w:pPr>
      <w:r w:rsidRPr="00B245D9">
        <w:t>Report Queue &gt; View Report</w:t>
      </w:r>
    </w:p>
    <w:p w14:paraId="44B46791" w14:textId="77777777" w:rsidR="005F13DE" w:rsidRPr="00B245D9" w:rsidRDefault="005F13DE" w:rsidP="003D734F">
      <w:pPr>
        <w:pStyle w:val="BulletedList-NoSpacing"/>
      </w:pPr>
      <w:r w:rsidRPr="00B245D9">
        <w:t>Select Functions at bottom of page</w:t>
      </w:r>
    </w:p>
    <w:p w14:paraId="57F5EDD5" w14:textId="77777777" w:rsidR="005F13DE" w:rsidRPr="00B245D9" w:rsidRDefault="005F13DE" w:rsidP="003D734F">
      <w:pPr>
        <w:pStyle w:val="BulletedList-NoSpacing"/>
      </w:pPr>
      <w:r w:rsidRPr="00B245D9">
        <w:t>Select Student Field Value</w:t>
      </w:r>
    </w:p>
    <w:p w14:paraId="10B1DB26" w14:textId="77777777" w:rsidR="006F0FEC" w:rsidRDefault="002D2F91" w:rsidP="003D734F">
      <w:pPr>
        <w:pStyle w:val="BulletedList-NoSpacing"/>
      </w:pPr>
      <w:r>
        <w:rPr>
          <w:rFonts w:cs="Arial"/>
        </w:rPr>
        <w:t xml:space="preserve">Field to Change: </w:t>
      </w:r>
      <w:r w:rsidR="006F0FEC" w:rsidRPr="002B5F78">
        <w:rPr>
          <w:rFonts w:cs="Arial"/>
        </w:rPr>
        <w:t>U_MISD.Pupil_1030DayRule</w:t>
      </w:r>
      <w:r w:rsidR="006F0FEC" w:rsidRPr="00B245D9">
        <w:t xml:space="preserve"> </w:t>
      </w:r>
    </w:p>
    <w:p w14:paraId="12310152" w14:textId="77777777" w:rsidR="005F13DE" w:rsidRPr="00B245D9" w:rsidRDefault="002D2F91" w:rsidP="003D734F">
      <w:pPr>
        <w:pStyle w:val="BulletedList-NoSpacing"/>
      </w:pPr>
      <w:r>
        <w:t xml:space="preserve">New Field Value: </w:t>
      </w:r>
      <w:r w:rsidR="005F13DE" w:rsidRPr="00D12F72">
        <w:rPr>
          <w:b/>
        </w:rPr>
        <w:t>30</w:t>
      </w:r>
    </w:p>
    <w:p w14:paraId="7D0C6952" w14:textId="77777777" w:rsidR="005F13DE" w:rsidRPr="00B245D9" w:rsidRDefault="005F13DE" w:rsidP="003D734F">
      <w:pPr>
        <w:pStyle w:val="BulletedList-NoSpacing"/>
      </w:pPr>
      <w:r w:rsidRPr="00B245D9">
        <w:t>Submit</w:t>
      </w:r>
    </w:p>
    <w:p w14:paraId="60317A61" w14:textId="77777777" w:rsidR="006C3CE5" w:rsidRDefault="006C3CE5" w:rsidP="006C3CE5">
      <w:pPr>
        <w:pStyle w:val="Heading2"/>
      </w:pPr>
      <w:bookmarkStart w:id="95" w:name="_Toc144987901"/>
      <w:r w:rsidRPr="005F13DE">
        <w:t xml:space="preserve">Code </w:t>
      </w:r>
      <w:r>
        <w:t>45</w:t>
      </w:r>
      <w:r w:rsidRPr="005F13DE">
        <w:t xml:space="preserve"> Day Rule on Pupil Accounting Screen</w:t>
      </w:r>
      <w:r>
        <w:t xml:space="preserve"> (F,S)</w:t>
      </w:r>
      <w:bookmarkEnd w:id="95"/>
    </w:p>
    <w:p w14:paraId="6530C45C" w14:textId="77777777" w:rsidR="006C3CE5" w:rsidRPr="00B245D9" w:rsidRDefault="006C3CE5" w:rsidP="006C3CE5">
      <w:r>
        <w:t>Code the 45</w:t>
      </w:r>
      <w:r w:rsidRPr="00B245D9">
        <w:t xml:space="preserve"> Day Rule on the Pupil Accounting Screen:</w:t>
      </w:r>
    </w:p>
    <w:p w14:paraId="1AE9F78F" w14:textId="77777777" w:rsidR="006C3CE5" w:rsidRPr="00B245D9" w:rsidRDefault="006C3CE5" w:rsidP="006C3CE5">
      <w:pPr>
        <w:pStyle w:val="BulletedList-NoSpacing"/>
      </w:pPr>
      <w:r w:rsidRPr="00B245D9">
        <w:t xml:space="preserve">Attendance &gt; </w:t>
      </w:r>
      <w:r>
        <w:t xml:space="preserve">Reports tab &gt; </w:t>
      </w:r>
      <w:r w:rsidRPr="00B245D9">
        <w:t xml:space="preserve">Absentee Report </w:t>
      </w:r>
    </w:p>
    <w:p w14:paraId="1CCADF46" w14:textId="77777777" w:rsidR="006C3CE5" w:rsidRPr="00B245D9" w:rsidRDefault="006C3CE5" w:rsidP="006C3CE5">
      <w:pPr>
        <w:pStyle w:val="BulletedList-NoSpacing"/>
      </w:pPr>
      <w:r w:rsidRPr="00B245D9">
        <w:t xml:space="preserve">Use Ctrl key to select all the </w:t>
      </w:r>
      <w:r w:rsidRPr="006C3CE5">
        <w:rPr>
          <w:b/>
        </w:rPr>
        <w:t>suspension a</w:t>
      </w:r>
      <w:r w:rsidRPr="002D2F91">
        <w:rPr>
          <w:b/>
        </w:rPr>
        <w:t xml:space="preserve">bsence codes for the </w:t>
      </w:r>
      <w:r>
        <w:rPr>
          <w:b/>
        </w:rPr>
        <w:t>45</w:t>
      </w:r>
      <w:r w:rsidRPr="002D2F91">
        <w:rPr>
          <w:b/>
        </w:rPr>
        <w:t xml:space="preserve"> day rule</w:t>
      </w:r>
      <w:r w:rsidRPr="00B245D9">
        <w:t xml:space="preserve"> </w:t>
      </w:r>
    </w:p>
    <w:p w14:paraId="2DE44E5B" w14:textId="77777777" w:rsidR="006C3CE5" w:rsidRPr="00B245D9" w:rsidRDefault="006C3CE5" w:rsidP="006C3CE5">
      <w:pPr>
        <w:pStyle w:val="BulletedList-NoSpacing"/>
      </w:pPr>
      <w:r w:rsidRPr="00B245D9">
        <w:rPr>
          <w:b/>
        </w:rPr>
        <w:t>Do not include tardies</w:t>
      </w:r>
    </w:p>
    <w:p w14:paraId="2A9ECF4D" w14:textId="77777777" w:rsidR="006C3CE5" w:rsidRPr="00B245D9" w:rsidRDefault="006C3CE5" w:rsidP="006C3CE5">
      <w:pPr>
        <w:pStyle w:val="BulletedList-NoSpacing"/>
      </w:pPr>
      <w:r>
        <w:t>Date to Scan: enter in the count date</w:t>
      </w:r>
    </w:p>
    <w:p w14:paraId="29839970" w14:textId="77777777" w:rsidR="006C3CE5" w:rsidRPr="00B245D9" w:rsidRDefault="006C3CE5" w:rsidP="006C3CE5">
      <w:pPr>
        <w:pStyle w:val="BulletedList-NoSpacing"/>
      </w:pPr>
      <w:r w:rsidRPr="00B245D9">
        <w:t>Submit</w:t>
      </w:r>
    </w:p>
    <w:p w14:paraId="38A216B5" w14:textId="77777777" w:rsidR="006C3CE5" w:rsidRPr="00B245D9" w:rsidRDefault="006C3CE5" w:rsidP="006C3CE5">
      <w:pPr>
        <w:pStyle w:val="BulletedList-NoSpacing"/>
      </w:pPr>
      <w:r w:rsidRPr="00B245D9">
        <w:t>Report Queue &gt; View Report</w:t>
      </w:r>
    </w:p>
    <w:p w14:paraId="3D4E005C" w14:textId="77777777" w:rsidR="006C3CE5" w:rsidRPr="00B245D9" w:rsidRDefault="006C3CE5" w:rsidP="006C3CE5">
      <w:pPr>
        <w:pStyle w:val="BulletedList-NoSpacing"/>
      </w:pPr>
      <w:r w:rsidRPr="00B245D9">
        <w:t>Select Functions at bottom of page</w:t>
      </w:r>
    </w:p>
    <w:p w14:paraId="7470A4C2" w14:textId="77777777" w:rsidR="006C3CE5" w:rsidRPr="00B245D9" w:rsidRDefault="006C3CE5" w:rsidP="006C3CE5">
      <w:pPr>
        <w:pStyle w:val="BulletedList-NoSpacing"/>
      </w:pPr>
      <w:r w:rsidRPr="00B245D9">
        <w:t>Select Student Field Value</w:t>
      </w:r>
    </w:p>
    <w:p w14:paraId="206D906D" w14:textId="77777777" w:rsidR="006C3CE5" w:rsidRDefault="006C3CE5" w:rsidP="006C3CE5">
      <w:pPr>
        <w:pStyle w:val="BulletedList-NoSpacing"/>
      </w:pPr>
      <w:r>
        <w:rPr>
          <w:rFonts w:cs="Arial"/>
        </w:rPr>
        <w:t xml:space="preserve">Field to Change: </w:t>
      </w:r>
      <w:r w:rsidRPr="002B5F78">
        <w:rPr>
          <w:rFonts w:cs="Arial"/>
        </w:rPr>
        <w:t>U_MISD.Pupil_1030DayRule</w:t>
      </w:r>
      <w:r w:rsidRPr="00B245D9">
        <w:t xml:space="preserve"> </w:t>
      </w:r>
    </w:p>
    <w:p w14:paraId="264A7972" w14:textId="77777777" w:rsidR="006C3CE5" w:rsidRPr="00B245D9" w:rsidRDefault="006C3CE5" w:rsidP="006C3CE5">
      <w:pPr>
        <w:pStyle w:val="BulletedList-NoSpacing"/>
      </w:pPr>
      <w:r>
        <w:t xml:space="preserve">New Field Value: </w:t>
      </w:r>
      <w:r w:rsidRPr="006C3CE5">
        <w:rPr>
          <w:b/>
        </w:rPr>
        <w:t>45</w:t>
      </w:r>
    </w:p>
    <w:p w14:paraId="1221C7B5" w14:textId="77777777" w:rsidR="006C3CE5" w:rsidRPr="00B245D9" w:rsidRDefault="006C3CE5" w:rsidP="006C3CE5">
      <w:pPr>
        <w:pStyle w:val="BulletedList-NoSpacing"/>
      </w:pPr>
      <w:r w:rsidRPr="00B245D9">
        <w:t>Submit</w:t>
      </w:r>
    </w:p>
    <w:p w14:paraId="34F7348F" w14:textId="77777777" w:rsidR="005F13DE" w:rsidRPr="00B245D9" w:rsidRDefault="003B0F0F" w:rsidP="00E03EE9">
      <w:pPr>
        <w:pStyle w:val="Heading2"/>
      </w:pPr>
      <w:bookmarkStart w:id="96" w:name="_Toc144987902"/>
      <w:r>
        <w:lastRenderedPageBreak/>
        <w:t>PowerSchool SE</w:t>
      </w:r>
      <w:r w:rsidR="005F13DE">
        <w:t xml:space="preserve"> – Nightly Update to PowerSchool (F,S,E)</w:t>
      </w:r>
      <w:bookmarkEnd w:id="96"/>
    </w:p>
    <w:p w14:paraId="0AA82892" w14:textId="77777777" w:rsidR="00A14799" w:rsidRDefault="00A14799" w:rsidP="00A14799">
      <w:r>
        <w:t xml:space="preserve">The Management Technology Department creates a frozen </w:t>
      </w:r>
      <w:r w:rsidR="003B0F0F">
        <w:t>PowerSchool Special Ed</w:t>
      </w:r>
      <w:r>
        <w:t xml:space="preserve"> database at approximately 6:00am the morning after count day. The MISD Special Ed and Management Tech departments will distribute documentation describing this process and the steps you will need to take to manage the data that is imported from </w:t>
      </w:r>
      <w:r w:rsidR="003B0F0F">
        <w:t>PowerSchool SE</w:t>
      </w:r>
      <w:r>
        <w:t xml:space="preserve"> into PowerSchool each evening.</w:t>
      </w:r>
    </w:p>
    <w:p w14:paraId="70291B9D" w14:textId="77777777" w:rsidR="00771C89" w:rsidRDefault="00771C89" w:rsidP="00FF483A">
      <w:pPr>
        <w:tabs>
          <w:tab w:val="left" w:pos="5176"/>
        </w:tabs>
        <w:rPr>
          <w:u w:val="single"/>
        </w:rPr>
      </w:pPr>
    </w:p>
    <w:p w14:paraId="7415472D" w14:textId="77777777" w:rsidR="00C37CA6" w:rsidRDefault="00FF483A" w:rsidP="00FF483A">
      <w:pPr>
        <w:tabs>
          <w:tab w:val="left" w:pos="5176"/>
        </w:tabs>
        <w:rPr>
          <w:u w:val="single"/>
        </w:rPr>
      </w:pPr>
      <w:r w:rsidRPr="00FF483A">
        <w:rPr>
          <w:u w:val="single"/>
        </w:rPr>
        <w:t>Steps to Flow Snapshot Data – “</w:t>
      </w:r>
      <w:r>
        <w:rPr>
          <w:u w:val="single"/>
        </w:rPr>
        <w:t>TIEnet Res</w:t>
      </w:r>
      <w:r w:rsidR="00C37CA6">
        <w:rPr>
          <w:u w:val="single"/>
        </w:rPr>
        <w:t>e</w:t>
      </w:r>
      <w:r>
        <w:rPr>
          <w:u w:val="single"/>
        </w:rPr>
        <w:t>t</w:t>
      </w:r>
      <w:r w:rsidRPr="00FF483A">
        <w:rPr>
          <w:u w:val="single"/>
        </w:rPr>
        <w:t>”</w:t>
      </w:r>
    </w:p>
    <w:p w14:paraId="6F586DF9" w14:textId="77777777" w:rsidR="00C37CA6" w:rsidRPr="00753F6A" w:rsidRDefault="00C37CA6" w:rsidP="009E2187">
      <w:pPr>
        <w:pStyle w:val="NumberedList-NoSpacing"/>
        <w:numPr>
          <w:ilvl w:val="0"/>
          <w:numId w:val="32"/>
        </w:numPr>
        <w:rPr>
          <w:rStyle w:val="BreadcrumbsChar"/>
          <w:rFonts w:eastAsiaTheme="minorHAnsi"/>
          <w:i w:val="0"/>
        </w:rPr>
      </w:pPr>
      <w:r>
        <w:t xml:space="preserve">Within PowerSchool SIS, navigate to: </w:t>
      </w:r>
      <w:r w:rsidRPr="00753F6A">
        <w:rPr>
          <w:rStyle w:val="BreadcrumbsChar"/>
          <w:rFonts w:eastAsiaTheme="minorHAnsi"/>
        </w:rPr>
        <w:t>District Office &gt; System &gt; AutoComm</w:t>
      </w:r>
      <w:r>
        <w:rPr>
          <w:rStyle w:val="BreadcrumbsChar"/>
          <w:rFonts w:eastAsiaTheme="minorHAnsi"/>
        </w:rPr>
        <w:t xml:space="preserve"> Setup</w:t>
      </w:r>
    </w:p>
    <w:p w14:paraId="2E7FE790" w14:textId="77777777" w:rsidR="00C37CA6" w:rsidRPr="00C37CA6" w:rsidRDefault="00C37CA6" w:rsidP="009E2187">
      <w:pPr>
        <w:pStyle w:val="ListParagraph"/>
        <w:numPr>
          <w:ilvl w:val="0"/>
          <w:numId w:val="32"/>
        </w:numPr>
        <w:tabs>
          <w:tab w:val="left" w:pos="5176"/>
        </w:tabs>
        <w:rPr>
          <w:u w:val="single"/>
        </w:rPr>
      </w:pPr>
      <w:r>
        <w:t xml:space="preserve">Select the </w:t>
      </w:r>
      <w:r w:rsidRPr="00753F6A">
        <w:rPr>
          <w:b/>
        </w:rPr>
        <w:t>TIEnet Reset</w:t>
      </w:r>
      <w:r>
        <w:t xml:space="preserve"> link.</w:t>
      </w:r>
    </w:p>
    <w:p w14:paraId="7BE34DC2" w14:textId="77777777" w:rsidR="00C37CA6" w:rsidRPr="00C37CA6" w:rsidRDefault="00C37CA6" w:rsidP="009E2187">
      <w:pPr>
        <w:pStyle w:val="ListParagraph"/>
        <w:numPr>
          <w:ilvl w:val="0"/>
          <w:numId w:val="32"/>
        </w:numPr>
        <w:tabs>
          <w:tab w:val="left" w:pos="5176"/>
        </w:tabs>
        <w:rPr>
          <w:u w:val="single"/>
        </w:rPr>
      </w:pPr>
      <w:r>
        <w:t xml:space="preserve">Verify that the “Turn Execution Off” checkbox is </w:t>
      </w:r>
      <w:r w:rsidRPr="00B74BEF">
        <w:rPr>
          <w:b/>
        </w:rPr>
        <w:t>NOT</w:t>
      </w:r>
      <w:r>
        <w:t xml:space="preserve"> selected.</w:t>
      </w:r>
    </w:p>
    <w:p w14:paraId="5A2B127F" w14:textId="77777777" w:rsidR="00C37CA6" w:rsidRDefault="00C37CA6" w:rsidP="009E2187">
      <w:pPr>
        <w:pStyle w:val="NumberedList-NoSpacing"/>
        <w:numPr>
          <w:ilvl w:val="0"/>
          <w:numId w:val="32"/>
        </w:numPr>
      </w:pPr>
      <w:r>
        <w:t>In the Path field, add “</w:t>
      </w:r>
      <w:r>
        <w:rPr>
          <w:b/>
        </w:rPr>
        <w:t>YYS</w:t>
      </w:r>
      <w:r>
        <w:t xml:space="preserve">” after the word Reset. </w:t>
      </w:r>
      <w:r>
        <w:br/>
        <w:t>Example: TIEnet_50000_Reset18S.txt (note: 50000 represents the MISD district).</w:t>
      </w:r>
      <w:r>
        <w:br/>
        <w:t xml:space="preserve">Note: In the screenshot above, </w:t>
      </w:r>
      <w:r w:rsidRPr="00C64E6D">
        <w:rPr>
          <w:b/>
        </w:rPr>
        <w:t>YY</w:t>
      </w:r>
      <w:r>
        <w:t xml:space="preserve"> = Year; </w:t>
      </w:r>
      <w:r w:rsidRPr="00C64E6D">
        <w:rPr>
          <w:b/>
        </w:rPr>
        <w:t>?</w:t>
      </w:r>
      <w:r>
        <w:t xml:space="preserve"> = F for Fall or S for Spring</w:t>
      </w:r>
    </w:p>
    <w:p w14:paraId="41717844" w14:textId="77777777" w:rsidR="00C37CA6" w:rsidRDefault="00C37CA6" w:rsidP="009E2187">
      <w:pPr>
        <w:pStyle w:val="NumberedList-NoSpacing"/>
        <w:numPr>
          <w:ilvl w:val="0"/>
          <w:numId w:val="32"/>
        </w:numPr>
      </w:pPr>
      <w:r>
        <w:t xml:space="preserve">Click </w:t>
      </w:r>
      <w:r>
        <w:rPr>
          <w:noProof/>
        </w:rPr>
        <w:t>Submit</w:t>
      </w:r>
      <w:r>
        <w:t xml:space="preserve"> at the bottom of the page</w:t>
      </w:r>
      <w:r w:rsidR="00771C89">
        <w:t>.</w:t>
      </w:r>
    </w:p>
    <w:p w14:paraId="391F9249" w14:textId="77777777" w:rsidR="00C37CA6" w:rsidRDefault="00C37CA6" w:rsidP="00FF483A">
      <w:pPr>
        <w:tabs>
          <w:tab w:val="left" w:pos="5176"/>
        </w:tabs>
      </w:pPr>
    </w:p>
    <w:p w14:paraId="0B3BBC3C" w14:textId="77777777" w:rsidR="00FF483A" w:rsidRPr="00FF483A" w:rsidRDefault="00FF483A" w:rsidP="00FF483A">
      <w:pPr>
        <w:tabs>
          <w:tab w:val="left" w:pos="5176"/>
        </w:tabs>
        <w:rPr>
          <w:u w:val="single"/>
        </w:rPr>
      </w:pPr>
      <w:r w:rsidRPr="00FF483A">
        <w:rPr>
          <w:u w:val="single"/>
        </w:rPr>
        <w:t>Steps to Flow Snapshot Data – “</w:t>
      </w:r>
      <w:r>
        <w:rPr>
          <w:u w:val="single"/>
        </w:rPr>
        <w:t>TIEnet Import</w:t>
      </w:r>
      <w:r w:rsidRPr="00FF483A">
        <w:rPr>
          <w:u w:val="single"/>
        </w:rPr>
        <w:t>”</w:t>
      </w:r>
      <w:r w:rsidRPr="00FF483A">
        <w:tab/>
      </w:r>
    </w:p>
    <w:p w14:paraId="0DB108BD" w14:textId="77777777" w:rsidR="00FF483A" w:rsidRPr="00FF483A" w:rsidRDefault="00FF483A" w:rsidP="00FF483A">
      <w:pPr>
        <w:pStyle w:val="ListParagraph"/>
        <w:numPr>
          <w:ilvl w:val="0"/>
          <w:numId w:val="31"/>
        </w:numPr>
        <w:rPr>
          <w:rStyle w:val="BreadcrumbsChar"/>
          <w:rFonts w:eastAsia="Calibri"/>
          <w:i w:val="0"/>
          <w:sz w:val="20"/>
          <w:szCs w:val="20"/>
        </w:rPr>
      </w:pPr>
      <w:r w:rsidRPr="00FF483A">
        <w:rPr>
          <w:rFonts w:ascii="Verdana" w:hAnsi="Verdana"/>
          <w:sz w:val="20"/>
          <w:szCs w:val="20"/>
        </w:rPr>
        <w:t xml:space="preserve">Within PowerSchool SIS, navigate to: </w:t>
      </w:r>
      <w:r w:rsidRPr="00FF483A">
        <w:rPr>
          <w:rStyle w:val="BreadcrumbsChar"/>
          <w:rFonts w:eastAsia="Calibri"/>
          <w:sz w:val="20"/>
          <w:szCs w:val="20"/>
        </w:rPr>
        <w:t>District Office &gt; System &gt; AutoComm Setup</w:t>
      </w:r>
    </w:p>
    <w:p w14:paraId="5BA90450" w14:textId="77777777" w:rsidR="00FF483A" w:rsidRPr="00FF483A" w:rsidRDefault="00FF483A" w:rsidP="00FF483A">
      <w:pPr>
        <w:pStyle w:val="ListParagraph"/>
        <w:numPr>
          <w:ilvl w:val="0"/>
          <w:numId w:val="31"/>
        </w:numPr>
        <w:rPr>
          <w:rFonts w:ascii="Verdana" w:hAnsi="Verdana"/>
          <w:sz w:val="20"/>
          <w:szCs w:val="20"/>
        </w:rPr>
      </w:pPr>
      <w:r w:rsidRPr="00FF483A">
        <w:rPr>
          <w:rFonts w:ascii="Verdana" w:hAnsi="Verdana"/>
          <w:sz w:val="20"/>
          <w:szCs w:val="20"/>
        </w:rPr>
        <w:t xml:space="preserve">Select the </w:t>
      </w:r>
      <w:r w:rsidRPr="00FF483A">
        <w:rPr>
          <w:rFonts w:ascii="Verdana" w:hAnsi="Verdana"/>
          <w:b/>
          <w:sz w:val="20"/>
          <w:szCs w:val="20"/>
        </w:rPr>
        <w:t>TIEnet Import</w:t>
      </w:r>
      <w:r w:rsidRPr="00FF483A">
        <w:rPr>
          <w:rFonts w:ascii="Verdana" w:hAnsi="Verdana"/>
          <w:sz w:val="20"/>
          <w:szCs w:val="20"/>
        </w:rPr>
        <w:t xml:space="preserve"> link.</w:t>
      </w:r>
    </w:p>
    <w:p w14:paraId="7E17601A" w14:textId="77777777" w:rsidR="00FF483A" w:rsidRPr="00FF483A" w:rsidRDefault="00FF483A" w:rsidP="00FF483A">
      <w:pPr>
        <w:pStyle w:val="ListParagraph"/>
        <w:numPr>
          <w:ilvl w:val="0"/>
          <w:numId w:val="31"/>
        </w:numPr>
        <w:rPr>
          <w:rFonts w:ascii="Verdana" w:hAnsi="Verdana"/>
          <w:sz w:val="20"/>
          <w:szCs w:val="20"/>
        </w:rPr>
      </w:pPr>
      <w:r w:rsidRPr="00FF483A">
        <w:rPr>
          <w:rFonts w:ascii="Verdana" w:hAnsi="Verdana"/>
          <w:sz w:val="20"/>
          <w:szCs w:val="20"/>
        </w:rPr>
        <w:t xml:space="preserve">Verify that the “Turn Execution Off” checkbox is </w:t>
      </w:r>
      <w:r w:rsidRPr="00FF483A">
        <w:rPr>
          <w:rFonts w:ascii="Verdana" w:hAnsi="Verdana"/>
          <w:b/>
          <w:sz w:val="20"/>
          <w:szCs w:val="20"/>
        </w:rPr>
        <w:t>NOT</w:t>
      </w:r>
      <w:r w:rsidRPr="00FF483A">
        <w:rPr>
          <w:rFonts w:ascii="Verdana" w:hAnsi="Verdana"/>
          <w:sz w:val="20"/>
          <w:szCs w:val="20"/>
        </w:rPr>
        <w:t xml:space="preserve"> selected.</w:t>
      </w:r>
    </w:p>
    <w:p w14:paraId="61CECCFD" w14:textId="77777777" w:rsidR="00FF483A" w:rsidRDefault="00FF483A" w:rsidP="00FF483A">
      <w:pPr>
        <w:pStyle w:val="NumberedList-NoSpacing"/>
        <w:numPr>
          <w:ilvl w:val="0"/>
          <w:numId w:val="31"/>
        </w:numPr>
      </w:pPr>
      <w:r>
        <w:t>In the Path field, add “</w:t>
      </w:r>
      <w:r w:rsidR="00C37CA6">
        <w:rPr>
          <w:b/>
        </w:rPr>
        <w:t>YY</w:t>
      </w:r>
      <w:r>
        <w:rPr>
          <w:b/>
        </w:rPr>
        <w:t>S</w:t>
      </w:r>
      <w:r>
        <w:t xml:space="preserve">” after the word Output. </w:t>
      </w:r>
      <w:r>
        <w:br/>
        <w:t>Example: TIEnet_50000_Output18S.txt (note: 50000 represents the MISD district)</w:t>
      </w:r>
      <w:r>
        <w:br/>
        <w:t xml:space="preserve">Note: In the screenshot above, </w:t>
      </w:r>
      <w:r w:rsidRPr="00C64E6D">
        <w:rPr>
          <w:b/>
        </w:rPr>
        <w:t>YY</w:t>
      </w:r>
      <w:r>
        <w:t xml:space="preserve"> = Year; </w:t>
      </w:r>
      <w:r w:rsidRPr="00C64E6D">
        <w:rPr>
          <w:b/>
        </w:rPr>
        <w:t>?</w:t>
      </w:r>
      <w:r>
        <w:t xml:space="preserve"> = F for Fall or S for Spring</w:t>
      </w:r>
    </w:p>
    <w:p w14:paraId="559AF660" w14:textId="77777777" w:rsidR="00FF483A" w:rsidRDefault="00FF483A" w:rsidP="00FF483A">
      <w:pPr>
        <w:pStyle w:val="NumberedList-NoSpacing"/>
        <w:numPr>
          <w:ilvl w:val="0"/>
          <w:numId w:val="31"/>
        </w:numPr>
      </w:pPr>
      <w:r>
        <w:t xml:space="preserve">Click </w:t>
      </w:r>
      <w:r>
        <w:rPr>
          <w:noProof/>
        </w:rPr>
        <w:t>Submit</w:t>
      </w:r>
      <w:r>
        <w:t xml:space="preserve"> at the bottom of the page.</w:t>
      </w:r>
    </w:p>
    <w:p w14:paraId="34EAB35E" w14:textId="77777777" w:rsidR="00FF483A" w:rsidRDefault="00FF483A" w:rsidP="00FF483A">
      <w:pPr>
        <w:pStyle w:val="NumberedList-NoSpacing"/>
        <w:numPr>
          <w:ilvl w:val="0"/>
          <w:numId w:val="0"/>
        </w:numPr>
        <w:ind w:left="720" w:hanging="360"/>
      </w:pPr>
    </w:p>
    <w:p w14:paraId="2AEFE59B" w14:textId="77777777" w:rsidR="00771C89" w:rsidRDefault="00FF483A" w:rsidP="00771C89">
      <w:pPr>
        <w:rPr>
          <w:b/>
        </w:rPr>
      </w:pPr>
      <w:r w:rsidRPr="003B2025">
        <w:rPr>
          <w:b/>
        </w:rPr>
        <w:t>Please refer to the PowerSchool Special Education to PowerSchool Student Information System Data Flow documentation that de</w:t>
      </w:r>
      <w:r w:rsidR="00771C89">
        <w:rPr>
          <w:b/>
        </w:rPr>
        <w:t>scribes this process in detail.</w:t>
      </w:r>
    </w:p>
    <w:p w14:paraId="50483796" w14:textId="77777777" w:rsidR="00FF483A" w:rsidRPr="00771C89" w:rsidRDefault="00FF483A" w:rsidP="00771C89">
      <w:pPr>
        <w:sectPr w:rsidR="00FF483A" w:rsidRPr="00771C89" w:rsidSect="00D70A2B">
          <w:headerReference w:type="default" r:id="rId92"/>
          <w:pgSz w:w="12240" w:h="15840" w:code="1"/>
          <w:pgMar w:top="864" w:right="1152" w:bottom="864" w:left="1152" w:header="432" w:footer="720" w:gutter="0"/>
          <w:cols w:space="720"/>
          <w:docGrid w:linePitch="360"/>
        </w:sectPr>
      </w:pPr>
    </w:p>
    <w:p w14:paraId="7D894BE2" w14:textId="77777777" w:rsidR="00771C89" w:rsidRDefault="00771C89" w:rsidP="00771C89">
      <w:pPr>
        <w:pStyle w:val="Heading2"/>
      </w:pPr>
      <w:bookmarkStart w:id="97" w:name="_Toc144987903"/>
      <w:r w:rsidRPr="00771C89">
        <w:lastRenderedPageBreak/>
        <w:t>Free/Reduced Lunch (F,S)</w:t>
      </w:r>
      <w:bookmarkEnd w:id="97"/>
    </w:p>
    <w:p w14:paraId="17310781" w14:textId="77777777" w:rsidR="0006700E" w:rsidRPr="00C82BE7" w:rsidRDefault="0006700E" w:rsidP="00770A57">
      <w:r w:rsidRPr="00C82BE7">
        <w:t>The Free/Reduced Lunch status information can be maintained using several different methods:</w:t>
      </w:r>
    </w:p>
    <w:p w14:paraId="4EF990A4" w14:textId="77777777" w:rsidR="005F13DE" w:rsidRPr="00C82BE7" w:rsidRDefault="0006700E" w:rsidP="00C82BE7">
      <w:pPr>
        <w:pStyle w:val="BulletedList-NoSpacing"/>
      </w:pPr>
      <w:r w:rsidRPr="00C82BE7">
        <w:t>Manual Entry on the Lunch page in PowerSchool</w:t>
      </w:r>
      <w:r w:rsidR="00DC4D12">
        <w:t xml:space="preserve"> (see screenshot)</w:t>
      </w:r>
    </w:p>
    <w:p w14:paraId="572EC6EF" w14:textId="77777777" w:rsidR="0006700E" w:rsidRPr="00C82BE7" w:rsidRDefault="0006700E" w:rsidP="00C82BE7">
      <w:pPr>
        <w:pStyle w:val="BulletedList-NoSpacing"/>
      </w:pPr>
      <w:r w:rsidRPr="00C82BE7">
        <w:t>MISD Import Utility Enhancement</w:t>
      </w:r>
      <w:r w:rsidR="00AA587D" w:rsidRPr="00C82BE7">
        <w:t xml:space="preserve"> – refer to MISD Enhancement documentation</w:t>
      </w:r>
    </w:p>
    <w:p w14:paraId="3892931F" w14:textId="77777777" w:rsidR="0006700E" w:rsidRPr="00C82BE7" w:rsidRDefault="0006700E" w:rsidP="00C82BE7">
      <w:pPr>
        <w:pStyle w:val="BulletedList-NoSpacing"/>
      </w:pPr>
      <w:r w:rsidRPr="00C82BE7">
        <w:t>Quick Import using the Direct Cert file from CEPI</w:t>
      </w:r>
      <w:r w:rsidR="00AA587D" w:rsidRPr="00C82BE7">
        <w:t xml:space="preserve"> – refer to PowerSchool Knowledgebase</w:t>
      </w:r>
    </w:p>
    <w:p w14:paraId="6A22CCFF" w14:textId="77777777" w:rsidR="00C82BE7" w:rsidRDefault="0006700E" w:rsidP="00AA587D">
      <w:pPr>
        <w:pStyle w:val="BulletedList-NoSpacing"/>
      </w:pPr>
      <w:r w:rsidRPr="00C82BE7">
        <w:t>Updated via Meal Magic AutoComm</w:t>
      </w:r>
    </w:p>
    <w:p w14:paraId="541F5071" w14:textId="77777777" w:rsidR="00DC4D12" w:rsidRDefault="00DC4D12" w:rsidP="00DC4D12">
      <w:pPr>
        <w:pStyle w:val="BulletedList-NoSpacing"/>
        <w:numPr>
          <w:ilvl w:val="0"/>
          <w:numId w:val="0"/>
        </w:numPr>
      </w:pPr>
    </w:p>
    <w:p w14:paraId="505DD7EA" w14:textId="77777777" w:rsidR="00DC4D12" w:rsidRPr="00C82BE7" w:rsidRDefault="00DC4D12" w:rsidP="00DC4D12">
      <w:r w:rsidRPr="00C82BE7">
        <w:t>Reminder: Verify Lunch Status for your students using the List Students function and include the LunchStatus field.</w:t>
      </w:r>
    </w:p>
    <w:p w14:paraId="3B31162F" w14:textId="77777777" w:rsidR="00DC4D12" w:rsidRPr="00C82BE7" w:rsidRDefault="00DC4D12" w:rsidP="00DC4D12">
      <w:r w:rsidRPr="00C82BE7">
        <w:t>LunchStatus=F is Free, LunchStatus=R is Reduced, and LunchStatus=P is Full Pay.</w:t>
      </w:r>
    </w:p>
    <w:p w14:paraId="652CCB4F" w14:textId="77777777" w:rsidR="00DC4D12" w:rsidRPr="00C82BE7" w:rsidRDefault="00DC4D12" w:rsidP="00DC4D12">
      <w:pPr>
        <w:pStyle w:val="BulletedList-NoSpacing"/>
        <w:numPr>
          <w:ilvl w:val="0"/>
          <w:numId w:val="0"/>
        </w:numPr>
      </w:pPr>
    </w:p>
    <w:p w14:paraId="0280856C" w14:textId="77777777" w:rsidR="00DC4D12" w:rsidRDefault="00DC4D12" w:rsidP="00AA587D">
      <w:r>
        <w:rPr>
          <w:noProof/>
        </w:rPr>
        <w:drawing>
          <wp:inline distT="0" distB="0" distL="0" distR="0" wp14:anchorId="1BC6C212" wp14:editId="330FE8A2">
            <wp:extent cx="5943600" cy="3281045"/>
            <wp:effectExtent l="38100" t="38100" r="38100" b="33655"/>
            <wp:docPr id="217" name="Picture 217" descr="Screenshot of PowerSchool Lun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3281045"/>
                    </a:xfrm>
                    <a:prstGeom prst="rect">
                      <a:avLst/>
                    </a:prstGeom>
                    <a:ln w="28575">
                      <a:solidFill>
                        <a:schemeClr val="tx1"/>
                      </a:solidFill>
                    </a:ln>
                  </pic:spPr>
                </pic:pic>
              </a:graphicData>
            </a:graphic>
          </wp:inline>
        </w:drawing>
      </w:r>
    </w:p>
    <w:p w14:paraId="178B2D0B" w14:textId="77777777" w:rsidR="00FE1358" w:rsidRDefault="00FE1358">
      <w:pPr>
        <w:spacing w:after="0" w:line="240" w:lineRule="auto"/>
        <w:rPr>
          <w:b/>
          <w:sz w:val="32"/>
        </w:rPr>
      </w:pPr>
      <w:r>
        <w:br w:type="page"/>
      </w:r>
    </w:p>
    <w:p w14:paraId="514BCA4D" w14:textId="77777777" w:rsidR="005F13DE" w:rsidRDefault="005F13DE" w:rsidP="00E03EE9">
      <w:pPr>
        <w:pStyle w:val="Heading2"/>
      </w:pPr>
      <w:bookmarkStart w:id="98" w:name="_Toc144987904"/>
      <w:r w:rsidRPr="007C3A6C">
        <w:lastRenderedPageBreak/>
        <w:t>Discipline (F,S,E)</w:t>
      </w:r>
      <w:bookmarkEnd w:id="98"/>
    </w:p>
    <w:p w14:paraId="639CCB81" w14:textId="77777777" w:rsidR="00FF3C31" w:rsidRDefault="00FF3C31" w:rsidP="00FF3C31">
      <w:pPr>
        <w:spacing w:after="0"/>
      </w:pPr>
    </w:p>
    <w:p w14:paraId="11380469" w14:textId="77777777" w:rsidR="002C0E45" w:rsidRDefault="002C0E45" w:rsidP="00A27E51">
      <w:r>
        <w:t xml:space="preserve">According to the </w:t>
      </w:r>
      <w:hyperlink r:id="rId94" w:tooltip="MDE Link" w:history="1">
        <w:r w:rsidRPr="00C94FC9">
          <w:t>www.michigan.gov</w:t>
        </w:r>
      </w:hyperlink>
      <w:r>
        <w:t xml:space="preserve"> website, </w:t>
      </w:r>
    </w:p>
    <w:p w14:paraId="2D0DDCE1" w14:textId="77777777" w:rsidR="00FF3C31" w:rsidRDefault="00FF3C31" w:rsidP="00FF3C31">
      <w:pPr>
        <w:spacing w:after="0"/>
      </w:pPr>
    </w:p>
    <w:p w14:paraId="07DF6814" w14:textId="77777777" w:rsidR="002C0E45" w:rsidRDefault="002C0E45" w:rsidP="002C0E45">
      <w:pPr>
        <w:pStyle w:val="PlainText"/>
        <w:rPr>
          <w:rFonts w:ascii="Verdana" w:hAnsi="Verdana"/>
          <w:sz w:val="20"/>
          <w:szCs w:val="20"/>
        </w:rPr>
      </w:pPr>
      <w:r w:rsidRPr="002C0E45">
        <w:rPr>
          <w:rFonts w:ascii="Verdana" w:hAnsi="Verdana"/>
          <w:sz w:val="20"/>
          <w:szCs w:val="20"/>
        </w:rPr>
        <w:t>“Under the current law, MDE cannot require districts to submit suspension data for students without an Individual Education Plan. MDE will continue to encourage all districts to voluntarily submit this important data for all students so Michigan can focus all levels of the education system on improving school climate and equitable access to high-quality learning environments. MDE will also continue to report data provided by participating districts on its website for transparency purposes and to use this data in collaboration with partners to offer targeted supports to participating districts. MDE will not take adverse action if a district chooses not to submit suspension data for students without an IEP</w:t>
      </w:r>
      <w:r w:rsidRPr="002C0E45">
        <w:rPr>
          <w:rFonts w:ascii="Verdana" w:hAnsi="Verdana"/>
          <w:sz w:val="20"/>
          <w:szCs w:val="20"/>
          <w:lang w:val="en-US"/>
        </w:rPr>
        <w:t>”</w:t>
      </w:r>
      <w:r w:rsidRPr="002C0E45">
        <w:rPr>
          <w:rFonts w:ascii="Verdana" w:hAnsi="Verdana"/>
          <w:sz w:val="20"/>
          <w:szCs w:val="20"/>
        </w:rPr>
        <w:t>.</w:t>
      </w:r>
    </w:p>
    <w:p w14:paraId="20A86D8E" w14:textId="77777777" w:rsidR="002C0E45" w:rsidRPr="002C0E45" w:rsidRDefault="002C0E45" w:rsidP="002C0E45">
      <w:pPr>
        <w:pStyle w:val="PlainText"/>
        <w:rPr>
          <w:rFonts w:ascii="Verdana" w:hAnsi="Verdana"/>
          <w:sz w:val="20"/>
          <w:szCs w:val="20"/>
        </w:rPr>
      </w:pPr>
    </w:p>
    <w:p w14:paraId="787FB374" w14:textId="77777777" w:rsidR="001F6379" w:rsidRDefault="001F6379" w:rsidP="001F6379">
      <w:r>
        <w:t>Use Log Entries to record student discipline.</w:t>
      </w:r>
    </w:p>
    <w:p w14:paraId="5614654C" w14:textId="77777777" w:rsidR="001F6379" w:rsidRPr="00B245D9" w:rsidRDefault="001F6379" w:rsidP="001F6379">
      <w:r w:rsidRPr="00B245D9">
        <w:t xml:space="preserve">Discipline </w:t>
      </w:r>
      <w:r>
        <w:t>t</w:t>
      </w:r>
      <w:r w:rsidRPr="00B245D9">
        <w:t>ypes required for state reporting:</w:t>
      </w:r>
    </w:p>
    <w:p w14:paraId="677EEDB2" w14:textId="77777777" w:rsidR="001F6379" w:rsidRDefault="001F6379" w:rsidP="001F6379">
      <w:pPr>
        <w:pStyle w:val="BulletedList-NoSpacing"/>
      </w:pPr>
      <w:r>
        <w:t>In-School Suspensions (</w:t>
      </w:r>
      <w:r w:rsidR="002C0E45">
        <w:t>SPECIAL EDUCATION</w:t>
      </w:r>
      <w:r>
        <w:t xml:space="preserve"> STUDENTS)</w:t>
      </w:r>
    </w:p>
    <w:p w14:paraId="0B71C4BF" w14:textId="77777777" w:rsidR="001F6379" w:rsidRDefault="002C0E45" w:rsidP="001F6379">
      <w:pPr>
        <w:pStyle w:val="BulletedList-NoSpacing"/>
      </w:pPr>
      <w:r>
        <w:t>Out-of-School Suspensions (SPECIAL EDUCATION</w:t>
      </w:r>
      <w:r w:rsidR="001F6379">
        <w:t xml:space="preserve"> STUDENTS)</w:t>
      </w:r>
    </w:p>
    <w:p w14:paraId="26958943" w14:textId="77777777" w:rsidR="001F6379" w:rsidRDefault="001F6379" w:rsidP="001F6379">
      <w:pPr>
        <w:pStyle w:val="BulletedList-NoSpacing"/>
      </w:pPr>
      <w:r>
        <w:t>Removals (SPECIAL ED STUDENTS ONLY)</w:t>
      </w:r>
    </w:p>
    <w:p w14:paraId="51BF99D1" w14:textId="77777777" w:rsidR="001F6379" w:rsidRDefault="001F6379" w:rsidP="00DC4D12">
      <w:pPr>
        <w:pStyle w:val="BulletedList-NoSpacing"/>
      </w:pPr>
      <w:r w:rsidRPr="00B245D9">
        <w:t>Expulsions</w:t>
      </w:r>
      <w:r>
        <w:t xml:space="preserve"> (ALL STUDENTS)</w:t>
      </w:r>
    </w:p>
    <w:p w14:paraId="3E7CD5E5" w14:textId="77777777" w:rsidR="00867B9D" w:rsidRDefault="00867B9D" w:rsidP="00867B9D">
      <w:pPr>
        <w:pStyle w:val="BulletedList-NoSpacing"/>
        <w:numPr>
          <w:ilvl w:val="0"/>
          <w:numId w:val="0"/>
        </w:numPr>
        <w:ind w:left="720"/>
      </w:pPr>
    </w:p>
    <w:p w14:paraId="56268C67" w14:textId="77777777" w:rsidR="00DC4D12" w:rsidRDefault="00DC4D12" w:rsidP="00DC4D12">
      <w:r>
        <w:t xml:space="preserve">Discipline is automatically exported when you run a Fall, Spring or EOY General Collection as well as a Student Record Maintenance (SRM) collection. </w:t>
      </w:r>
      <w:r w:rsidR="0020769B">
        <w:t xml:space="preserve">Note: </w:t>
      </w:r>
      <w:r>
        <w:t>These collections will export discipline for the entire year. For example, in the Spring General Collection, discipline will be exported from the beginning of the school year and not just for the spring count period.</w:t>
      </w:r>
    </w:p>
    <w:p w14:paraId="1FE53FEF" w14:textId="77777777" w:rsidR="001F6379" w:rsidRDefault="001F6379" w:rsidP="00DC4D12">
      <w:r>
        <w:t>Student disciplines will overwrite in MSDS if they are submitted with the same UIC and Incident ID, they will NOT add additional discipline records for the student.  With the discipline being cumulative over the course of the year, the MSDS General Collection was updated to include ALL incidents to assist districts identify students with more than 10 days of suspensions for the purpose of recording the required follow up for these students.</w:t>
      </w:r>
    </w:p>
    <w:p w14:paraId="38D2789C" w14:textId="77777777" w:rsidR="001F6379" w:rsidRDefault="001F6379" w:rsidP="001F6379">
      <w:r>
        <w:t>**Note - Follow-up is required for All expulsions and for Special Education students with more than 10 cumulative days of In-School Suspensions, Out-of-School Suspensions, and/or Removals.</w:t>
      </w:r>
    </w:p>
    <w:p w14:paraId="7D69C8C4" w14:textId="77777777" w:rsidR="00E731BD" w:rsidRPr="00E731BD" w:rsidRDefault="00E731BD" w:rsidP="00E731BD">
      <w:pPr>
        <w:ind w:left="900" w:right="1530"/>
        <w:jc w:val="both"/>
        <w:rPr>
          <w:b/>
          <w:color w:val="000000" w:themeColor="text1"/>
          <w:sz w:val="18"/>
        </w:rPr>
      </w:pPr>
      <w:r w:rsidRPr="00E731BD">
        <w:rPr>
          <w:b/>
          <w:color w:val="000000" w:themeColor="text1"/>
          <w:sz w:val="18"/>
        </w:rPr>
        <w:t xml:space="preserve">As of the January 2018 PowerSchool State Reporting Release, fields were made available to track the Disciplinary Factors required to be considered before administering suspensions or expulsions. </w:t>
      </w:r>
    </w:p>
    <w:p w14:paraId="5E480E13" w14:textId="77777777" w:rsidR="00E731BD" w:rsidRPr="00E731BD" w:rsidRDefault="00E731BD" w:rsidP="00E731BD">
      <w:pPr>
        <w:ind w:left="900" w:right="1530"/>
        <w:jc w:val="both"/>
        <w:rPr>
          <w:b/>
          <w:color w:val="000000" w:themeColor="text1"/>
          <w:sz w:val="18"/>
        </w:rPr>
      </w:pPr>
      <w:r w:rsidRPr="00E731BD">
        <w:rPr>
          <w:b/>
          <w:color w:val="000000" w:themeColor="text1"/>
          <w:sz w:val="18"/>
        </w:rPr>
        <w:t>Section 1310d Disciplinary Factors, MCL 380.1310d otherwise referred to as “Disciplinary Factors” is used to meet the requirement of school officials, before suspending or expelling a student, to consider a number of situation-specific factors, including whether a lesser intervention or restorative practices would address the pupil’s violation or behavior.</w:t>
      </w:r>
    </w:p>
    <w:p w14:paraId="0D50C6F2" w14:textId="77777777" w:rsidR="00E731BD" w:rsidRPr="00E731BD" w:rsidRDefault="00E731BD" w:rsidP="00E731BD">
      <w:pPr>
        <w:ind w:left="900" w:right="1530"/>
        <w:jc w:val="both"/>
        <w:rPr>
          <w:b/>
          <w:color w:val="000000" w:themeColor="text1"/>
          <w:sz w:val="18"/>
        </w:rPr>
      </w:pPr>
      <w:r w:rsidRPr="00E731BD">
        <w:rPr>
          <w:b/>
          <w:color w:val="000000" w:themeColor="text1"/>
          <w:sz w:val="18"/>
        </w:rPr>
        <w:lastRenderedPageBreak/>
        <w:t>The Disciplinary Factors section is located in the Michigan State Information area of the Log Entry page within PowerSchool. This data is not submitted or reported to MSDS and is provided as a tool to make meeting the requirement of tracking and considering these factors easier.</w:t>
      </w:r>
    </w:p>
    <w:p w14:paraId="6EECF5CC" w14:textId="77777777" w:rsidR="00E731BD" w:rsidRDefault="00E731BD">
      <w:pPr>
        <w:spacing w:after="0" w:line="240" w:lineRule="auto"/>
        <w:rPr>
          <w:u w:val="single"/>
        </w:rPr>
      </w:pPr>
    </w:p>
    <w:p w14:paraId="139E82AE" w14:textId="77777777" w:rsidR="005F13DE" w:rsidRPr="0004397F" w:rsidRDefault="00DC4D12" w:rsidP="00D54F99">
      <w:pPr>
        <w:rPr>
          <w:u w:val="single"/>
        </w:rPr>
      </w:pPr>
      <w:r w:rsidRPr="0004397F">
        <w:rPr>
          <w:u w:val="single"/>
        </w:rPr>
        <w:t xml:space="preserve">Use </w:t>
      </w:r>
      <w:r w:rsidR="005F13DE" w:rsidRPr="0004397F">
        <w:rPr>
          <w:u w:val="single"/>
        </w:rPr>
        <w:t xml:space="preserve">Log Entries to </w:t>
      </w:r>
      <w:r w:rsidR="0004397F">
        <w:rPr>
          <w:u w:val="single"/>
        </w:rPr>
        <w:t>R</w:t>
      </w:r>
      <w:r w:rsidR="005F13DE" w:rsidRPr="0004397F">
        <w:rPr>
          <w:u w:val="single"/>
        </w:rPr>
        <w:t xml:space="preserve">ecord </w:t>
      </w:r>
      <w:r w:rsidR="0004397F">
        <w:rPr>
          <w:u w:val="single"/>
        </w:rPr>
        <w:t>All S</w:t>
      </w:r>
      <w:r w:rsidR="005F13DE" w:rsidRPr="0004397F">
        <w:rPr>
          <w:u w:val="single"/>
        </w:rPr>
        <w:t xml:space="preserve">tudent </w:t>
      </w:r>
      <w:r w:rsidR="0004397F">
        <w:rPr>
          <w:u w:val="single"/>
        </w:rPr>
        <w:t>D</w:t>
      </w:r>
      <w:r w:rsidR="005F13DE" w:rsidRPr="0004397F">
        <w:rPr>
          <w:u w:val="single"/>
        </w:rPr>
        <w:t>iscipline</w:t>
      </w:r>
    </w:p>
    <w:p w14:paraId="43081285" w14:textId="77777777" w:rsidR="00F4043B" w:rsidRDefault="00F4043B" w:rsidP="0004397F">
      <w:pPr>
        <w:pStyle w:val="BulletedList-NoSpacing"/>
        <w:spacing w:line="360" w:lineRule="auto"/>
      </w:pPr>
      <w:r>
        <w:t>Start Page &gt; Select a Student</w:t>
      </w:r>
    </w:p>
    <w:p w14:paraId="27BB52D5" w14:textId="77777777" w:rsidR="00F4043B" w:rsidRDefault="00F4043B" w:rsidP="0004397F">
      <w:pPr>
        <w:pStyle w:val="BulletedList-NoSpacing"/>
        <w:spacing w:line="360" w:lineRule="auto"/>
      </w:pPr>
      <w:r>
        <w:t>Log Entries</w:t>
      </w:r>
    </w:p>
    <w:p w14:paraId="5865790A" w14:textId="77777777" w:rsidR="00F4043B" w:rsidRDefault="00F4043B" w:rsidP="0004397F">
      <w:pPr>
        <w:pStyle w:val="BulletedList-NoSpacing"/>
        <w:spacing w:line="360" w:lineRule="auto"/>
      </w:pPr>
      <w:r>
        <w:t>Click the New button</w:t>
      </w:r>
    </w:p>
    <w:p w14:paraId="47E14F4C" w14:textId="77777777" w:rsidR="00F4043B" w:rsidRDefault="00F4043B" w:rsidP="0004397F">
      <w:pPr>
        <w:pStyle w:val="BulletedList-NoSpacing"/>
        <w:spacing w:line="360" w:lineRule="auto"/>
      </w:pPr>
      <w:r>
        <w:t>Log Type - select Discipline from the dropdown menu. This is important to reveal state specific fields at the bottom of the page.</w:t>
      </w:r>
    </w:p>
    <w:p w14:paraId="29ABE835" w14:textId="77777777" w:rsidR="007C3A6C" w:rsidRDefault="005F13DE" w:rsidP="0004397F">
      <w:pPr>
        <w:pStyle w:val="BulletedList-NoSpacing"/>
        <w:spacing w:line="360" w:lineRule="auto"/>
      </w:pPr>
      <w:r>
        <w:t>Incident Date</w:t>
      </w:r>
      <w:r w:rsidR="00F4043B">
        <w:t xml:space="preserve"> - t</w:t>
      </w:r>
      <w:r>
        <w:t xml:space="preserve">his date </w:t>
      </w:r>
      <w:r w:rsidR="00F7540B">
        <w:t>is included in the export</w:t>
      </w:r>
      <w:r w:rsidR="00C57248">
        <w:t>. It defaults to the current dates and can be modified.</w:t>
      </w:r>
    </w:p>
    <w:p w14:paraId="42F80BAD" w14:textId="77777777" w:rsidR="009D6BA7" w:rsidRDefault="007C3A6C" w:rsidP="009D6BA7">
      <w:pPr>
        <w:pStyle w:val="BulletedList-NoSpacing"/>
        <w:numPr>
          <w:ilvl w:val="0"/>
          <w:numId w:val="0"/>
        </w:numPr>
        <w:rPr>
          <w:u w:val="single"/>
        </w:rPr>
      </w:pPr>
      <w:r>
        <w:rPr>
          <w:noProof/>
        </w:rPr>
        <w:drawing>
          <wp:inline distT="0" distB="0" distL="0" distR="0" wp14:anchorId="045C5C42" wp14:editId="664BF570">
            <wp:extent cx="5943600" cy="4188460"/>
            <wp:effectExtent l="38100" t="38100" r="38100" b="40640"/>
            <wp:docPr id="226" name="Picture 226" descr="Screenshot of PowerSchool create new Log Ent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4188460"/>
                    </a:xfrm>
                    <a:prstGeom prst="rect">
                      <a:avLst/>
                    </a:prstGeom>
                    <a:ln w="28575">
                      <a:solidFill>
                        <a:schemeClr val="tx1"/>
                      </a:solidFill>
                    </a:ln>
                  </pic:spPr>
                </pic:pic>
              </a:graphicData>
            </a:graphic>
          </wp:inline>
        </w:drawing>
      </w:r>
    </w:p>
    <w:p w14:paraId="40E4BE32" w14:textId="77777777" w:rsidR="009D6BA7" w:rsidRDefault="009D6BA7">
      <w:pPr>
        <w:spacing w:after="0" w:line="240" w:lineRule="auto"/>
        <w:rPr>
          <w:u w:val="single"/>
        </w:rPr>
      </w:pPr>
      <w:r>
        <w:rPr>
          <w:u w:val="single"/>
        </w:rPr>
        <w:br w:type="page"/>
      </w:r>
    </w:p>
    <w:p w14:paraId="22614F8B" w14:textId="77777777" w:rsidR="0004397F" w:rsidRDefault="0004397F" w:rsidP="009D6BA7">
      <w:pPr>
        <w:pStyle w:val="BulletedList-NoSpacing"/>
        <w:numPr>
          <w:ilvl w:val="0"/>
          <w:numId w:val="0"/>
        </w:numPr>
        <w:rPr>
          <w:u w:val="single"/>
        </w:rPr>
      </w:pPr>
    </w:p>
    <w:p w14:paraId="0A355700" w14:textId="77777777" w:rsidR="005F13DE" w:rsidRPr="0004397F" w:rsidRDefault="00F4043B" w:rsidP="0004397F">
      <w:pPr>
        <w:pStyle w:val="BulletedList-NoSpacing"/>
        <w:numPr>
          <w:ilvl w:val="0"/>
          <w:numId w:val="0"/>
        </w:numPr>
        <w:spacing w:line="360" w:lineRule="auto"/>
        <w:ind w:left="360" w:hanging="360"/>
        <w:rPr>
          <w:u w:val="single"/>
        </w:rPr>
      </w:pPr>
      <w:r w:rsidRPr="0004397F">
        <w:rPr>
          <w:u w:val="single"/>
        </w:rPr>
        <w:t>Mi</w:t>
      </w:r>
      <w:r w:rsidR="0004397F">
        <w:rPr>
          <w:u w:val="single"/>
        </w:rPr>
        <w:t>chigan State Information</w:t>
      </w:r>
    </w:p>
    <w:p w14:paraId="3B5743C3" w14:textId="77777777" w:rsidR="00F4043B" w:rsidRDefault="00F4043B" w:rsidP="0004397F">
      <w:pPr>
        <w:pStyle w:val="BulletedList-NoSpacing"/>
        <w:spacing w:line="360" w:lineRule="auto"/>
      </w:pPr>
      <w:r>
        <w:t>Include in State Reporting - select Yes.</w:t>
      </w:r>
    </w:p>
    <w:p w14:paraId="1DCF627D" w14:textId="77777777" w:rsidR="00F4043B" w:rsidRDefault="005F13DE" w:rsidP="0004397F">
      <w:pPr>
        <w:pStyle w:val="BulletedList-NoSpacing"/>
        <w:spacing w:line="360" w:lineRule="auto"/>
      </w:pPr>
      <w:r w:rsidRPr="00B245D9">
        <w:t xml:space="preserve">Incident ID </w:t>
      </w:r>
      <w:r w:rsidR="00F4043B">
        <w:t>– click the Generate ID button to assign an Incident ID.</w:t>
      </w:r>
    </w:p>
    <w:p w14:paraId="3802164D" w14:textId="77777777" w:rsidR="005F13DE" w:rsidRDefault="00F4043B" w:rsidP="0004397F">
      <w:pPr>
        <w:pStyle w:val="BulletedList-NoSpacing"/>
        <w:spacing w:line="360" w:lineRule="auto"/>
      </w:pPr>
      <w:r>
        <w:t>Incident Type – click on an incident type to select it. Us</w:t>
      </w:r>
      <w:r w:rsidR="00F7540B">
        <w:t>e Ctrl-Click to selec</w:t>
      </w:r>
      <w:r>
        <w:t>t one or more incident types</w:t>
      </w:r>
      <w:r w:rsidR="00F7540B">
        <w:t xml:space="preserve"> for the log entry</w:t>
      </w:r>
      <w:r w:rsidR="00C57248">
        <w:t>.</w:t>
      </w:r>
    </w:p>
    <w:p w14:paraId="431E46FD" w14:textId="77777777" w:rsidR="00F7540B" w:rsidRDefault="00F7540B" w:rsidP="0004397F">
      <w:pPr>
        <w:pStyle w:val="BulletedList-NoSpacing"/>
        <w:spacing w:line="360" w:lineRule="auto"/>
      </w:pPr>
      <w:r>
        <w:t>The Incident Caused Bodily Injury – check the box if applicable. Note: serious bodily injury can only be submitted with incident type 60(Physical Violence with Injury)</w:t>
      </w:r>
    </w:p>
    <w:p w14:paraId="7B962888" w14:textId="77777777" w:rsidR="00F7540B" w:rsidRDefault="00F7540B" w:rsidP="0004397F">
      <w:pPr>
        <w:pStyle w:val="BulletedList-NoSpacing"/>
        <w:spacing w:line="360" w:lineRule="auto"/>
      </w:pPr>
      <w:r>
        <w:t>The Incident was a Sexual Assault – check the box if applicable. Note: sexual assault can only be submitted with incident types 60(Physical Violence with Injury) and 61(Physical Violence without Injury)</w:t>
      </w:r>
    </w:p>
    <w:p w14:paraId="4A9DD454" w14:textId="77777777" w:rsidR="007C3A6C" w:rsidRDefault="00F7540B" w:rsidP="0004397F">
      <w:pPr>
        <w:pStyle w:val="BulletedList-NoSpacing"/>
        <w:spacing w:line="360" w:lineRule="auto"/>
      </w:pPr>
      <w:r>
        <w:t>Estimated Cost of Property Damage – SID reporting only.</w:t>
      </w:r>
    </w:p>
    <w:p w14:paraId="23E77C26" w14:textId="77777777" w:rsidR="007C3A6C" w:rsidRDefault="007C3A6C" w:rsidP="007C3A6C">
      <w:pPr>
        <w:pStyle w:val="BulletedList-NoSpacing"/>
        <w:numPr>
          <w:ilvl w:val="0"/>
          <w:numId w:val="0"/>
        </w:numPr>
      </w:pPr>
      <w:r>
        <w:rPr>
          <w:noProof/>
        </w:rPr>
        <w:drawing>
          <wp:inline distT="0" distB="0" distL="0" distR="0" wp14:anchorId="0B13C300" wp14:editId="102C8D67">
            <wp:extent cx="5943600" cy="4200525"/>
            <wp:effectExtent l="38100" t="38100" r="38100" b="47625"/>
            <wp:docPr id="227" name="Picture 227" descr="Screenshot of PowerSchool create Log Entry state report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4200525"/>
                    </a:xfrm>
                    <a:prstGeom prst="rect">
                      <a:avLst/>
                    </a:prstGeom>
                    <a:ln w="28575">
                      <a:solidFill>
                        <a:schemeClr val="tx1"/>
                      </a:solidFill>
                    </a:ln>
                  </pic:spPr>
                </pic:pic>
              </a:graphicData>
            </a:graphic>
          </wp:inline>
        </w:drawing>
      </w:r>
    </w:p>
    <w:p w14:paraId="02928B49" w14:textId="77777777" w:rsidR="007C3A6C" w:rsidRDefault="007C3A6C" w:rsidP="007C3A6C">
      <w:pPr>
        <w:pStyle w:val="BulletedList-NoSpacing"/>
        <w:numPr>
          <w:ilvl w:val="0"/>
          <w:numId w:val="0"/>
        </w:numPr>
      </w:pPr>
    </w:p>
    <w:p w14:paraId="4AF61BF4" w14:textId="77777777" w:rsidR="00771C89" w:rsidRDefault="00771C89">
      <w:pPr>
        <w:spacing w:after="0" w:line="240" w:lineRule="auto"/>
        <w:rPr>
          <w:u w:val="single"/>
        </w:rPr>
      </w:pPr>
      <w:r>
        <w:rPr>
          <w:u w:val="single"/>
        </w:rPr>
        <w:br w:type="page"/>
      </w:r>
    </w:p>
    <w:p w14:paraId="5E9B2E77" w14:textId="77777777" w:rsidR="00147522" w:rsidRPr="0004397F" w:rsidRDefault="00147522" w:rsidP="0004397F">
      <w:pPr>
        <w:pStyle w:val="BulletedList-NoSpacing"/>
        <w:numPr>
          <w:ilvl w:val="0"/>
          <w:numId w:val="0"/>
        </w:numPr>
        <w:spacing w:line="360" w:lineRule="auto"/>
        <w:rPr>
          <w:u w:val="single"/>
        </w:rPr>
      </w:pPr>
      <w:r w:rsidRPr="0004397F">
        <w:rPr>
          <w:u w:val="single"/>
        </w:rPr>
        <w:lastRenderedPageBreak/>
        <w:t>Section 1310d Disciplinary Factors</w:t>
      </w:r>
      <w:r w:rsidR="00B95E64">
        <w:rPr>
          <w:u w:val="single"/>
        </w:rPr>
        <w:br/>
      </w:r>
    </w:p>
    <w:p w14:paraId="02527F60" w14:textId="77777777" w:rsidR="00F00CAB" w:rsidRPr="00B95E64" w:rsidRDefault="00F00CAB" w:rsidP="00F00CAB">
      <w:pPr>
        <w:pStyle w:val="BulletedListwSpacing"/>
        <w:numPr>
          <w:ilvl w:val="0"/>
          <w:numId w:val="0"/>
        </w:numPr>
        <w:rPr>
          <w:b/>
        </w:rPr>
      </w:pPr>
      <w:r w:rsidRPr="00B95E64">
        <w:rPr>
          <w:b/>
        </w:rPr>
        <w:t>Before suspending or expelling a student, building administration must complete this section. Section 1310d requires school officials to consider the following factors:</w:t>
      </w:r>
      <w:r w:rsidR="00B95E64">
        <w:rPr>
          <w:b/>
        </w:rPr>
        <w:br/>
      </w:r>
    </w:p>
    <w:p w14:paraId="31ED27D2" w14:textId="77777777" w:rsidR="00F00CAB" w:rsidRDefault="00147522" w:rsidP="0004397F">
      <w:pPr>
        <w:pStyle w:val="BulletedListwSpacing"/>
      </w:pPr>
      <w:r w:rsidRPr="00147522">
        <w:t>Did the student possess a firearm on school</w:t>
      </w:r>
      <w:r>
        <w:t xml:space="preserve"> property or at a school event?</w:t>
      </w:r>
    </w:p>
    <w:p w14:paraId="721D61A1" w14:textId="77777777" w:rsidR="00CE2BEA" w:rsidRDefault="00147522" w:rsidP="00CE2BEA">
      <w:pPr>
        <w:pStyle w:val="BulletedListforHeading4"/>
        <w:spacing w:before="120" w:after="120"/>
      </w:pPr>
      <w:r>
        <w:t>If Y</w:t>
      </w:r>
      <w:r w:rsidR="00F00CAB">
        <w:t>es</w:t>
      </w:r>
      <w:r>
        <w:t>, there is no need to complete the remainder of the Disciplinary Factors section. Selecting YES will hide the remainder of this section.</w:t>
      </w:r>
    </w:p>
    <w:p w14:paraId="6C375320" w14:textId="77777777" w:rsidR="001F6379" w:rsidRDefault="00147522" w:rsidP="0004397F">
      <w:pPr>
        <w:pStyle w:val="BulletedListwSpacing"/>
      </w:pPr>
      <w:r>
        <w:t>Does student have a disciplinary history?</w:t>
      </w:r>
    </w:p>
    <w:p w14:paraId="217CD35C" w14:textId="77777777" w:rsidR="00F00CAB" w:rsidRDefault="00147522" w:rsidP="001F6379">
      <w:pPr>
        <w:pStyle w:val="BulletedListforHeading4"/>
      </w:pPr>
      <w:r w:rsidRPr="001F6379">
        <w:t>If Y</w:t>
      </w:r>
      <w:r w:rsidR="00F00CAB">
        <w:t>es, two factors are available:</w:t>
      </w:r>
    </w:p>
    <w:p w14:paraId="4CC53714" w14:textId="77777777" w:rsidR="00147522" w:rsidRDefault="00F00CAB" w:rsidP="00F00CAB">
      <w:pPr>
        <w:pStyle w:val="BulletedListforHeading4"/>
        <w:numPr>
          <w:ilvl w:val="2"/>
          <w:numId w:val="3"/>
        </w:numPr>
      </w:pPr>
      <w:r>
        <w:t>Briefly d</w:t>
      </w:r>
      <w:r w:rsidR="00147522" w:rsidRPr="001F6379">
        <w:t>escribe the relevant discipline.</w:t>
      </w:r>
    </w:p>
    <w:p w14:paraId="44DEDF1E" w14:textId="77777777" w:rsidR="00147522" w:rsidRDefault="00F00CAB" w:rsidP="00AB6B18">
      <w:pPr>
        <w:pStyle w:val="BulletedListforHeading4"/>
        <w:numPr>
          <w:ilvl w:val="2"/>
          <w:numId w:val="3"/>
        </w:numPr>
      </w:pPr>
      <w:r>
        <w:t>Is the current misconduct sim</w:t>
      </w:r>
      <w:r w:rsidR="00147522">
        <w:t>ilar to past misconduct?</w:t>
      </w:r>
    </w:p>
    <w:p w14:paraId="35226E78" w14:textId="77777777" w:rsidR="00CE2BEA" w:rsidRDefault="00CE2BEA" w:rsidP="00CE2BEA">
      <w:pPr>
        <w:pStyle w:val="BulletedListforHeading4"/>
      </w:pPr>
      <w:r w:rsidRPr="001F6379">
        <w:t xml:space="preserve">If </w:t>
      </w:r>
      <w:r>
        <w:t>No, one factor is available:</w:t>
      </w:r>
    </w:p>
    <w:p w14:paraId="04F4D301" w14:textId="77777777" w:rsidR="00CE2BEA" w:rsidRDefault="00CE2BEA" w:rsidP="00C57248">
      <w:pPr>
        <w:pStyle w:val="BulletedListforHeading4"/>
        <w:numPr>
          <w:ilvl w:val="2"/>
          <w:numId w:val="3"/>
        </w:numPr>
      </w:pPr>
      <w:r>
        <w:t>Is the current misconduct similar to past misconduct?</w:t>
      </w:r>
    </w:p>
    <w:p w14:paraId="3F4F85EF" w14:textId="77777777" w:rsidR="00147522" w:rsidRDefault="00147522" w:rsidP="0004397F">
      <w:pPr>
        <w:pStyle w:val="BulletedListwSpacing"/>
      </w:pPr>
      <w:r w:rsidRPr="00147522">
        <w:t>Is the student a student with a disability?</w:t>
      </w:r>
      <w:r>
        <w:t xml:space="preserve"> – Select Yes or No.</w:t>
      </w:r>
    </w:p>
    <w:p w14:paraId="68D200FB" w14:textId="77777777" w:rsidR="00147522" w:rsidRDefault="00147522" w:rsidP="0004397F">
      <w:pPr>
        <w:pStyle w:val="BulletedListwSpacing"/>
      </w:pPr>
      <w:r w:rsidRPr="00147522">
        <w:t>Did the misconduct threaten the safety of any student or staff member?</w:t>
      </w:r>
      <w:r>
        <w:t xml:space="preserve"> – Select Yes or No.</w:t>
      </w:r>
    </w:p>
    <w:p w14:paraId="5B7C913F" w14:textId="77777777" w:rsidR="00147522" w:rsidRPr="00147522" w:rsidRDefault="00147522" w:rsidP="0004397F">
      <w:pPr>
        <w:pStyle w:val="BulletedListwSpacing"/>
      </w:pPr>
      <w:r w:rsidRPr="00147522">
        <w:t>Will restorative practices be used to address the misconduct?</w:t>
      </w:r>
      <w:r>
        <w:t xml:space="preserve"> – Select Yes or No. If YES, briefly </w:t>
      </w:r>
      <w:r w:rsidRPr="00147522">
        <w:t>describe the restorative practices that will be used</w:t>
      </w:r>
      <w:r>
        <w:t xml:space="preserve">. </w:t>
      </w:r>
      <w:r w:rsidRPr="00147522">
        <w:t>Restorative practices must be considered in addition to, or in lieu of, suspension or expulsion.</w:t>
      </w:r>
    </w:p>
    <w:p w14:paraId="54DD0596" w14:textId="77777777" w:rsidR="00C57248" w:rsidRDefault="00147522" w:rsidP="0004397F">
      <w:pPr>
        <w:pStyle w:val="BulletedListwSpacing"/>
      </w:pPr>
      <w:r w:rsidRPr="00147522">
        <w:t>Is there an intervention other than suspension/expulsion that would address the misconduct?</w:t>
      </w:r>
    </w:p>
    <w:p w14:paraId="3E2C3451" w14:textId="77777777" w:rsidR="00C57248" w:rsidRDefault="00C57248" w:rsidP="00C57248">
      <w:pPr>
        <w:pStyle w:val="BulletedListforHeading4"/>
      </w:pPr>
      <w:r>
        <w:t>If No, one factor is available:</w:t>
      </w:r>
    </w:p>
    <w:p w14:paraId="40DFE5B0" w14:textId="77777777" w:rsidR="00C57248" w:rsidRDefault="00C57248" w:rsidP="00C57248">
      <w:pPr>
        <w:pStyle w:val="BulletedListforHeading4"/>
        <w:numPr>
          <w:ilvl w:val="2"/>
          <w:numId w:val="3"/>
        </w:numPr>
      </w:pPr>
      <w:r>
        <w:t>Why not? Briefly describe the misconduct.</w:t>
      </w:r>
    </w:p>
    <w:p w14:paraId="687B57BE" w14:textId="77777777" w:rsidR="00D96DAB" w:rsidRDefault="00D96DAB" w:rsidP="00D96DAB">
      <w:pPr>
        <w:pStyle w:val="BulletedListforHeading4"/>
      </w:pPr>
      <w:r>
        <w:t>If Yes, one factor is available:</w:t>
      </w:r>
    </w:p>
    <w:p w14:paraId="5EE206D0" w14:textId="77777777" w:rsidR="00147522" w:rsidRPr="006B4458" w:rsidRDefault="00D96DAB" w:rsidP="00D96DAB">
      <w:pPr>
        <w:pStyle w:val="BulletedListforHeading4"/>
        <w:numPr>
          <w:ilvl w:val="2"/>
          <w:numId w:val="3"/>
        </w:numPr>
      </w:pPr>
      <w:r>
        <w:t xml:space="preserve">Will the lesser intervention be used? </w:t>
      </w:r>
      <w:r w:rsidR="00147522">
        <w:t>Select Yes or No.</w:t>
      </w:r>
      <w:r w:rsidR="00B95E64">
        <w:br/>
      </w:r>
    </w:p>
    <w:p w14:paraId="202C3DE5" w14:textId="77777777" w:rsidR="007C3A6C" w:rsidRPr="00B95E64" w:rsidRDefault="00045EAA" w:rsidP="00D96DAB">
      <w:pPr>
        <w:pStyle w:val="BulletedListwSpacing"/>
        <w:numPr>
          <w:ilvl w:val="0"/>
          <w:numId w:val="0"/>
        </w:numPr>
        <w:ind w:left="360" w:hanging="360"/>
        <w:rPr>
          <w:b/>
        </w:rPr>
      </w:pPr>
      <w:r w:rsidRPr="00B95E64">
        <w:rPr>
          <w:b/>
        </w:rPr>
        <w:t>If the above factors, and the seriousness of the m</w:t>
      </w:r>
      <w:r w:rsidR="00D96DAB" w:rsidRPr="00B95E64">
        <w:rPr>
          <w:b/>
        </w:rPr>
        <w:t>isconduct have been considered, proceed</w:t>
      </w:r>
      <w:r w:rsidR="00B95E64" w:rsidRPr="00B95E64">
        <w:rPr>
          <w:b/>
        </w:rPr>
        <w:t xml:space="preserve"> </w:t>
      </w:r>
      <w:r w:rsidRPr="00B95E64">
        <w:rPr>
          <w:b/>
        </w:rPr>
        <w:t>with administering appropriate disciplinary action.</w:t>
      </w:r>
    </w:p>
    <w:p w14:paraId="5C4F35FC" w14:textId="77777777" w:rsidR="00771C89" w:rsidRDefault="00771C89">
      <w:pPr>
        <w:spacing w:after="0" w:line="240" w:lineRule="auto"/>
        <w:rPr>
          <w:noProof/>
        </w:rPr>
      </w:pPr>
      <w:r>
        <w:rPr>
          <w:noProof/>
        </w:rPr>
        <w:br w:type="page"/>
      </w:r>
    </w:p>
    <w:p w14:paraId="65D6DC70" w14:textId="77777777" w:rsidR="0004397F" w:rsidRDefault="0004397F" w:rsidP="0004397F">
      <w:pPr>
        <w:pStyle w:val="BulletedList-NoSpacing"/>
        <w:numPr>
          <w:ilvl w:val="0"/>
          <w:numId w:val="0"/>
        </w:numPr>
      </w:pPr>
      <w:r>
        <w:rPr>
          <w:u w:val="single"/>
        </w:rPr>
        <w:lastRenderedPageBreak/>
        <w:t>Proceed with Consequence Section</w:t>
      </w:r>
    </w:p>
    <w:p w14:paraId="7ED390FF" w14:textId="77777777" w:rsidR="00F61956" w:rsidRDefault="00F7540B" w:rsidP="0004397F">
      <w:pPr>
        <w:pStyle w:val="BulletedList-NoSpacing"/>
        <w:spacing w:line="360" w:lineRule="auto"/>
      </w:pPr>
      <w:r>
        <w:t xml:space="preserve">Action Taken – </w:t>
      </w:r>
      <w:r w:rsidR="00F61956">
        <w:t>select Initial</w:t>
      </w:r>
      <w:r w:rsidR="005349A1">
        <w:t xml:space="preserve"> Consequence</w:t>
      </w:r>
      <w:r w:rsidR="00F61956">
        <w:t>, Secondary</w:t>
      </w:r>
      <w:r w:rsidR="005349A1">
        <w:t xml:space="preserve"> Consequence</w:t>
      </w:r>
      <w:r w:rsidR="00F61956">
        <w:t>, Other</w:t>
      </w:r>
      <w:r w:rsidR="005349A1">
        <w:t xml:space="preserve"> Consequence (select only one for each consequence)</w:t>
      </w:r>
    </w:p>
    <w:p w14:paraId="156E7E73" w14:textId="77777777" w:rsidR="00F61956" w:rsidRDefault="00F61956" w:rsidP="0004397F">
      <w:pPr>
        <w:pStyle w:val="BulletedList-NoSpacing"/>
        <w:spacing w:line="360" w:lineRule="auto"/>
      </w:pPr>
      <w:r>
        <w:t>Consequence Days in Half Day Increments – enter in Initial, Secondary, Other</w:t>
      </w:r>
    </w:p>
    <w:p w14:paraId="4AF5C656" w14:textId="77777777" w:rsidR="00F61956" w:rsidRDefault="00F61956" w:rsidP="0004397F">
      <w:pPr>
        <w:pStyle w:val="BulletedList-NoSpacing"/>
        <w:spacing w:line="360" w:lineRule="auto"/>
      </w:pPr>
      <w:r>
        <w:t>Start Date of Student Serving the Consequence – enter in Initial, Secondary, Other</w:t>
      </w:r>
    </w:p>
    <w:p w14:paraId="51C6B2CC" w14:textId="77777777" w:rsidR="007C3A6C" w:rsidRDefault="00F61956" w:rsidP="0004397F">
      <w:pPr>
        <w:pStyle w:val="BulletedList-NoSpacing"/>
        <w:spacing w:line="360" w:lineRule="auto"/>
      </w:pPr>
      <w:r>
        <w:t>Follow-Up Expulsion Codes – follow-up is required for any expelled student and for Special Education students removed from the education</w:t>
      </w:r>
      <w:r w:rsidR="005349A1">
        <w:t>al</w:t>
      </w:r>
      <w:r>
        <w:t xml:space="preserve"> s</w:t>
      </w:r>
      <w:r w:rsidR="00147522">
        <w:t>etting for more than 10 days</w:t>
      </w:r>
    </w:p>
    <w:p w14:paraId="4EC628FB" w14:textId="77777777" w:rsidR="00147522" w:rsidRPr="005349A1" w:rsidRDefault="007C3A6C" w:rsidP="007C3A6C">
      <w:pPr>
        <w:pStyle w:val="BulletedList-NoSpacing"/>
        <w:numPr>
          <w:ilvl w:val="0"/>
          <w:numId w:val="0"/>
        </w:numPr>
      </w:pPr>
      <w:r>
        <w:rPr>
          <w:noProof/>
        </w:rPr>
        <w:drawing>
          <wp:inline distT="0" distB="0" distL="0" distR="0" wp14:anchorId="183956F4" wp14:editId="6AC97A65">
            <wp:extent cx="5943600" cy="2106295"/>
            <wp:effectExtent l="38100" t="38100" r="38100" b="46355"/>
            <wp:docPr id="229" name="Picture 229" descr="Screenshot of PowerSchool create Log Entry state report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2106295"/>
                    </a:xfrm>
                    <a:prstGeom prst="rect">
                      <a:avLst/>
                    </a:prstGeom>
                    <a:ln w="28575">
                      <a:solidFill>
                        <a:schemeClr val="tx1"/>
                      </a:solidFill>
                    </a:ln>
                  </pic:spPr>
                </pic:pic>
              </a:graphicData>
            </a:graphic>
          </wp:inline>
        </w:drawing>
      </w:r>
    </w:p>
    <w:p w14:paraId="231EFC1A" w14:textId="77777777" w:rsidR="00205C39" w:rsidRDefault="00205C39" w:rsidP="00D54F99"/>
    <w:p w14:paraId="76BA3FE4" w14:textId="77777777" w:rsidR="005F13DE" w:rsidRDefault="005F13DE" w:rsidP="00D54F99">
      <w:r w:rsidRPr="00B245D9">
        <w:t>To search for Special Education students with disciplines and print the log report:</w:t>
      </w:r>
    </w:p>
    <w:p w14:paraId="623214D9" w14:textId="77777777" w:rsidR="005F13DE" w:rsidRPr="00D71E3E" w:rsidRDefault="005F13DE" w:rsidP="00D54F99">
      <w:pPr>
        <w:pStyle w:val="BulletedList-NoSpacing"/>
      </w:pPr>
      <w:r>
        <w:t>S_MI_STU_GC_X.SePriDisability</w:t>
      </w:r>
      <w:r w:rsidRPr="00B245D9">
        <w:t>#</w:t>
      </w:r>
    </w:p>
    <w:p w14:paraId="3656AEF6" w14:textId="77777777" w:rsidR="005F13DE" w:rsidRPr="00B245D9" w:rsidRDefault="005F13DE" w:rsidP="00D54F99">
      <w:pPr>
        <w:pStyle w:val="BulletedList-NoSpacing"/>
      </w:pPr>
      <w:r>
        <w:t xml:space="preserve">System </w:t>
      </w:r>
      <w:r w:rsidRPr="00B245D9">
        <w:t>Reports &gt; Discipline Log Report</w:t>
      </w:r>
    </w:p>
    <w:p w14:paraId="3682DCF3" w14:textId="77777777" w:rsidR="005F13DE" w:rsidRPr="00B245D9" w:rsidRDefault="005F13DE" w:rsidP="00D54F99">
      <w:pPr>
        <w:pStyle w:val="BulletedList-NoSpacing"/>
      </w:pPr>
      <w:r w:rsidRPr="00B245D9">
        <w:t>Check radi</w:t>
      </w:r>
      <w:r>
        <w:t>o</w:t>
      </w:r>
      <w:r w:rsidRPr="00B245D9">
        <w:t xml:space="preserve"> button for the selected students only</w:t>
      </w:r>
    </w:p>
    <w:p w14:paraId="556317FD" w14:textId="77777777" w:rsidR="005F13DE" w:rsidRPr="00B245D9" w:rsidRDefault="005F13DE" w:rsidP="00D54F99">
      <w:pPr>
        <w:pStyle w:val="BulletedList-NoSpacing"/>
      </w:pPr>
      <w:r w:rsidRPr="00B245D9">
        <w:t>Fill in Date Range</w:t>
      </w:r>
    </w:p>
    <w:p w14:paraId="559C2A36" w14:textId="77777777" w:rsidR="005F13DE" w:rsidRDefault="005F13DE" w:rsidP="00D54F99">
      <w:pPr>
        <w:pStyle w:val="BulletedList-NoSpacing"/>
      </w:pPr>
      <w:r w:rsidRPr="00B245D9">
        <w:t>All Sub-Types</w:t>
      </w:r>
    </w:p>
    <w:p w14:paraId="630C49A2" w14:textId="77777777" w:rsidR="005F13DE" w:rsidRPr="0004397F" w:rsidRDefault="005F13DE" w:rsidP="0004397F">
      <w:pPr>
        <w:pStyle w:val="BulletedList-NoSpacing"/>
        <w:spacing w:after="240"/>
      </w:pPr>
      <w:r>
        <w:t>Submit</w:t>
      </w:r>
    </w:p>
    <w:p w14:paraId="6971BAE5" w14:textId="77777777" w:rsidR="005F13DE" w:rsidRDefault="005F13DE" w:rsidP="00D54F99">
      <w:r w:rsidRPr="00B245D9">
        <w:t>To verify discipline records that are tagged to be included in state reporting:</w:t>
      </w:r>
    </w:p>
    <w:p w14:paraId="4B1BC460" w14:textId="77777777" w:rsidR="005F13DE" w:rsidRPr="0004397F" w:rsidRDefault="005F13DE" w:rsidP="0004397F">
      <w:pPr>
        <w:pStyle w:val="BulletedList-NoSpacing"/>
      </w:pPr>
      <w:r w:rsidRPr="0004397F">
        <w:t>System Reports &gt; State Tab &gt; MI Discipline</w:t>
      </w:r>
    </w:p>
    <w:p w14:paraId="034960E8" w14:textId="77777777" w:rsidR="005F13DE" w:rsidRPr="0004397F" w:rsidRDefault="005F13DE" w:rsidP="0004397F">
      <w:pPr>
        <w:pStyle w:val="BulletedList-NoSpacing"/>
      </w:pPr>
      <w:r w:rsidRPr="0004397F">
        <w:t>Choose the Selected students are All students</w:t>
      </w:r>
    </w:p>
    <w:p w14:paraId="31176971" w14:textId="77777777" w:rsidR="005F13DE" w:rsidRPr="0004397F" w:rsidRDefault="005F13DE" w:rsidP="0004397F">
      <w:pPr>
        <w:pStyle w:val="BulletedList-NoSpacing"/>
      </w:pPr>
      <w:r w:rsidRPr="0004397F">
        <w:t>Fill in Previous Count Date</w:t>
      </w:r>
    </w:p>
    <w:p w14:paraId="6A34E0A1" w14:textId="77777777" w:rsidR="005F13DE" w:rsidRPr="0004397F" w:rsidRDefault="005F13DE" w:rsidP="0004397F">
      <w:pPr>
        <w:pStyle w:val="BulletedList-NoSpacing"/>
      </w:pPr>
      <w:r w:rsidRPr="0004397F">
        <w:t>Fill in Count Date</w:t>
      </w:r>
    </w:p>
    <w:p w14:paraId="099A6366" w14:textId="77777777" w:rsidR="005F13DE" w:rsidRPr="0004397F" w:rsidRDefault="005F13DE" w:rsidP="0004397F">
      <w:pPr>
        <w:pStyle w:val="BulletedList-NoSpacing"/>
      </w:pPr>
      <w:r w:rsidRPr="0004397F">
        <w:t>Submit</w:t>
      </w:r>
    </w:p>
    <w:p w14:paraId="02E3EA8B" w14:textId="77777777" w:rsidR="00FE1358" w:rsidRPr="0004397F" w:rsidRDefault="005F13DE" w:rsidP="0004397F">
      <w:pPr>
        <w:pStyle w:val="BulletedList-NoSpacing"/>
      </w:pPr>
      <w:r w:rsidRPr="0004397F">
        <w:t xml:space="preserve">Note: This report will include a notation indicating that the student is a General Education Student by displaying (GE) after the student’s UIC </w:t>
      </w:r>
      <w:r w:rsidRPr="0004397F">
        <w:lastRenderedPageBreak/>
        <w:t>number. This report also contains a column that totals the number of expulsions a student has that may need follow up.</w:t>
      </w:r>
      <w:r w:rsidR="00FE1358" w:rsidRPr="0004397F">
        <w:br w:type="page"/>
      </w:r>
    </w:p>
    <w:p w14:paraId="7CA98998" w14:textId="77777777" w:rsidR="005F13DE" w:rsidRDefault="005F13DE" w:rsidP="00E03EE9">
      <w:pPr>
        <w:pStyle w:val="Heading2"/>
      </w:pPr>
      <w:bookmarkStart w:id="99" w:name="_Toc144987905"/>
      <w:r w:rsidRPr="00B245D9">
        <w:lastRenderedPageBreak/>
        <w:t>StuFTE – Membership Report</w:t>
      </w:r>
      <w:r>
        <w:t xml:space="preserve"> (F,S,E)</w:t>
      </w:r>
      <w:bookmarkEnd w:id="99"/>
    </w:p>
    <w:p w14:paraId="0F1087C8" w14:textId="77777777" w:rsidR="006867AB" w:rsidRDefault="006867AB" w:rsidP="00486F5E">
      <w:pPr>
        <w:spacing w:after="0"/>
        <w:jc w:val="both"/>
      </w:pPr>
      <w:r>
        <w:t xml:space="preserve">Use the following steps to run the </w:t>
      </w:r>
      <w:r w:rsidRPr="006867AB">
        <w:t>StuFTE Membership report:</w:t>
      </w:r>
    </w:p>
    <w:p w14:paraId="0835BBEE" w14:textId="77777777" w:rsidR="00486F5E" w:rsidRPr="006867AB" w:rsidRDefault="00486F5E" w:rsidP="006867AB">
      <w:pPr>
        <w:jc w:val="both"/>
      </w:pPr>
      <w:r>
        <w:rPr>
          <w:b/>
        </w:rPr>
        <w:t>Note: This report MUST be run at the building level</w:t>
      </w:r>
      <w:r w:rsidR="00F430E2">
        <w:rPr>
          <w:b/>
        </w:rPr>
        <w:t xml:space="preserve"> and it is recommended that you run the Refresh Premier Attendance Views Data function prior to running the report.</w:t>
      </w:r>
    </w:p>
    <w:p w14:paraId="10775CC0" w14:textId="77777777" w:rsidR="00486F5E" w:rsidRPr="00486F5E" w:rsidRDefault="001243BD" w:rsidP="001243BD">
      <w:pPr>
        <w:numPr>
          <w:ilvl w:val="0"/>
          <w:numId w:val="4"/>
        </w:numPr>
      </w:pPr>
      <w:r w:rsidRPr="006867AB">
        <w:t xml:space="preserve">Navigate to: </w:t>
      </w:r>
      <w:r w:rsidR="00486F5E">
        <w:rPr>
          <w:i/>
        </w:rPr>
        <w:t>System Reports &gt; State Reporting</w:t>
      </w:r>
    </w:p>
    <w:p w14:paraId="4E2DE992" w14:textId="77777777" w:rsidR="006867AB" w:rsidRPr="006867AB" w:rsidRDefault="00486F5E" w:rsidP="00486F5E">
      <w:pPr>
        <w:ind w:left="720"/>
      </w:pPr>
      <w:r>
        <w:rPr>
          <w:noProof/>
        </w:rPr>
        <w:drawing>
          <wp:inline distT="0" distB="0" distL="0" distR="0" wp14:anchorId="4E6977E4" wp14:editId="3F2941C4">
            <wp:extent cx="5650230" cy="741871"/>
            <wp:effectExtent l="38100" t="38100" r="45720" b="39370"/>
            <wp:docPr id="221" name="Picture 221" descr="Screenshot of PowerSchool State Reporting Macomb Pupil Accounting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21886" cy="777539"/>
                    </a:xfrm>
                    <a:prstGeom prst="rect">
                      <a:avLst/>
                    </a:prstGeom>
                    <a:noFill/>
                    <a:ln w="28575">
                      <a:solidFill>
                        <a:sysClr val="windowText" lastClr="000000"/>
                      </a:solidFill>
                    </a:ln>
                  </pic:spPr>
                </pic:pic>
              </a:graphicData>
            </a:graphic>
          </wp:inline>
        </w:drawing>
      </w:r>
    </w:p>
    <w:p w14:paraId="52666C3E" w14:textId="77777777" w:rsidR="006867AB" w:rsidRPr="006867AB" w:rsidRDefault="006867AB" w:rsidP="006867AB">
      <w:pPr>
        <w:numPr>
          <w:ilvl w:val="0"/>
          <w:numId w:val="4"/>
        </w:numPr>
      </w:pPr>
      <w:r w:rsidRPr="006867AB">
        <w:t xml:space="preserve">Select the </w:t>
      </w:r>
      <w:r>
        <w:t xml:space="preserve">StuFTE </w:t>
      </w:r>
      <w:r w:rsidR="00486F5E">
        <w:t xml:space="preserve">- </w:t>
      </w:r>
      <w:r>
        <w:t>Membership Report</w:t>
      </w:r>
    </w:p>
    <w:p w14:paraId="3E535712" w14:textId="77777777" w:rsidR="00F430E2" w:rsidRDefault="00F430E2" w:rsidP="00F430E2">
      <w:pPr>
        <w:numPr>
          <w:ilvl w:val="0"/>
          <w:numId w:val="4"/>
        </w:numPr>
      </w:pPr>
      <w:r>
        <w:t>On the report interface, enter the Count Date and choose whether to run for All Students or for Selected Students.</w:t>
      </w:r>
    </w:p>
    <w:p w14:paraId="1E40317F" w14:textId="77777777" w:rsidR="006867AB" w:rsidRPr="00FE1358" w:rsidRDefault="00F430E2" w:rsidP="00FE1358">
      <w:pPr>
        <w:ind w:left="720"/>
      </w:pPr>
      <w:r>
        <w:rPr>
          <w:noProof/>
        </w:rPr>
        <w:drawing>
          <wp:inline distT="0" distB="0" distL="0" distR="0" wp14:anchorId="2CCCD12C" wp14:editId="48815E13">
            <wp:extent cx="5705856" cy="3127248"/>
            <wp:effectExtent l="38100" t="38100" r="28575" b="35560"/>
            <wp:docPr id="223" name="Picture 223" descr="Screenshot of PowerSchool StuFTEMembership report run op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05856" cy="3127248"/>
                    </a:xfrm>
                    <a:prstGeom prst="rect">
                      <a:avLst/>
                    </a:prstGeom>
                    <a:noFill/>
                    <a:ln w="28575">
                      <a:solidFill>
                        <a:schemeClr val="tx1"/>
                      </a:solidFill>
                    </a:ln>
                  </pic:spPr>
                </pic:pic>
              </a:graphicData>
            </a:graphic>
          </wp:inline>
        </w:drawing>
      </w:r>
      <w:r w:rsidR="006867AB" w:rsidRPr="006867AB">
        <w:br/>
      </w:r>
    </w:p>
    <w:p w14:paraId="1FB79474" w14:textId="77777777" w:rsidR="00FE1358" w:rsidRDefault="00FE1358">
      <w:pPr>
        <w:spacing w:after="0" w:line="240" w:lineRule="auto"/>
        <w:rPr>
          <w:b/>
          <w:sz w:val="32"/>
        </w:rPr>
      </w:pPr>
      <w:r>
        <w:br w:type="page"/>
      </w:r>
    </w:p>
    <w:p w14:paraId="60C6EC46" w14:textId="77777777" w:rsidR="005F13DE" w:rsidRDefault="005F13DE" w:rsidP="00E03EE9">
      <w:pPr>
        <w:pStyle w:val="Heading2"/>
      </w:pPr>
      <w:bookmarkStart w:id="100" w:name="_Toc144987906"/>
      <w:r w:rsidRPr="005F13DE">
        <w:lastRenderedPageBreak/>
        <w:t>Pupil Share Code Reports</w:t>
      </w:r>
      <w:r>
        <w:t xml:space="preserve"> (F,S)</w:t>
      </w:r>
      <w:bookmarkEnd w:id="100"/>
    </w:p>
    <w:p w14:paraId="4A6313DE" w14:textId="77777777" w:rsidR="006867AB" w:rsidRDefault="006867AB" w:rsidP="00F93821">
      <w:pPr>
        <w:spacing w:after="0"/>
        <w:jc w:val="both"/>
      </w:pPr>
      <w:r>
        <w:t>Use the following steps to run the Pupil Share Code Reports</w:t>
      </w:r>
      <w:r w:rsidR="00F93821">
        <w:t xml:space="preserve"> from the </w:t>
      </w:r>
      <w:r w:rsidR="001379C5">
        <w:t>State Reporting</w:t>
      </w:r>
      <w:r w:rsidR="00F93821">
        <w:t xml:space="preserve"> Tab</w:t>
      </w:r>
      <w:r w:rsidRPr="006867AB">
        <w:t>:</w:t>
      </w:r>
    </w:p>
    <w:p w14:paraId="55FE0EB4" w14:textId="77777777" w:rsidR="00F93821" w:rsidRDefault="00F93821" w:rsidP="006867AB">
      <w:pPr>
        <w:jc w:val="both"/>
        <w:rPr>
          <w:b/>
        </w:rPr>
      </w:pPr>
      <w:r>
        <w:rPr>
          <w:b/>
        </w:rPr>
        <w:t xml:space="preserve">Note: </w:t>
      </w:r>
      <w:r w:rsidR="001243BD">
        <w:rPr>
          <w:b/>
        </w:rPr>
        <w:t>These reports MUST be run at the building level.</w:t>
      </w:r>
    </w:p>
    <w:p w14:paraId="0E86EE2E" w14:textId="77777777" w:rsidR="001379C5" w:rsidRPr="001379C5" w:rsidRDefault="001379C5" w:rsidP="001379C5">
      <w:pPr>
        <w:pStyle w:val="NumberedList-NoSpacing"/>
        <w:spacing w:after="160"/>
      </w:pPr>
      <w:r w:rsidRPr="006867AB">
        <w:t xml:space="preserve">Navigate to: </w:t>
      </w:r>
      <w:r w:rsidRPr="001379C5">
        <w:rPr>
          <w:i/>
        </w:rPr>
        <w:t>System Reports &gt; State Reporting</w:t>
      </w:r>
    </w:p>
    <w:p w14:paraId="696C0591" w14:textId="77777777" w:rsidR="001379C5" w:rsidRPr="001379C5" w:rsidRDefault="001379C5" w:rsidP="001243BD">
      <w:pPr>
        <w:pStyle w:val="NumberedList-NoSpacing"/>
        <w:numPr>
          <w:ilvl w:val="0"/>
          <w:numId w:val="0"/>
        </w:numPr>
        <w:spacing w:after="160"/>
        <w:ind w:left="720"/>
      </w:pPr>
      <w:r>
        <w:rPr>
          <w:noProof/>
        </w:rPr>
        <w:drawing>
          <wp:inline distT="0" distB="0" distL="0" distR="0" wp14:anchorId="2602D79F" wp14:editId="5616A4A2">
            <wp:extent cx="5705475" cy="1323975"/>
            <wp:effectExtent l="38100" t="38100" r="47625" b="47625"/>
            <wp:docPr id="23" name="Picture 23" descr="Screenshot of PowerSchool Macomb Pupil Accounting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05475" cy="1323975"/>
                    </a:xfrm>
                    <a:prstGeom prst="rect">
                      <a:avLst/>
                    </a:prstGeom>
                    <a:noFill/>
                    <a:ln w="28575">
                      <a:solidFill>
                        <a:schemeClr val="tx1"/>
                      </a:solidFill>
                    </a:ln>
                  </pic:spPr>
                </pic:pic>
              </a:graphicData>
            </a:graphic>
          </wp:inline>
        </w:drawing>
      </w:r>
    </w:p>
    <w:p w14:paraId="701E87FB" w14:textId="77777777" w:rsidR="006867AB" w:rsidRPr="006867AB" w:rsidRDefault="001379C5" w:rsidP="00A25F70">
      <w:pPr>
        <w:pStyle w:val="NumberedList-NoSpacing"/>
        <w:spacing w:after="160"/>
      </w:pPr>
      <w:r w:rsidRPr="006867AB">
        <w:t xml:space="preserve">Select the </w:t>
      </w:r>
      <w:r>
        <w:t>desired Pupil Share Code Report</w:t>
      </w:r>
    </w:p>
    <w:p w14:paraId="5E538F22" w14:textId="77777777" w:rsidR="006867AB" w:rsidRDefault="001243BD" w:rsidP="006867AB">
      <w:pPr>
        <w:numPr>
          <w:ilvl w:val="0"/>
          <w:numId w:val="4"/>
        </w:numPr>
      </w:pPr>
      <w:r>
        <w:t>On the report interface, enter the Count Date and choose whether to run for All Students or for Selected Students.</w:t>
      </w:r>
      <w:r w:rsidR="001379C5">
        <w:t xml:space="preserve"> </w:t>
      </w:r>
    </w:p>
    <w:p w14:paraId="46A6FB5F" w14:textId="77777777" w:rsidR="001243BD" w:rsidRDefault="001243BD" w:rsidP="001243BD">
      <w:pPr>
        <w:ind w:left="720"/>
      </w:pPr>
      <w:r>
        <w:rPr>
          <w:noProof/>
        </w:rPr>
        <w:drawing>
          <wp:inline distT="0" distB="0" distL="0" distR="0" wp14:anchorId="3DB6CBB2" wp14:editId="28B13445">
            <wp:extent cx="5704646" cy="2867025"/>
            <wp:effectExtent l="38100" t="38100" r="29845" b="28575"/>
            <wp:docPr id="212" name="Picture 212" descr="Screenshot of PowerSchool Pupil Share By Code report op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12475" cy="2870959"/>
                    </a:xfrm>
                    <a:prstGeom prst="rect">
                      <a:avLst/>
                    </a:prstGeom>
                    <a:noFill/>
                    <a:ln w="28575">
                      <a:solidFill>
                        <a:schemeClr val="tx1"/>
                      </a:solidFill>
                    </a:ln>
                  </pic:spPr>
                </pic:pic>
              </a:graphicData>
            </a:graphic>
          </wp:inline>
        </w:drawing>
      </w:r>
    </w:p>
    <w:p w14:paraId="0F063432" w14:textId="77777777" w:rsidR="00FE1358" w:rsidRDefault="00FE1358">
      <w:pPr>
        <w:spacing w:after="0" w:line="240" w:lineRule="auto"/>
        <w:rPr>
          <w:b/>
          <w:sz w:val="32"/>
        </w:rPr>
      </w:pPr>
      <w:r>
        <w:br w:type="page"/>
      </w:r>
    </w:p>
    <w:p w14:paraId="7C0D1CFB" w14:textId="77777777" w:rsidR="005F13DE" w:rsidRDefault="005F13DE" w:rsidP="00E03EE9">
      <w:pPr>
        <w:pStyle w:val="Heading2"/>
      </w:pPr>
      <w:bookmarkStart w:id="101" w:name="_Toc144987907"/>
      <w:r>
        <w:lastRenderedPageBreak/>
        <w:t>Official Enrollment Student</w:t>
      </w:r>
      <w:r w:rsidRPr="00B245D9">
        <w:t xml:space="preserve"> </w:t>
      </w:r>
      <w:r>
        <w:t>Roster (F,S,E)</w:t>
      </w:r>
      <w:bookmarkEnd w:id="101"/>
    </w:p>
    <w:p w14:paraId="1E1DB994" w14:textId="77777777" w:rsidR="005F13DE" w:rsidRPr="00B245D9" w:rsidRDefault="005F13DE" w:rsidP="00D54F99">
      <w:r>
        <w:t>P</w:t>
      </w:r>
      <w:r w:rsidRPr="00B245D9">
        <w:t xml:space="preserve">rint the </w:t>
      </w:r>
      <w:r>
        <w:t xml:space="preserve">MI Official Enrollment Student Roster </w:t>
      </w:r>
      <w:r w:rsidRPr="00B245D9">
        <w:t>Report:</w:t>
      </w:r>
    </w:p>
    <w:p w14:paraId="756527EC" w14:textId="77777777" w:rsidR="00C4682B" w:rsidRDefault="00C4682B" w:rsidP="00D54F99">
      <w:pPr>
        <w:pStyle w:val="BulletedList-NoSpacing"/>
      </w:pPr>
      <w:r>
        <w:t>Can be run at the district or building level</w:t>
      </w:r>
    </w:p>
    <w:p w14:paraId="44B97BAD" w14:textId="77777777" w:rsidR="005F13DE" w:rsidRPr="00B245D9" w:rsidRDefault="005F13DE" w:rsidP="00D54F99">
      <w:pPr>
        <w:pStyle w:val="BulletedList-NoSpacing"/>
      </w:pPr>
      <w:r w:rsidRPr="00B245D9">
        <w:t xml:space="preserve">System Reports &gt; State </w:t>
      </w:r>
      <w:r w:rsidR="003C5FFB">
        <w:t>Reporting</w:t>
      </w:r>
      <w:r w:rsidRPr="00B245D9">
        <w:t xml:space="preserve"> &gt; </w:t>
      </w:r>
      <w:r>
        <w:t xml:space="preserve">MI Official Enrollment Student Roster </w:t>
      </w:r>
      <w:r w:rsidRPr="00B245D9">
        <w:t>Report</w:t>
      </w:r>
    </w:p>
    <w:p w14:paraId="1ACA67E7" w14:textId="77777777" w:rsidR="005F13DE" w:rsidRPr="00B245D9" w:rsidRDefault="005F13DE" w:rsidP="00D54F99">
      <w:pPr>
        <w:pStyle w:val="BulletedList-NoSpacing"/>
      </w:pPr>
      <w:r>
        <w:t xml:space="preserve">Current  Selection Student: The Selected ### </w:t>
      </w:r>
      <w:r w:rsidRPr="00B245D9">
        <w:t xml:space="preserve">Students </w:t>
      </w:r>
      <w:r>
        <w:t>Only or All S</w:t>
      </w:r>
      <w:r w:rsidRPr="00B245D9">
        <w:t>tudents</w:t>
      </w:r>
    </w:p>
    <w:p w14:paraId="6200CA67" w14:textId="77777777" w:rsidR="005F13DE" w:rsidRPr="00B245D9" w:rsidRDefault="005F13DE" w:rsidP="00D54F99">
      <w:pPr>
        <w:pStyle w:val="BulletedList-NoSpacing"/>
      </w:pPr>
      <w:r w:rsidRPr="00B245D9">
        <w:t>Count Date</w:t>
      </w:r>
      <w:r>
        <w:t>: enter the current count date</w:t>
      </w:r>
    </w:p>
    <w:p w14:paraId="5361C82E" w14:textId="77777777" w:rsidR="005F13DE" w:rsidRPr="00B245D9" w:rsidRDefault="005F13DE" w:rsidP="00D54F99">
      <w:pPr>
        <w:pStyle w:val="BulletedList-NoSpacing"/>
      </w:pPr>
      <w:r w:rsidRPr="00B245D9">
        <w:t>Submit</w:t>
      </w:r>
    </w:p>
    <w:p w14:paraId="694962BA" w14:textId="77777777" w:rsidR="005F13DE" w:rsidRDefault="005F13DE" w:rsidP="00E03EE9">
      <w:pPr>
        <w:pStyle w:val="Heading2"/>
      </w:pPr>
      <w:bookmarkStart w:id="102" w:name="_Toc144987908"/>
      <w:r>
        <w:t>4061 FTE (F,S)</w:t>
      </w:r>
      <w:bookmarkEnd w:id="102"/>
    </w:p>
    <w:p w14:paraId="3F5D677E" w14:textId="77777777" w:rsidR="005F13DE" w:rsidRPr="00B245D9" w:rsidRDefault="005F13DE" w:rsidP="00D54F99">
      <w:r>
        <w:t>P</w:t>
      </w:r>
      <w:r w:rsidRPr="00B245D9">
        <w:t xml:space="preserve">rint the </w:t>
      </w:r>
      <w:r>
        <w:t>MI 4061 FTE Report</w:t>
      </w:r>
      <w:r w:rsidRPr="00B245D9">
        <w:t>:</w:t>
      </w:r>
      <w:r>
        <w:t xml:space="preserve">  </w:t>
      </w:r>
    </w:p>
    <w:p w14:paraId="7D581227" w14:textId="77777777" w:rsidR="00C4682B" w:rsidRDefault="00C4682B" w:rsidP="00D54F99">
      <w:pPr>
        <w:pStyle w:val="BulletedList-NoSpacing"/>
      </w:pPr>
      <w:r>
        <w:t>Can be run at the district or building level</w:t>
      </w:r>
    </w:p>
    <w:p w14:paraId="36BD6A04" w14:textId="77777777" w:rsidR="005F13DE" w:rsidRPr="00B245D9" w:rsidRDefault="005F13DE" w:rsidP="00D54F99">
      <w:pPr>
        <w:pStyle w:val="BulletedList-NoSpacing"/>
      </w:pPr>
      <w:r w:rsidRPr="00B245D9">
        <w:t>System Reports &gt; State</w:t>
      </w:r>
      <w:r w:rsidR="003C5FFB">
        <w:t xml:space="preserve"> Reporting</w:t>
      </w:r>
      <w:r w:rsidRPr="00B245D9">
        <w:t xml:space="preserve"> &gt; </w:t>
      </w:r>
      <w:r>
        <w:t>MI 4061 FTE</w:t>
      </w:r>
    </w:p>
    <w:p w14:paraId="1B98DB12" w14:textId="77777777" w:rsidR="005F13DE" w:rsidRPr="00B245D9" w:rsidRDefault="005F13DE" w:rsidP="00D54F99">
      <w:pPr>
        <w:pStyle w:val="BulletedList-NoSpacing"/>
      </w:pPr>
      <w:r w:rsidRPr="00B245D9">
        <w:t>Count Date</w:t>
      </w:r>
    </w:p>
    <w:p w14:paraId="5218FD2E" w14:textId="77777777" w:rsidR="005F13DE" w:rsidRPr="00DE4FAD" w:rsidRDefault="005F13DE" w:rsidP="00D54F99">
      <w:pPr>
        <w:pStyle w:val="BulletedList-NoSpacing"/>
      </w:pPr>
      <w:r w:rsidRPr="00B245D9">
        <w:t xml:space="preserve">Calculate Age Date: </w:t>
      </w:r>
      <w:r>
        <w:t xml:space="preserve">use </w:t>
      </w:r>
      <w:r w:rsidR="00A46187">
        <w:t xml:space="preserve">September </w:t>
      </w:r>
      <w:r>
        <w:t>1</w:t>
      </w:r>
      <w:r w:rsidRPr="00253A46">
        <w:rPr>
          <w:vertAlign w:val="superscript"/>
        </w:rPr>
        <w:t>st</w:t>
      </w:r>
      <w:r>
        <w:t xml:space="preserve"> of the current school year</w:t>
      </w:r>
      <w:r w:rsidR="00A46187">
        <w:t>. Note: this date is used to calculate the age of alternative education students.</w:t>
      </w:r>
    </w:p>
    <w:p w14:paraId="23B5BE08" w14:textId="77777777" w:rsidR="005F13DE" w:rsidRPr="00B245D9" w:rsidRDefault="005F13DE" w:rsidP="00D54F99">
      <w:pPr>
        <w:pStyle w:val="BulletedList-NoSpacing"/>
      </w:pPr>
      <w:r w:rsidRPr="00B245D9">
        <w:t>Reporting Period: select appropriate reporting period (Fall, Spring)</w:t>
      </w:r>
    </w:p>
    <w:p w14:paraId="0E47F71A" w14:textId="77777777" w:rsidR="005F13DE" w:rsidRDefault="005F13DE" w:rsidP="00D54F99">
      <w:pPr>
        <w:pStyle w:val="BulletedList-NoSpacing"/>
      </w:pPr>
      <w:r w:rsidRPr="00B245D9">
        <w:t>Submit</w:t>
      </w:r>
    </w:p>
    <w:p w14:paraId="79DF4AC7" w14:textId="77777777" w:rsidR="00C4682B" w:rsidRPr="00B245D9" w:rsidRDefault="00C4682B" w:rsidP="00C4682B">
      <w:pPr>
        <w:pStyle w:val="BulletedList-NoSpacing"/>
        <w:numPr>
          <w:ilvl w:val="0"/>
          <w:numId w:val="0"/>
        </w:numPr>
        <w:ind w:left="360"/>
      </w:pPr>
      <w:r>
        <w:t>Note: This re</w:t>
      </w:r>
      <w:r w:rsidR="004325A8">
        <w:t>port is also available in PowerSchool Special Ed.</w:t>
      </w:r>
    </w:p>
    <w:p w14:paraId="0644A630" w14:textId="77777777" w:rsidR="005F13DE" w:rsidRDefault="005F13DE" w:rsidP="00E03EE9">
      <w:pPr>
        <w:pStyle w:val="Heading2"/>
      </w:pPr>
      <w:bookmarkStart w:id="103" w:name="_Toc144987909"/>
      <w:r w:rsidRPr="00E03EE9">
        <w:t>Worksheet</w:t>
      </w:r>
      <w:r>
        <w:t xml:space="preserve"> A (F,S)</w:t>
      </w:r>
      <w:r w:rsidR="001959A0">
        <w:t xml:space="preserve"> (Macomb runs out of PowerSchool SE)</w:t>
      </w:r>
      <w:bookmarkEnd w:id="103"/>
    </w:p>
    <w:p w14:paraId="12A83683" w14:textId="77777777" w:rsidR="005F13DE" w:rsidRPr="00B245D9" w:rsidRDefault="005F13DE" w:rsidP="00D54F99">
      <w:r w:rsidRPr="00B245D9">
        <w:t>To ensure that the Worksheet A reports your district data accurately, make sure that teacher information is coded correctly in the Staff page and students are coded correctly on the State/Province Special Education tab.</w:t>
      </w:r>
      <w:r>
        <w:t xml:space="preserve">  </w:t>
      </w:r>
      <w:r w:rsidR="00730A58">
        <w:t>Refer to the Worksheet A</w:t>
      </w:r>
      <w:r w:rsidRPr="00B245D9">
        <w:t xml:space="preserve"> Setup instructions at the back of this document.</w:t>
      </w:r>
      <w:r w:rsidRPr="00FF68DA">
        <w:rPr>
          <w:b/>
        </w:rPr>
        <w:t xml:space="preserve"> </w:t>
      </w:r>
      <w:r w:rsidRPr="00C0074D">
        <w:rPr>
          <w:b/>
        </w:rPr>
        <w:t>For students who change buildings after count day, do not update the teacher on the Special Ed tab of the State/Province-MI page for the student until after the Worksheet A has been printed.</w:t>
      </w:r>
    </w:p>
    <w:p w14:paraId="5A400679" w14:textId="77777777" w:rsidR="005F13DE" w:rsidRPr="00B245D9" w:rsidRDefault="005F13DE" w:rsidP="00D54F99">
      <w:r w:rsidRPr="00B245D9">
        <w:t xml:space="preserve">Print the </w:t>
      </w:r>
      <w:r>
        <w:t xml:space="preserve">MI </w:t>
      </w:r>
      <w:r w:rsidRPr="00B245D9">
        <w:t>Worksheet A Report:</w:t>
      </w:r>
    </w:p>
    <w:p w14:paraId="6545235A" w14:textId="77777777" w:rsidR="00315FAB" w:rsidRDefault="00315FAB" w:rsidP="00D54F99">
      <w:pPr>
        <w:pStyle w:val="BulletedList-NoSpacing"/>
      </w:pPr>
      <w:r>
        <w:t>Can be run at the district or building level</w:t>
      </w:r>
    </w:p>
    <w:p w14:paraId="286A13E8" w14:textId="77777777" w:rsidR="005F13DE" w:rsidRPr="00B245D9" w:rsidRDefault="005F13DE" w:rsidP="00D54F99">
      <w:pPr>
        <w:pStyle w:val="BulletedList-NoSpacing"/>
      </w:pPr>
      <w:r w:rsidRPr="00B245D9">
        <w:t xml:space="preserve">System Reports &gt; State </w:t>
      </w:r>
      <w:r w:rsidR="003C5FFB">
        <w:t>Reporting</w:t>
      </w:r>
      <w:r w:rsidRPr="00B245D9">
        <w:t xml:space="preserve"> &gt; M</w:t>
      </w:r>
      <w:r>
        <w:t>I</w:t>
      </w:r>
      <w:r w:rsidRPr="00B245D9">
        <w:t xml:space="preserve"> Worksheet A</w:t>
      </w:r>
    </w:p>
    <w:p w14:paraId="088A6774" w14:textId="77777777" w:rsidR="005F13DE" w:rsidRDefault="005F13DE" w:rsidP="00D54F99">
      <w:pPr>
        <w:pStyle w:val="BulletedList-NoSpacing"/>
      </w:pPr>
      <w:r w:rsidRPr="00B245D9">
        <w:t>Count Date: enter in count date</w:t>
      </w:r>
    </w:p>
    <w:p w14:paraId="40AF7B26" w14:textId="77777777" w:rsidR="005F13DE" w:rsidRPr="00B245D9" w:rsidRDefault="005F13DE" w:rsidP="00D54F99">
      <w:pPr>
        <w:pStyle w:val="BulletedList-NoSpacing"/>
      </w:pPr>
      <w:r>
        <w:t>Enter the District Name if the proper district name is not displayed</w:t>
      </w:r>
    </w:p>
    <w:p w14:paraId="27142883" w14:textId="77777777" w:rsidR="005F13DE" w:rsidRDefault="005F13DE" w:rsidP="00D54F99">
      <w:pPr>
        <w:pStyle w:val="BulletedList-NoSpacing"/>
      </w:pPr>
      <w:r w:rsidRPr="00B245D9">
        <w:t>Submit</w:t>
      </w:r>
    </w:p>
    <w:p w14:paraId="4B62FCE9" w14:textId="77777777" w:rsidR="00C4682B" w:rsidRPr="00B245D9" w:rsidRDefault="00C4682B" w:rsidP="00C4682B">
      <w:pPr>
        <w:pStyle w:val="BulletedList-NoSpacing"/>
        <w:numPr>
          <w:ilvl w:val="0"/>
          <w:numId w:val="0"/>
        </w:numPr>
        <w:ind w:left="360"/>
      </w:pPr>
      <w:r>
        <w:t>Note: This r</w:t>
      </w:r>
      <w:r w:rsidR="004325A8">
        <w:t>eport is also available in PowerSchool Special Ed.</w:t>
      </w:r>
    </w:p>
    <w:p w14:paraId="2F8D4FE3" w14:textId="77777777" w:rsidR="00F430E2" w:rsidRDefault="00F430E2" w:rsidP="00F430E2">
      <w:pPr>
        <w:pStyle w:val="BulletedList-NoSpacing"/>
        <w:numPr>
          <w:ilvl w:val="0"/>
          <w:numId w:val="0"/>
        </w:numPr>
        <w:ind w:left="720" w:hanging="360"/>
      </w:pPr>
    </w:p>
    <w:p w14:paraId="5B3E77C1" w14:textId="77777777" w:rsidR="005F13DE" w:rsidRPr="00B245D9" w:rsidRDefault="005F13DE" w:rsidP="00E03EE9">
      <w:pPr>
        <w:pStyle w:val="Heading2"/>
      </w:pPr>
      <w:bookmarkStart w:id="104" w:name="_Toc144987910"/>
      <w:r>
        <w:lastRenderedPageBreak/>
        <w:t>Worksheet B</w:t>
      </w:r>
      <w:r w:rsidR="00A01EA2">
        <w:t xml:space="preserve"> (F,S)</w:t>
      </w:r>
      <w:r w:rsidR="001959A0">
        <w:t xml:space="preserve"> (Macomb runs out of PowerSchool SE)</w:t>
      </w:r>
      <w:bookmarkEnd w:id="104"/>
    </w:p>
    <w:p w14:paraId="0684FB1D" w14:textId="77777777" w:rsidR="005F13DE" w:rsidRPr="00B245D9" w:rsidRDefault="005F13DE" w:rsidP="00D54F99">
      <w:r w:rsidRPr="00B245D9">
        <w:t>To ensure that the Worksheet A reports your district data accurately, make sure that teacher information is coded correctly in the Staff page and students are coded correctly on the State/Province Special Education tab.</w:t>
      </w:r>
      <w:r>
        <w:t xml:space="preserve">  </w:t>
      </w:r>
      <w:r w:rsidRPr="00B245D9">
        <w:t>Refer to the Worksheet B Setup instructions at the back of this document.</w:t>
      </w:r>
      <w:r w:rsidRPr="00FF68DA">
        <w:rPr>
          <w:b/>
        </w:rPr>
        <w:t xml:space="preserve"> </w:t>
      </w:r>
      <w:r w:rsidRPr="00C0074D">
        <w:rPr>
          <w:b/>
        </w:rPr>
        <w:t xml:space="preserve">For students who change buildings after count day, do not update the teacher on the Special Ed tab of the State/Province-MI page for the student until after the Worksheet </w:t>
      </w:r>
      <w:r>
        <w:rPr>
          <w:b/>
        </w:rPr>
        <w:t>B</w:t>
      </w:r>
      <w:r w:rsidRPr="00C0074D">
        <w:rPr>
          <w:b/>
        </w:rPr>
        <w:t xml:space="preserve"> has been printed.</w:t>
      </w:r>
    </w:p>
    <w:p w14:paraId="36A22C67" w14:textId="77777777" w:rsidR="005F13DE" w:rsidRDefault="005F13DE" w:rsidP="00D54F99">
      <w:r w:rsidRPr="00B245D9">
        <w:t>Print the Worksheet B Report:</w:t>
      </w:r>
    </w:p>
    <w:p w14:paraId="068E2CFC" w14:textId="77777777" w:rsidR="00315FAB" w:rsidRDefault="00315FAB" w:rsidP="00315FAB">
      <w:pPr>
        <w:pStyle w:val="BulletedList-NoSpacing"/>
      </w:pPr>
      <w:r>
        <w:t>Can be run at the district or building level</w:t>
      </w:r>
    </w:p>
    <w:p w14:paraId="1760708E" w14:textId="77777777" w:rsidR="005F13DE" w:rsidRPr="00B245D9" w:rsidRDefault="005F13DE" w:rsidP="00D54F99">
      <w:pPr>
        <w:pStyle w:val="BulletedList-NoSpacing"/>
      </w:pPr>
      <w:r w:rsidRPr="00B245D9">
        <w:t xml:space="preserve">System Reports &gt; State </w:t>
      </w:r>
      <w:r w:rsidR="00636BA4">
        <w:t>Reporting</w:t>
      </w:r>
      <w:r w:rsidRPr="00B245D9">
        <w:t xml:space="preserve"> &gt; Michigan Worksheet B</w:t>
      </w:r>
    </w:p>
    <w:p w14:paraId="69CAA31E" w14:textId="77777777" w:rsidR="005F13DE" w:rsidRDefault="005F13DE" w:rsidP="00D54F99">
      <w:pPr>
        <w:pStyle w:val="BulletedList-NoSpacing"/>
      </w:pPr>
      <w:r w:rsidRPr="00B245D9">
        <w:t>Count Date: enter in count date</w:t>
      </w:r>
    </w:p>
    <w:p w14:paraId="1DE0A432" w14:textId="77777777" w:rsidR="005F13DE" w:rsidRPr="00B245D9" w:rsidRDefault="005F13DE" w:rsidP="00D54F99">
      <w:pPr>
        <w:pStyle w:val="BulletedList-NoSpacing"/>
      </w:pPr>
      <w:r>
        <w:t>Enter the District Name if the proper district name is not displayed</w:t>
      </w:r>
    </w:p>
    <w:p w14:paraId="4E07D407" w14:textId="77777777" w:rsidR="005F13DE" w:rsidRDefault="00315FAB" w:rsidP="00D54F99">
      <w:pPr>
        <w:pStyle w:val="BulletedList-NoSpacing"/>
      </w:pPr>
      <w:r>
        <w:t>Submit</w:t>
      </w:r>
    </w:p>
    <w:p w14:paraId="1D5DDD6C" w14:textId="77777777" w:rsidR="00411708" w:rsidRDefault="00C4682B" w:rsidP="00C4682B">
      <w:pPr>
        <w:pStyle w:val="BulletedListwSpacing"/>
        <w:numPr>
          <w:ilvl w:val="0"/>
          <w:numId w:val="0"/>
        </w:numPr>
        <w:ind w:left="360"/>
      </w:pPr>
      <w:r>
        <w:t>Note: This report is a</w:t>
      </w:r>
      <w:r w:rsidR="004325A8">
        <w:t>lso available in PowerSchool Special Ed.</w:t>
      </w:r>
      <w:r w:rsidR="0001583E">
        <w:t xml:space="preserve"> The report numbers from PSSP and PS SIS do not match. </w:t>
      </w:r>
    </w:p>
    <w:p w14:paraId="350439A6" w14:textId="77777777" w:rsidR="00411708" w:rsidRDefault="00411708" w:rsidP="00411708">
      <w:pPr>
        <w:pStyle w:val="Subtitle"/>
      </w:pPr>
      <w:r>
        <w:br w:type="page"/>
      </w:r>
    </w:p>
    <w:p w14:paraId="7E245EBB" w14:textId="77777777" w:rsidR="00411708" w:rsidRDefault="00411708" w:rsidP="00411708">
      <w:pPr>
        <w:pStyle w:val="Heading2"/>
      </w:pPr>
      <w:bookmarkStart w:id="105" w:name="_Toc144987911"/>
      <w:r>
        <w:lastRenderedPageBreak/>
        <w:t xml:space="preserve">Third Grade Retention </w:t>
      </w:r>
      <w:r w:rsidR="00046218">
        <w:t>Collection</w:t>
      </w:r>
      <w:r>
        <w:t xml:space="preserve"> (EOY / Summer)</w:t>
      </w:r>
      <w:bookmarkEnd w:id="105"/>
    </w:p>
    <w:p w14:paraId="54532C6F" w14:textId="77777777" w:rsidR="00411708" w:rsidRDefault="00543775" w:rsidP="009E5966">
      <w:pPr>
        <w:pStyle w:val="BulletedList-NoSpacing"/>
        <w:numPr>
          <w:ilvl w:val="0"/>
          <w:numId w:val="0"/>
        </w:numPr>
        <w:ind w:left="360"/>
      </w:pPr>
      <w:r>
        <w:t xml:space="preserve">Per CEPI: “The Third Grade </w:t>
      </w:r>
      <w:r w:rsidR="005077C1">
        <w:t>Retention</w:t>
      </w:r>
      <w:r>
        <w:t xml:space="preserve"> </w:t>
      </w:r>
      <w:r w:rsidR="005077C1">
        <w:t>Decision</w:t>
      </w:r>
      <w:r>
        <w:t xml:space="preserve"> </w:t>
      </w:r>
      <w:r w:rsidR="005077C1">
        <w:t>Component</w:t>
      </w:r>
      <w:r>
        <w:t xml:space="preserve"> is used to capture district retention decisions for third grade students who are subject</w:t>
      </w:r>
      <w:r w:rsidR="005077C1">
        <w:t xml:space="preserve"> to retention per the Read by Grade Three law (State School Aid Act, Sec. 1280f).</w:t>
      </w:r>
    </w:p>
    <w:p w14:paraId="15DC8BF2" w14:textId="77777777" w:rsidR="005077C1" w:rsidRDefault="005077C1" w:rsidP="00C4682B">
      <w:pPr>
        <w:pStyle w:val="BulletedList-NoSpacing"/>
        <w:numPr>
          <w:ilvl w:val="0"/>
          <w:numId w:val="0"/>
        </w:numPr>
        <w:ind w:left="360"/>
      </w:pPr>
    </w:p>
    <w:p w14:paraId="48F192CA" w14:textId="77777777" w:rsidR="005077C1" w:rsidRDefault="00B355B3" w:rsidP="005077C1">
      <w:pPr>
        <w:pStyle w:val="BulletedList-NoSpacing"/>
        <w:numPr>
          <w:ilvl w:val="0"/>
          <w:numId w:val="0"/>
        </w:numPr>
        <w:ind w:left="360"/>
        <w:jc w:val="center"/>
      </w:pPr>
      <w:r>
        <w:rPr>
          <w:noProof/>
        </w:rPr>
        <w:drawing>
          <wp:inline distT="0" distB="0" distL="0" distR="0" wp14:anchorId="312F1548" wp14:editId="7650394E">
            <wp:extent cx="5943600" cy="1339215"/>
            <wp:effectExtent l="0" t="0" r="0" b="0"/>
            <wp:docPr id="24" name="Picture 24" descr="Screenshot of Michigan Student Data Submission (MSDS) Third Grade Retention Decis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1339215"/>
                    </a:xfrm>
                    <a:prstGeom prst="rect">
                      <a:avLst/>
                    </a:prstGeom>
                  </pic:spPr>
                </pic:pic>
              </a:graphicData>
            </a:graphic>
          </wp:inline>
        </w:drawing>
      </w:r>
    </w:p>
    <w:p w14:paraId="76991AFC" w14:textId="77777777" w:rsidR="005077C1" w:rsidRDefault="005077C1" w:rsidP="00C4682B">
      <w:pPr>
        <w:pStyle w:val="BulletedList-NoSpacing"/>
        <w:numPr>
          <w:ilvl w:val="0"/>
          <w:numId w:val="0"/>
        </w:numPr>
        <w:ind w:left="360"/>
      </w:pPr>
    </w:p>
    <w:p w14:paraId="6AAD19F3" w14:textId="77777777" w:rsidR="005077C1" w:rsidRDefault="005077C1" w:rsidP="009E5966">
      <w:pPr>
        <w:pStyle w:val="BulletedList-NoSpacing"/>
        <w:numPr>
          <w:ilvl w:val="0"/>
          <w:numId w:val="0"/>
        </w:numPr>
        <w:ind w:left="720"/>
      </w:pPr>
      <w:r>
        <w:t>When is this Component Required?</w:t>
      </w:r>
    </w:p>
    <w:p w14:paraId="0DC96868" w14:textId="77777777" w:rsidR="005077C1" w:rsidRDefault="005077C1" w:rsidP="00C4682B">
      <w:pPr>
        <w:pStyle w:val="BulletedList-NoSpacing"/>
        <w:numPr>
          <w:ilvl w:val="0"/>
          <w:numId w:val="0"/>
        </w:numPr>
        <w:ind w:left="360"/>
      </w:pPr>
    </w:p>
    <w:p w14:paraId="02B70B31" w14:textId="77777777" w:rsidR="005077C1" w:rsidRDefault="005077C1" w:rsidP="009E5966">
      <w:pPr>
        <w:pStyle w:val="BulletedList-NoSpacing"/>
        <w:numPr>
          <w:ilvl w:val="0"/>
          <w:numId w:val="0"/>
        </w:numPr>
        <w:ind w:left="720"/>
      </w:pPr>
      <w:r>
        <w:t xml:space="preserve">Per CEPI: “If your district has third grade students who are subject to retention per the Read by Grade Three law, then this Component is required to be submitted in the Third Grade Retention Collection, occurring the first time during the </w:t>
      </w:r>
      <w:r w:rsidRPr="005077C1">
        <w:rPr>
          <w:b/>
        </w:rPr>
        <w:t>summer of 2021</w:t>
      </w:r>
      <w:r>
        <w:t>”.</w:t>
      </w:r>
    </w:p>
    <w:p w14:paraId="43350D20" w14:textId="77777777" w:rsidR="00B355B3" w:rsidRDefault="00B355B3" w:rsidP="00C4682B">
      <w:pPr>
        <w:pStyle w:val="BulletedList-NoSpacing"/>
        <w:numPr>
          <w:ilvl w:val="0"/>
          <w:numId w:val="0"/>
        </w:numPr>
        <w:ind w:left="360"/>
      </w:pPr>
    </w:p>
    <w:p w14:paraId="6545528D" w14:textId="77777777" w:rsidR="00B355B3" w:rsidRDefault="00B355B3" w:rsidP="009E5966">
      <w:pPr>
        <w:pStyle w:val="BulletedList-NoSpacing"/>
        <w:numPr>
          <w:ilvl w:val="0"/>
          <w:numId w:val="0"/>
        </w:numPr>
        <w:ind w:left="720"/>
      </w:pPr>
      <w:r>
        <w:t>EndofTermStatus</w:t>
      </w:r>
    </w:p>
    <w:p w14:paraId="2F7CD878" w14:textId="77777777" w:rsidR="00B355B3" w:rsidRDefault="00B355B3" w:rsidP="00C4682B">
      <w:pPr>
        <w:pStyle w:val="BulletedList-NoSpacing"/>
        <w:numPr>
          <w:ilvl w:val="0"/>
          <w:numId w:val="0"/>
        </w:numPr>
        <w:ind w:left="360"/>
      </w:pPr>
    </w:p>
    <w:p w14:paraId="638946FD" w14:textId="77777777" w:rsidR="009D6BA7" w:rsidRDefault="00B355B3" w:rsidP="009D6BA7">
      <w:pPr>
        <w:pStyle w:val="BulletedList-NoSpacing"/>
        <w:numPr>
          <w:ilvl w:val="0"/>
          <w:numId w:val="0"/>
        </w:numPr>
        <w:ind w:left="360"/>
        <w:jc w:val="center"/>
      </w:pPr>
      <w:r>
        <w:rPr>
          <w:noProof/>
        </w:rPr>
        <w:drawing>
          <wp:inline distT="0" distB="0" distL="0" distR="0" wp14:anchorId="7EB3507B" wp14:editId="4023754C">
            <wp:extent cx="5943600" cy="2419985"/>
            <wp:effectExtent l="38100" t="38100" r="38100" b="37465"/>
            <wp:docPr id="22" name="Picture 22" descr="Screenshot of CEPI Manual description of options for the Third Grade Retention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2419985"/>
                    </a:xfrm>
                    <a:prstGeom prst="rect">
                      <a:avLst/>
                    </a:prstGeom>
                    <a:ln w="28575">
                      <a:solidFill>
                        <a:schemeClr val="tx1"/>
                      </a:solidFill>
                    </a:ln>
                  </pic:spPr>
                </pic:pic>
              </a:graphicData>
            </a:graphic>
          </wp:inline>
        </w:drawing>
      </w:r>
    </w:p>
    <w:p w14:paraId="2475381F" w14:textId="77777777" w:rsidR="009D6BA7" w:rsidRDefault="009D6BA7">
      <w:pPr>
        <w:spacing w:after="0" w:line="240" w:lineRule="auto"/>
      </w:pPr>
      <w:r>
        <w:br w:type="page"/>
      </w:r>
    </w:p>
    <w:p w14:paraId="3FF6B96E" w14:textId="77777777" w:rsidR="00411708" w:rsidRDefault="00B355B3" w:rsidP="009D6BA7">
      <w:pPr>
        <w:pStyle w:val="BulletedList-NoSpacing"/>
        <w:numPr>
          <w:ilvl w:val="0"/>
          <w:numId w:val="0"/>
        </w:numPr>
        <w:ind w:left="360"/>
      </w:pPr>
      <w:r>
        <w:lastRenderedPageBreak/>
        <w:t>PromotionReason</w:t>
      </w:r>
    </w:p>
    <w:p w14:paraId="77348554" w14:textId="77777777" w:rsidR="00B355B3" w:rsidRDefault="00B355B3" w:rsidP="00C4682B">
      <w:pPr>
        <w:pStyle w:val="BulletedList-NoSpacing"/>
        <w:numPr>
          <w:ilvl w:val="0"/>
          <w:numId w:val="0"/>
        </w:numPr>
        <w:ind w:left="360"/>
      </w:pPr>
    </w:p>
    <w:p w14:paraId="34EBD596" w14:textId="77777777" w:rsidR="00B355B3" w:rsidRDefault="00B355B3" w:rsidP="009E5966">
      <w:pPr>
        <w:pStyle w:val="BulletedList-NoSpacing"/>
        <w:numPr>
          <w:ilvl w:val="0"/>
          <w:numId w:val="0"/>
        </w:numPr>
        <w:ind w:left="360"/>
        <w:jc w:val="center"/>
      </w:pPr>
      <w:r>
        <w:rPr>
          <w:noProof/>
        </w:rPr>
        <w:drawing>
          <wp:inline distT="0" distB="0" distL="0" distR="0" wp14:anchorId="2B57ACC4" wp14:editId="5D8BB1F8">
            <wp:extent cx="5553075" cy="4265663"/>
            <wp:effectExtent l="38100" t="38100" r="28575" b="40005"/>
            <wp:docPr id="32" name="Picture 32" descr="Screenshot of CEPI Manual description of options for the Third Grade Retention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64007" cy="4274061"/>
                    </a:xfrm>
                    <a:prstGeom prst="rect">
                      <a:avLst/>
                    </a:prstGeom>
                    <a:ln w="28575">
                      <a:solidFill>
                        <a:schemeClr val="tx1"/>
                      </a:solidFill>
                    </a:ln>
                  </pic:spPr>
                </pic:pic>
              </a:graphicData>
            </a:graphic>
          </wp:inline>
        </w:drawing>
      </w:r>
    </w:p>
    <w:p w14:paraId="566DAEE3" w14:textId="77777777" w:rsidR="00411708" w:rsidRDefault="00411708" w:rsidP="00C4682B">
      <w:pPr>
        <w:pStyle w:val="BulletedList-NoSpacing"/>
        <w:numPr>
          <w:ilvl w:val="0"/>
          <w:numId w:val="0"/>
        </w:numPr>
        <w:ind w:left="360"/>
      </w:pPr>
    </w:p>
    <w:p w14:paraId="48DB1AAC" w14:textId="77777777" w:rsidR="00411708" w:rsidRDefault="00411708" w:rsidP="00C4682B">
      <w:pPr>
        <w:pStyle w:val="BulletedList-NoSpacing"/>
        <w:numPr>
          <w:ilvl w:val="0"/>
          <w:numId w:val="0"/>
        </w:numPr>
        <w:ind w:left="360"/>
      </w:pPr>
    </w:p>
    <w:p w14:paraId="189B1B05" w14:textId="77777777" w:rsidR="00411708" w:rsidRDefault="00B355B3" w:rsidP="009D6BA7">
      <w:pPr>
        <w:pStyle w:val="BulletedList-NoSpacing"/>
        <w:numPr>
          <w:ilvl w:val="0"/>
          <w:numId w:val="0"/>
        </w:numPr>
        <w:ind w:left="360"/>
        <w:jc w:val="center"/>
      </w:pPr>
      <w:r>
        <w:rPr>
          <w:noProof/>
        </w:rPr>
        <w:drawing>
          <wp:inline distT="0" distB="0" distL="0" distR="0" wp14:anchorId="53375DF8" wp14:editId="0E1CDBFF">
            <wp:extent cx="5943600" cy="1192530"/>
            <wp:effectExtent l="0" t="0" r="0" b="7620"/>
            <wp:docPr id="33" name="Picture 33" descr="Screenshot of CEPI Manual description of submission instructions for the Third Grade Retention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1192530"/>
                    </a:xfrm>
                    <a:prstGeom prst="rect">
                      <a:avLst/>
                    </a:prstGeom>
                  </pic:spPr>
                </pic:pic>
              </a:graphicData>
            </a:graphic>
          </wp:inline>
        </w:drawing>
      </w:r>
    </w:p>
    <w:p w14:paraId="11683CD3" w14:textId="77777777" w:rsidR="00411708" w:rsidRDefault="00411708">
      <w:pPr>
        <w:spacing w:after="0" w:line="240" w:lineRule="auto"/>
        <w:rPr>
          <w:b/>
          <w:sz w:val="40"/>
          <w:szCs w:val="36"/>
        </w:rPr>
      </w:pPr>
      <w:r>
        <w:br w:type="page"/>
      </w:r>
    </w:p>
    <w:p w14:paraId="66F2325B" w14:textId="77777777" w:rsidR="005F13DE" w:rsidRDefault="005F13DE" w:rsidP="00E03EE9">
      <w:pPr>
        <w:pStyle w:val="Heading1"/>
        <w:rPr>
          <w:sz w:val="20"/>
        </w:rPr>
      </w:pPr>
      <w:bookmarkStart w:id="106" w:name="_Toc144987912"/>
      <w:r>
        <w:lastRenderedPageBreak/>
        <w:t>After Count Day</w:t>
      </w:r>
      <w:bookmarkEnd w:id="106"/>
    </w:p>
    <w:p w14:paraId="7482C6BD" w14:textId="77777777" w:rsidR="0065536E" w:rsidRPr="00B245D9" w:rsidRDefault="0065536E" w:rsidP="0065536E">
      <w:pPr>
        <w:pStyle w:val="Heading2"/>
      </w:pPr>
      <w:bookmarkStart w:id="107" w:name="_Toc144987913"/>
      <w:r w:rsidRPr="00B245D9">
        <w:t>Weekly Teacher Attendance Reports</w:t>
      </w:r>
      <w:r>
        <w:t xml:space="preserve"> (F,S)</w:t>
      </w:r>
      <w:bookmarkEnd w:id="107"/>
    </w:p>
    <w:p w14:paraId="580F4043" w14:textId="77777777" w:rsidR="0065536E" w:rsidRPr="00B453A4" w:rsidRDefault="0065536E" w:rsidP="0065536E">
      <w:pPr>
        <w:rPr>
          <w:b/>
        </w:rPr>
      </w:pPr>
      <w:r w:rsidRPr="00B453A4">
        <w:rPr>
          <w:b/>
        </w:rPr>
        <w:t>Need to have weekly attendance reports signed by the teacher – the week before count day, the week of count day</w:t>
      </w:r>
      <w:r w:rsidR="00DC6E43">
        <w:rPr>
          <w:b/>
        </w:rPr>
        <w:t>, and weekly for the following 4</w:t>
      </w:r>
      <w:r w:rsidRPr="00B453A4">
        <w:rPr>
          <w:b/>
        </w:rPr>
        <w:t xml:space="preserve"> weeks.</w:t>
      </w:r>
    </w:p>
    <w:p w14:paraId="5C213111" w14:textId="77777777" w:rsidR="0065536E" w:rsidRDefault="0065536E" w:rsidP="0065536E">
      <w:r w:rsidRPr="00B245D9">
        <w:t>OFFICE STAFF</w:t>
      </w:r>
      <w:r>
        <w:t xml:space="preserve"> – Print Class Attendance Audit Report</w:t>
      </w:r>
    </w:p>
    <w:p w14:paraId="00643425" w14:textId="77777777" w:rsidR="0065536E" w:rsidRPr="00B245D9" w:rsidRDefault="0065536E" w:rsidP="0065536E">
      <w:pPr>
        <w:pStyle w:val="BulletedListwSpacing"/>
      </w:pPr>
      <w:r w:rsidRPr="00B245D9">
        <w:t>System Reports</w:t>
      </w:r>
      <w:r>
        <w:t xml:space="preserve"> &gt; Class Attendance Audit</w:t>
      </w:r>
    </w:p>
    <w:p w14:paraId="1F311030" w14:textId="77777777" w:rsidR="0065536E" w:rsidRPr="00B245D9" w:rsidRDefault="0065536E" w:rsidP="0065536E">
      <w:pPr>
        <w:pStyle w:val="BulletedListwSpacing"/>
      </w:pPr>
      <w:r w:rsidRPr="00B245D9">
        <w:t>Enter the weekly range</w:t>
      </w:r>
    </w:p>
    <w:p w14:paraId="3846C360" w14:textId="77777777" w:rsidR="0065536E" w:rsidRPr="00B245D9" w:rsidRDefault="0065536E" w:rsidP="0065536E">
      <w:pPr>
        <w:pStyle w:val="BulletedListwSpacing"/>
      </w:pPr>
      <w:r w:rsidRPr="00B245D9">
        <w:t>All Teachers</w:t>
      </w:r>
    </w:p>
    <w:p w14:paraId="0DC21C1C" w14:textId="77777777" w:rsidR="0065536E" w:rsidRPr="00B245D9" w:rsidRDefault="0065536E" w:rsidP="0065536E">
      <w:pPr>
        <w:pStyle w:val="BulletedListwSpacing"/>
      </w:pPr>
      <w:r w:rsidRPr="00B245D9">
        <w:t>All Periods</w:t>
      </w:r>
    </w:p>
    <w:p w14:paraId="6ABD16AA" w14:textId="77777777" w:rsidR="0065536E" w:rsidRPr="00B245D9" w:rsidRDefault="0065536E" w:rsidP="0065536E">
      <w:pPr>
        <w:pStyle w:val="BulletedListwSpacing"/>
      </w:pPr>
      <w:r w:rsidRPr="00B245D9">
        <w:t>Submit</w:t>
      </w:r>
    </w:p>
    <w:p w14:paraId="731B764F" w14:textId="77777777" w:rsidR="0065536E" w:rsidRPr="006730AF" w:rsidRDefault="0065536E" w:rsidP="0065536E">
      <w:r w:rsidRPr="00B245D9">
        <w:t>TEACHERS</w:t>
      </w:r>
      <w:r>
        <w:t xml:space="preserve"> – Print Weekly Attendance Review from PowerTeacher</w:t>
      </w:r>
    </w:p>
    <w:p w14:paraId="7F96ACE1" w14:textId="77777777" w:rsidR="0065536E" w:rsidRPr="00B245D9" w:rsidRDefault="0065536E" w:rsidP="0065536E">
      <w:pPr>
        <w:pStyle w:val="BulletedListwSpacing"/>
      </w:pPr>
      <w:r w:rsidRPr="00B245D9">
        <w:t>Student Information (Backpack)</w:t>
      </w:r>
    </w:p>
    <w:p w14:paraId="5273416D" w14:textId="77777777" w:rsidR="0065536E" w:rsidRPr="00B245D9" w:rsidRDefault="0065536E" w:rsidP="0065536E">
      <w:pPr>
        <w:pStyle w:val="BulletedListwSpacing"/>
      </w:pPr>
      <w:r w:rsidRPr="00B245D9">
        <w:t>Weekly Attendance Review – Menu on the left</w:t>
      </w:r>
    </w:p>
    <w:p w14:paraId="2AA1DF05" w14:textId="77777777" w:rsidR="0065536E" w:rsidRPr="00B245D9" w:rsidRDefault="00D527DD" w:rsidP="0065536E">
      <w:pPr>
        <w:pStyle w:val="BulletedListwSpacing"/>
        <w:rPr>
          <w:b/>
        </w:rPr>
      </w:pPr>
      <w:r>
        <w:rPr>
          <w:b/>
        </w:rPr>
        <w:t xml:space="preserve">Print, </w:t>
      </w:r>
      <w:r w:rsidR="0065536E" w:rsidRPr="00B245D9">
        <w:rPr>
          <w:b/>
        </w:rPr>
        <w:t>sign</w:t>
      </w:r>
      <w:r>
        <w:rPr>
          <w:b/>
        </w:rPr>
        <w:t>, and date</w:t>
      </w:r>
      <w:r w:rsidR="0065536E" w:rsidRPr="00B245D9">
        <w:rPr>
          <w:b/>
        </w:rPr>
        <w:t xml:space="preserve"> the report – full signatures in INK</w:t>
      </w:r>
    </w:p>
    <w:p w14:paraId="1EF5964A" w14:textId="77777777" w:rsidR="00C4682B" w:rsidRDefault="00C4682B" w:rsidP="00C4682B">
      <w:pPr>
        <w:pStyle w:val="Heading2"/>
      </w:pPr>
      <w:bookmarkStart w:id="108" w:name="_Toc144987914"/>
      <w:r>
        <w:t>MI 10/30 Day – By Class (F,S)</w:t>
      </w:r>
      <w:bookmarkEnd w:id="108"/>
    </w:p>
    <w:p w14:paraId="4E9355B2" w14:textId="77777777" w:rsidR="0085642F" w:rsidRDefault="0085642F" w:rsidP="00C4682B">
      <w:pPr>
        <w:jc w:val="both"/>
        <w:rPr>
          <w:b/>
        </w:rPr>
      </w:pPr>
      <w:r>
        <w:rPr>
          <w:b/>
        </w:rPr>
        <w:t>Use this report if your school runs a rotation schedule (i.e., A Day/B Day)</w:t>
      </w:r>
    </w:p>
    <w:p w14:paraId="054B6C14" w14:textId="77777777" w:rsidR="0085642F" w:rsidRDefault="0085642F" w:rsidP="00C4682B">
      <w:pPr>
        <w:jc w:val="both"/>
        <w:rPr>
          <w:b/>
        </w:rPr>
      </w:pPr>
      <w:r>
        <w:rPr>
          <w:b/>
        </w:rPr>
        <w:t>The MI 10/30 Day – By Class report generates a report file for students who were absent on the count date. Only students that were absent from at least one class on the count date will be listed in this report and only those classes that the student was absent from on the count date will be listed. A class will not show as returned on the report until the day after the student returns to class, but will display the correct return date. If a student does not return in the required amount of time, an “X” will appear in the Return Date column.</w:t>
      </w:r>
    </w:p>
    <w:p w14:paraId="397DE9A6" w14:textId="77777777" w:rsidR="007F382F" w:rsidRDefault="007F382F" w:rsidP="007F382F">
      <w:pPr>
        <w:spacing w:after="0"/>
        <w:jc w:val="both"/>
      </w:pPr>
      <w:r>
        <w:t xml:space="preserve">Use the following steps to run the MI 10/30 Day – By Class </w:t>
      </w:r>
      <w:r w:rsidR="00397159">
        <w:t>R</w:t>
      </w:r>
      <w:r w:rsidRPr="006867AB">
        <w:t>eport:</w:t>
      </w:r>
    </w:p>
    <w:p w14:paraId="2E79497E" w14:textId="77777777" w:rsidR="0085642F" w:rsidRDefault="0085642F" w:rsidP="007F382F">
      <w:pPr>
        <w:pStyle w:val="NumberedList-NoSpacing"/>
      </w:pPr>
      <w:r>
        <w:t xml:space="preserve">Login to a </w:t>
      </w:r>
      <w:r w:rsidR="007F382F">
        <w:t>school</w:t>
      </w:r>
      <w:r>
        <w:t>. This report can only be run at the building level.</w:t>
      </w:r>
    </w:p>
    <w:p w14:paraId="7E05257C" w14:textId="77777777" w:rsidR="007F382F" w:rsidRPr="007F382F" w:rsidRDefault="007F382F" w:rsidP="007F382F">
      <w:pPr>
        <w:pStyle w:val="NumberedList-NoSpacing"/>
      </w:pPr>
      <w:r w:rsidRPr="007F382F">
        <w:t>Run the Refresh Premier Attendance Views Data function (Start Page &gt; Special Fu</w:t>
      </w:r>
      <w:r>
        <w:t>nctions &gt; Attendance Functions).</w:t>
      </w:r>
    </w:p>
    <w:p w14:paraId="267C0786" w14:textId="77777777" w:rsidR="00C4682B" w:rsidRDefault="00C4682B" w:rsidP="007F382F">
      <w:pPr>
        <w:pStyle w:val="NumberedList-NoSpacing"/>
      </w:pPr>
      <w:r w:rsidRPr="006867AB">
        <w:t xml:space="preserve">Navigate to: </w:t>
      </w:r>
      <w:r w:rsidRPr="00C4682B">
        <w:t>System Reports &gt; State Reporting</w:t>
      </w:r>
    </w:p>
    <w:p w14:paraId="7F3974B8" w14:textId="77777777" w:rsidR="003A6F9B" w:rsidRDefault="003A6F9B" w:rsidP="007F382F">
      <w:pPr>
        <w:pStyle w:val="NumberedList-NoSpacing"/>
      </w:pPr>
      <w:r>
        <w:t>Select the MI 10/30 Day - By Class Report.</w:t>
      </w:r>
    </w:p>
    <w:p w14:paraId="5A3FBD44" w14:textId="77777777" w:rsidR="00C4682B" w:rsidRPr="006867AB" w:rsidRDefault="0020769B" w:rsidP="00EA2E85">
      <w:r>
        <w:rPr>
          <w:noProof/>
        </w:rPr>
        <w:lastRenderedPageBreak/>
        <w:drawing>
          <wp:inline distT="0" distB="0" distL="0" distR="0" wp14:anchorId="04308481" wp14:editId="54580B8C">
            <wp:extent cx="5270269" cy="694690"/>
            <wp:effectExtent l="38100" t="38100" r="45085" b="29210"/>
            <wp:docPr id="211" name="Picture 211" descr="Screenshot of PowerSchool State Reporting Michiga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278325" cy="695752"/>
                    </a:xfrm>
                    <a:prstGeom prst="rect">
                      <a:avLst/>
                    </a:prstGeom>
                    <a:ln w="28575">
                      <a:solidFill>
                        <a:schemeClr val="tx1"/>
                      </a:solidFill>
                    </a:ln>
                  </pic:spPr>
                </pic:pic>
              </a:graphicData>
            </a:graphic>
          </wp:inline>
        </w:drawing>
      </w:r>
    </w:p>
    <w:p w14:paraId="5A4CAE72" w14:textId="77777777" w:rsidR="0020769B" w:rsidRDefault="003A6F9B" w:rsidP="0020769B">
      <w:pPr>
        <w:numPr>
          <w:ilvl w:val="0"/>
          <w:numId w:val="4"/>
        </w:numPr>
      </w:pPr>
      <w:r>
        <w:t>Enter in the following parameters in the report interface:</w:t>
      </w:r>
    </w:p>
    <w:p w14:paraId="4ACD35F6" w14:textId="77777777" w:rsidR="0020769B" w:rsidRDefault="0020769B" w:rsidP="0020769B">
      <w:r>
        <w:rPr>
          <w:noProof/>
        </w:rPr>
        <w:drawing>
          <wp:inline distT="0" distB="0" distL="0" distR="0" wp14:anchorId="50BFED06" wp14:editId="6DF4DFFC">
            <wp:extent cx="5941712" cy="3835730"/>
            <wp:effectExtent l="38100" t="38100" r="40005" b="31750"/>
            <wp:docPr id="55" name="Picture 55" descr="Screenshot of PowerSchool MI 10/30 Day - By Cla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59297" cy="3847082"/>
                    </a:xfrm>
                    <a:prstGeom prst="rect">
                      <a:avLst/>
                    </a:prstGeom>
                    <a:ln w="28575">
                      <a:solidFill>
                        <a:schemeClr val="tx1"/>
                      </a:solidFill>
                    </a:ln>
                  </pic:spPr>
                </pic:pic>
              </a:graphicData>
            </a:graphic>
          </wp:inline>
        </w:drawing>
      </w:r>
    </w:p>
    <w:p w14:paraId="3D9C0372" w14:textId="77777777" w:rsidR="0085642F" w:rsidRDefault="0085642F" w:rsidP="00C4682B">
      <w:pPr>
        <w:numPr>
          <w:ilvl w:val="0"/>
          <w:numId w:val="4"/>
        </w:numPr>
      </w:pPr>
      <w:r>
        <w:t>Current Selection Students: choose to run for The Selected # Students Only or for All Students</w:t>
      </w:r>
    </w:p>
    <w:p w14:paraId="253D0787" w14:textId="77777777" w:rsidR="0085642F" w:rsidRDefault="0085642F" w:rsidP="00C4682B">
      <w:pPr>
        <w:numPr>
          <w:ilvl w:val="0"/>
          <w:numId w:val="4"/>
        </w:numPr>
      </w:pPr>
      <w:r>
        <w:t>Current Count Date: enter the Count Date</w:t>
      </w:r>
    </w:p>
    <w:p w14:paraId="31569B16" w14:textId="77777777" w:rsidR="0085642F" w:rsidRDefault="0085642F" w:rsidP="00C4682B">
      <w:pPr>
        <w:numPr>
          <w:ilvl w:val="0"/>
          <w:numId w:val="4"/>
        </w:numPr>
      </w:pPr>
      <w:r>
        <w:t>Excused Attendance Codes: select excused codes</w:t>
      </w:r>
    </w:p>
    <w:p w14:paraId="62887B0C" w14:textId="77777777" w:rsidR="0085642F" w:rsidRDefault="0085642F" w:rsidP="00C4682B">
      <w:pPr>
        <w:numPr>
          <w:ilvl w:val="0"/>
          <w:numId w:val="4"/>
        </w:numPr>
      </w:pPr>
      <w:r>
        <w:t>Unexcused Attendance Codes: select unexcused codes</w:t>
      </w:r>
    </w:p>
    <w:p w14:paraId="28E57652" w14:textId="77777777" w:rsidR="0085642F" w:rsidRDefault="0085642F" w:rsidP="00C4682B">
      <w:pPr>
        <w:numPr>
          <w:ilvl w:val="0"/>
          <w:numId w:val="4"/>
        </w:numPr>
      </w:pPr>
      <w:r>
        <w:t>Suspension Attendance Codes: select suspension code</w:t>
      </w:r>
    </w:p>
    <w:p w14:paraId="05F8DE0B" w14:textId="77777777" w:rsidR="0085642F" w:rsidRDefault="0085642F" w:rsidP="00C4682B">
      <w:pPr>
        <w:numPr>
          <w:ilvl w:val="0"/>
          <w:numId w:val="4"/>
        </w:numPr>
      </w:pPr>
      <w:r>
        <w:t>Submit</w:t>
      </w:r>
    </w:p>
    <w:p w14:paraId="376AEC97" w14:textId="77777777" w:rsidR="00084B27" w:rsidRDefault="00084B27">
      <w:pPr>
        <w:spacing w:after="0" w:line="240" w:lineRule="auto"/>
        <w:rPr>
          <w:b/>
          <w:sz w:val="32"/>
        </w:rPr>
      </w:pPr>
      <w:r>
        <w:br w:type="page"/>
      </w:r>
    </w:p>
    <w:p w14:paraId="1C033739" w14:textId="77777777" w:rsidR="00783FB2" w:rsidRDefault="00783FB2" w:rsidP="00783FB2">
      <w:pPr>
        <w:pStyle w:val="Heading2"/>
      </w:pPr>
      <w:bookmarkStart w:id="109" w:name="_Toc144987915"/>
      <w:r>
        <w:lastRenderedPageBreak/>
        <w:t>MI 10/30 Day – By Period (F,S)</w:t>
      </w:r>
      <w:bookmarkEnd w:id="109"/>
    </w:p>
    <w:p w14:paraId="426A3B6E" w14:textId="77777777" w:rsidR="00783FB2" w:rsidRDefault="00783FB2" w:rsidP="00783FB2">
      <w:pPr>
        <w:jc w:val="both"/>
        <w:rPr>
          <w:b/>
        </w:rPr>
      </w:pPr>
      <w:r>
        <w:rPr>
          <w:b/>
        </w:rPr>
        <w:t>The MI 10/30 Day – By Period report generates a report file for students who were absent on the count date. Only students that were absent from at least one class on the count date will be listed in this report and only those classes that the student was absent from on the count date will be listed. A class will not show as returned on the report until the day after the student returns to class, but will display the correct return date. If a student does not return in the required amount of time, an “X” will appear in the Return Date column.</w:t>
      </w:r>
    </w:p>
    <w:p w14:paraId="0076CDDF" w14:textId="77777777" w:rsidR="00783FB2" w:rsidRDefault="00783FB2" w:rsidP="00783FB2">
      <w:pPr>
        <w:spacing w:after="0"/>
        <w:jc w:val="both"/>
      </w:pPr>
      <w:r>
        <w:t xml:space="preserve">Use the following steps to run the MI 10/30 Day – By </w:t>
      </w:r>
      <w:r w:rsidR="00397159">
        <w:t>Period</w:t>
      </w:r>
      <w:r>
        <w:t xml:space="preserve"> </w:t>
      </w:r>
      <w:r w:rsidR="00397159">
        <w:t>R</w:t>
      </w:r>
      <w:r w:rsidRPr="006867AB">
        <w:t>eport:</w:t>
      </w:r>
    </w:p>
    <w:p w14:paraId="68C48E7E" w14:textId="77777777" w:rsidR="00783FB2" w:rsidRDefault="00783FB2" w:rsidP="0032146E">
      <w:pPr>
        <w:pStyle w:val="NumberedList-NoSpacing"/>
        <w:numPr>
          <w:ilvl w:val="0"/>
          <w:numId w:val="27"/>
        </w:numPr>
      </w:pPr>
      <w:r>
        <w:t>Login to a school. This report can only be run at the building level.</w:t>
      </w:r>
    </w:p>
    <w:p w14:paraId="579B779A" w14:textId="77777777" w:rsidR="00783FB2" w:rsidRPr="007F382F" w:rsidRDefault="00783FB2" w:rsidP="00783FB2">
      <w:pPr>
        <w:pStyle w:val="NumberedList-NoSpacing"/>
      </w:pPr>
      <w:r w:rsidRPr="007F382F">
        <w:t>Run the Refresh Premier Attendance Views Data function (Start Page &gt; Special Fu</w:t>
      </w:r>
      <w:r>
        <w:t>nctions &gt; Attendance Functions).</w:t>
      </w:r>
    </w:p>
    <w:p w14:paraId="02482F9B" w14:textId="77777777" w:rsidR="00783FB2" w:rsidRDefault="00783FB2" w:rsidP="00783FB2">
      <w:pPr>
        <w:pStyle w:val="NumberedList-NoSpacing"/>
      </w:pPr>
      <w:r w:rsidRPr="006867AB">
        <w:t xml:space="preserve">Navigate to: </w:t>
      </w:r>
      <w:r w:rsidRPr="00C4682B">
        <w:t>System Reports &gt; State Reporting</w:t>
      </w:r>
    </w:p>
    <w:p w14:paraId="26570CED" w14:textId="77777777" w:rsidR="00783FB2" w:rsidRDefault="00783FB2" w:rsidP="00783FB2">
      <w:pPr>
        <w:pStyle w:val="NumberedList-NoSpacing"/>
      </w:pPr>
      <w:r>
        <w:t xml:space="preserve">Select the MI 10/30 Day - By </w:t>
      </w:r>
      <w:r w:rsidR="00397159">
        <w:t>Period</w:t>
      </w:r>
      <w:r>
        <w:t xml:space="preserve"> Report.</w:t>
      </w:r>
    </w:p>
    <w:p w14:paraId="74979BBD" w14:textId="77777777" w:rsidR="00783FB2" w:rsidRPr="006867AB" w:rsidRDefault="00783FB2" w:rsidP="00783FB2">
      <w:pPr>
        <w:ind w:left="720"/>
      </w:pPr>
      <w:r>
        <w:rPr>
          <w:noProof/>
        </w:rPr>
        <w:drawing>
          <wp:inline distT="0" distB="0" distL="0" distR="0" wp14:anchorId="6641BA75" wp14:editId="029B1AB6">
            <wp:extent cx="5462649" cy="741680"/>
            <wp:effectExtent l="38100" t="38100" r="43180" b="39370"/>
            <wp:docPr id="213" name="Picture 213" descr="Decorativ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466310" cy="742177"/>
                    </a:xfrm>
                    <a:prstGeom prst="rect">
                      <a:avLst/>
                    </a:prstGeom>
                    <a:ln w="28575">
                      <a:solidFill>
                        <a:sysClr val="windowText" lastClr="000000"/>
                      </a:solidFill>
                    </a:ln>
                  </pic:spPr>
                </pic:pic>
              </a:graphicData>
            </a:graphic>
          </wp:inline>
        </w:drawing>
      </w:r>
    </w:p>
    <w:p w14:paraId="773EA8FA" w14:textId="77777777" w:rsidR="00783FB2" w:rsidRDefault="00783FB2" w:rsidP="00783FB2">
      <w:pPr>
        <w:numPr>
          <w:ilvl w:val="0"/>
          <w:numId w:val="4"/>
        </w:numPr>
      </w:pPr>
      <w:r>
        <w:t>Enter in the following parameters in the report interface:</w:t>
      </w:r>
    </w:p>
    <w:p w14:paraId="39E580D2" w14:textId="77777777" w:rsidR="00783FB2" w:rsidRDefault="00783FB2" w:rsidP="00783FB2">
      <w:r>
        <w:rPr>
          <w:noProof/>
        </w:rPr>
        <w:drawing>
          <wp:inline distT="0" distB="0" distL="0" distR="0" wp14:anchorId="135C636E" wp14:editId="5A5F25FD">
            <wp:extent cx="5942241" cy="2112579"/>
            <wp:effectExtent l="38100" t="38100" r="40005" b="40640"/>
            <wp:docPr id="222" name="Picture 222" descr="Decorativ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59266" cy="2118632"/>
                    </a:xfrm>
                    <a:prstGeom prst="rect">
                      <a:avLst/>
                    </a:prstGeom>
                    <a:ln w="28575">
                      <a:solidFill>
                        <a:schemeClr val="tx1"/>
                      </a:solidFill>
                    </a:ln>
                  </pic:spPr>
                </pic:pic>
              </a:graphicData>
            </a:graphic>
          </wp:inline>
        </w:drawing>
      </w:r>
    </w:p>
    <w:p w14:paraId="348BD7D3" w14:textId="77777777" w:rsidR="00783FB2" w:rsidRDefault="00783FB2" w:rsidP="00783FB2">
      <w:pPr>
        <w:numPr>
          <w:ilvl w:val="0"/>
          <w:numId w:val="4"/>
        </w:numPr>
      </w:pPr>
      <w:r>
        <w:t>Current Selection Students: choose to run for The Selected # Students Only or for All Students</w:t>
      </w:r>
    </w:p>
    <w:p w14:paraId="73E383D4" w14:textId="77777777" w:rsidR="00783FB2" w:rsidRDefault="00783FB2" w:rsidP="00783FB2">
      <w:pPr>
        <w:numPr>
          <w:ilvl w:val="0"/>
          <w:numId w:val="4"/>
        </w:numPr>
      </w:pPr>
      <w:r>
        <w:t>Current Count Date: enter the Count Date</w:t>
      </w:r>
    </w:p>
    <w:p w14:paraId="7A455579" w14:textId="77777777" w:rsidR="00783FB2" w:rsidRDefault="00783FB2" w:rsidP="00783FB2">
      <w:pPr>
        <w:numPr>
          <w:ilvl w:val="0"/>
          <w:numId w:val="4"/>
        </w:numPr>
      </w:pPr>
      <w:r>
        <w:t>Excused Attendance Codes: select excused codes</w:t>
      </w:r>
    </w:p>
    <w:p w14:paraId="50ECEDBB" w14:textId="77777777" w:rsidR="00783FB2" w:rsidRDefault="00783FB2" w:rsidP="00783FB2">
      <w:pPr>
        <w:numPr>
          <w:ilvl w:val="0"/>
          <w:numId w:val="4"/>
        </w:numPr>
      </w:pPr>
      <w:r>
        <w:t>Unexcused Attendance Codes: select unexcused codes</w:t>
      </w:r>
    </w:p>
    <w:p w14:paraId="2C68F2A1" w14:textId="77777777" w:rsidR="00783FB2" w:rsidRDefault="00783FB2" w:rsidP="00783FB2">
      <w:pPr>
        <w:numPr>
          <w:ilvl w:val="0"/>
          <w:numId w:val="4"/>
        </w:numPr>
      </w:pPr>
      <w:r>
        <w:t>Suspension Attendance Codes: select suspension code</w:t>
      </w:r>
    </w:p>
    <w:p w14:paraId="5130E035" w14:textId="77777777" w:rsidR="00783FB2" w:rsidRDefault="00783FB2" w:rsidP="00783FB2">
      <w:pPr>
        <w:numPr>
          <w:ilvl w:val="0"/>
          <w:numId w:val="4"/>
        </w:numPr>
      </w:pPr>
      <w:r>
        <w:lastRenderedPageBreak/>
        <w:t>Submit</w:t>
      </w:r>
    </w:p>
    <w:p w14:paraId="5B16234D" w14:textId="77777777" w:rsidR="005F13DE" w:rsidRPr="00636BA4" w:rsidRDefault="005F13DE" w:rsidP="00E03EE9">
      <w:pPr>
        <w:pStyle w:val="Heading2"/>
      </w:pPr>
      <w:bookmarkStart w:id="110" w:name="_Toc144987916"/>
      <w:r w:rsidRPr="00636BA4">
        <w:t xml:space="preserve">Export </w:t>
      </w:r>
      <w:r w:rsidR="003E5017" w:rsidRPr="00636BA4">
        <w:t>Data from PowerSchool</w:t>
      </w:r>
      <w:bookmarkEnd w:id="110"/>
    </w:p>
    <w:p w14:paraId="7B5516D6" w14:textId="77777777" w:rsidR="003E5017" w:rsidRPr="00636BA4" w:rsidRDefault="003E5017" w:rsidP="005D09E7">
      <w:r w:rsidRPr="00636BA4">
        <w:t>Run the General</w:t>
      </w:r>
      <w:r w:rsidR="00636BA4">
        <w:t xml:space="preserve"> Collection </w:t>
      </w:r>
      <w:r w:rsidRPr="00636BA4">
        <w:t>Report to expo</w:t>
      </w:r>
      <w:r w:rsidR="00636BA4">
        <w:t>rt your general collection data, but run the Refresh Premier function first to ensure that attendance for students is correctly calculated.</w:t>
      </w:r>
    </w:p>
    <w:p w14:paraId="0A5A1618" w14:textId="77777777" w:rsidR="00636BA4" w:rsidRPr="00636BA4" w:rsidRDefault="00636BA4" w:rsidP="00480E0B">
      <w:pPr>
        <w:pStyle w:val="Heading3"/>
      </w:pPr>
      <w:bookmarkStart w:id="111" w:name="_Toc144987917"/>
      <w:r w:rsidRPr="00636BA4">
        <w:t>Refresh Premie</w:t>
      </w:r>
      <w:r w:rsidR="00480E0B">
        <w:t>r Attendance View</w:t>
      </w:r>
      <w:r w:rsidR="00F430E2">
        <w:t>s</w:t>
      </w:r>
      <w:r w:rsidR="00480E0B">
        <w:t xml:space="preserve"> Data function</w:t>
      </w:r>
      <w:bookmarkEnd w:id="111"/>
    </w:p>
    <w:p w14:paraId="3D0E3E0E" w14:textId="77777777" w:rsidR="00636BA4" w:rsidRPr="00636BA4" w:rsidRDefault="00636BA4" w:rsidP="00636BA4">
      <w:r w:rsidRPr="00636BA4">
        <w:t>This function should be run at the building level.</w:t>
      </w:r>
    </w:p>
    <w:p w14:paraId="666F86C9" w14:textId="77777777" w:rsidR="00636BA4" w:rsidRDefault="00636BA4" w:rsidP="00636BA4">
      <w:pPr>
        <w:pStyle w:val="BulletedList-NoSpacing"/>
      </w:pPr>
      <w:r>
        <w:t>Special Functions &gt; Attendance Functions &gt; Refresh Premier Attendance Views Data</w:t>
      </w:r>
    </w:p>
    <w:p w14:paraId="5F92B5D8" w14:textId="77777777" w:rsidR="00636BA4" w:rsidRDefault="00636BA4" w:rsidP="00636BA4">
      <w:pPr>
        <w:pStyle w:val="BulletedList-NoSpacing"/>
      </w:pPr>
      <w:r>
        <w:t>Students to Include: if you are running the report for a selection of students, choose “The selected ### students only” or choose “All Students”.</w:t>
      </w:r>
    </w:p>
    <w:p w14:paraId="1A56FDBB" w14:textId="77777777" w:rsidR="00636BA4" w:rsidRDefault="00636BA4" w:rsidP="00636BA4">
      <w:pPr>
        <w:pStyle w:val="BulletedList-NoSpacing"/>
      </w:pPr>
      <w:r>
        <w:t>Begin Date and Ending Date: enter in a beginning data and an ending date.</w:t>
      </w:r>
    </w:p>
    <w:p w14:paraId="1650B5BE" w14:textId="77777777" w:rsidR="00636BA4" w:rsidRDefault="00636BA4" w:rsidP="00636BA4">
      <w:pPr>
        <w:pStyle w:val="BulletedList-NoSpacing"/>
      </w:pPr>
      <w:r>
        <w:t>Submit</w:t>
      </w:r>
    </w:p>
    <w:p w14:paraId="31590674" w14:textId="77777777" w:rsidR="00480E0B" w:rsidRDefault="00480E0B" w:rsidP="00636BA4">
      <w:pPr>
        <w:pStyle w:val="BulletedList-NoSpacing"/>
      </w:pPr>
      <w:r>
        <w:t>The report completes under the System tab</w:t>
      </w:r>
    </w:p>
    <w:p w14:paraId="3F594E1B" w14:textId="77777777" w:rsidR="00480E0B" w:rsidRDefault="00480E0B" w:rsidP="00480E0B">
      <w:pPr>
        <w:pStyle w:val="BulletedList-NoSpacing"/>
      </w:pPr>
      <w:r>
        <w:t>Click on the View link to view the results. If the process completed successfully, you should see a message that reads: “Attendance views refresh complete for school #### for date range MM/DD/YYYY to MM/DD/YYYY.</w:t>
      </w:r>
    </w:p>
    <w:p w14:paraId="601643F7" w14:textId="77777777" w:rsidR="00636BA4" w:rsidRDefault="00636BA4" w:rsidP="00636BA4"/>
    <w:p w14:paraId="513A329F" w14:textId="77777777" w:rsidR="00636BA4" w:rsidRDefault="00636BA4" w:rsidP="00636BA4">
      <w:r>
        <w:rPr>
          <w:noProof/>
        </w:rPr>
        <w:drawing>
          <wp:inline distT="0" distB="0" distL="0" distR="0" wp14:anchorId="0F414024" wp14:editId="554667C3">
            <wp:extent cx="5943600" cy="1136650"/>
            <wp:effectExtent l="38100" t="38100" r="38100" b="44450"/>
            <wp:docPr id="218" name="Picture 218" descr="Screenshot of PowerSchool Report 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1136650"/>
                    </a:xfrm>
                    <a:prstGeom prst="rect">
                      <a:avLst/>
                    </a:prstGeom>
                    <a:ln w="28575">
                      <a:solidFill>
                        <a:schemeClr val="tx1"/>
                      </a:solidFill>
                    </a:ln>
                  </pic:spPr>
                </pic:pic>
              </a:graphicData>
            </a:graphic>
          </wp:inline>
        </w:drawing>
      </w:r>
    </w:p>
    <w:p w14:paraId="40B4DA13" w14:textId="77777777" w:rsidR="00480E0B" w:rsidRPr="00636BA4" w:rsidRDefault="00480E0B" w:rsidP="00480E0B">
      <w:pPr>
        <w:pStyle w:val="Heading3"/>
      </w:pPr>
      <w:bookmarkStart w:id="112" w:name="_Toc144987918"/>
      <w:r>
        <w:t>MI General/SRM/Early Childhood Collection</w:t>
      </w:r>
      <w:bookmarkEnd w:id="112"/>
    </w:p>
    <w:p w14:paraId="751EDC59" w14:textId="77777777" w:rsidR="00636BA4" w:rsidRPr="00636BA4" w:rsidRDefault="00636BA4" w:rsidP="00636BA4">
      <w:r w:rsidRPr="00636BA4">
        <w:t>This report can be run at the district or building level.</w:t>
      </w:r>
    </w:p>
    <w:p w14:paraId="3BF82D2E" w14:textId="77777777" w:rsidR="00636BA4" w:rsidRDefault="00636BA4" w:rsidP="00636BA4">
      <w:pPr>
        <w:pStyle w:val="BulletedList-NoSpacing"/>
      </w:pPr>
      <w:r>
        <w:t>System Reports &gt; State Reporting Tab &gt; MI General/SRM/Early Childhood</w:t>
      </w:r>
    </w:p>
    <w:p w14:paraId="3AEA1873" w14:textId="77777777" w:rsidR="007C37D6" w:rsidRPr="00636BA4" w:rsidRDefault="007C37D6" w:rsidP="00636BA4">
      <w:pPr>
        <w:pStyle w:val="BulletedList-NoSpacing"/>
      </w:pPr>
      <w:r w:rsidRPr="00636BA4">
        <w:t>Current Selection Students:  choose the selection of students</w:t>
      </w:r>
    </w:p>
    <w:p w14:paraId="41B8CC58" w14:textId="77777777" w:rsidR="007C37D6" w:rsidRPr="00636BA4" w:rsidRDefault="007C37D6" w:rsidP="00636BA4">
      <w:pPr>
        <w:pStyle w:val="BulletedList-NoSpacing"/>
      </w:pPr>
      <w:r w:rsidRPr="00636BA4">
        <w:t>Collection Type: choose General Collection (either Fall, Spring or EOY)</w:t>
      </w:r>
    </w:p>
    <w:p w14:paraId="69841A44" w14:textId="77777777" w:rsidR="007C37D6" w:rsidRPr="00636BA4" w:rsidRDefault="007C37D6" w:rsidP="00636BA4">
      <w:pPr>
        <w:pStyle w:val="BulletedList-NoSpacing"/>
      </w:pPr>
      <w:r w:rsidRPr="00636BA4">
        <w:t>Entity Type Code: select District Number</w:t>
      </w:r>
    </w:p>
    <w:p w14:paraId="0BF09BCA" w14:textId="77777777" w:rsidR="007C37D6" w:rsidRPr="00636BA4" w:rsidRDefault="007C37D6" w:rsidP="00636BA4">
      <w:pPr>
        <w:pStyle w:val="BulletedList-NoSpacing"/>
      </w:pPr>
      <w:r w:rsidRPr="00636BA4">
        <w:t>Entity Code: enter in your 5 digit district number (example 50000)</w:t>
      </w:r>
    </w:p>
    <w:p w14:paraId="28955C3E" w14:textId="77777777" w:rsidR="007C37D6" w:rsidRPr="00636BA4" w:rsidRDefault="007C37D6" w:rsidP="00636BA4">
      <w:pPr>
        <w:pStyle w:val="BulletedList-NoSpacing"/>
      </w:pPr>
      <w:r w:rsidRPr="00636BA4">
        <w:t>Reporting District’s State Assigned Number: enter in your 5 digit district number (example 50000)</w:t>
      </w:r>
    </w:p>
    <w:p w14:paraId="0500716C" w14:textId="77777777" w:rsidR="007C37D6" w:rsidRPr="00636BA4" w:rsidRDefault="007C37D6" w:rsidP="00636BA4">
      <w:pPr>
        <w:pStyle w:val="BulletedList-NoSpacing"/>
      </w:pPr>
      <w:r w:rsidRPr="00636BA4">
        <w:t>First Day of School: enter in the first day of school</w:t>
      </w:r>
    </w:p>
    <w:p w14:paraId="7D0BE6DD" w14:textId="77777777" w:rsidR="007C37D6" w:rsidRPr="00636BA4" w:rsidRDefault="007C37D6" w:rsidP="00636BA4">
      <w:pPr>
        <w:pStyle w:val="BulletedList-NoSpacing"/>
      </w:pPr>
      <w:r w:rsidRPr="00636BA4">
        <w:t>Previous Count Date: enter in the previous count date</w:t>
      </w:r>
    </w:p>
    <w:p w14:paraId="4CA4BA0D" w14:textId="77777777" w:rsidR="007C37D6" w:rsidRPr="00636BA4" w:rsidRDefault="007C37D6" w:rsidP="00636BA4">
      <w:pPr>
        <w:pStyle w:val="BulletedList-NoSpacing"/>
      </w:pPr>
      <w:r w:rsidRPr="00636BA4">
        <w:t>Current Count Date: enter in the current count date</w:t>
      </w:r>
    </w:p>
    <w:p w14:paraId="668251AC" w14:textId="77777777" w:rsidR="005F13DE" w:rsidRPr="00636BA4" w:rsidRDefault="005F13DE" w:rsidP="00636BA4">
      <w:pPr>
        <w:pStyle w:val="BulletedList-NoSpacing"/>
      </w:pPr>
      <w:r w:rsidRPr="00636BA4">
        <w:lastRenderedPageBreak/>
        <w:t>District Office&gt;All Students&gt;Select the School</w:t>
      </w:r>
    </w:p>
    <w:p w14:paraId="3084223B" w14:textId="77777777" w:rsidR="007C37D6" w:rsidRPr="00636BA4" w:rsidRDefault="007C37D6" w:rsidP="00636BA4">
      <w:pPr>
        <w:pStyle w:val="BulletedList-NoSpacing"/>
      </w:pPr>
      <w:r w:rsidRPr="00636BA4">
        <w:t>Select school to export. If none are selected the export will run for the entire district.</w:t>
      </w:r>
    </w:p>
    <w:p w14:paraId="5821F6BE" w14:textId="77777777" w:rsidR="007C37D6" w:rsidRDefault="007C37D6" w:rsidP="00636BA4">
      <w:pPr>
        <w:pStyle w:val="BulletedList-NoSpacing"/>
      </w:pPr>
      <w:r w:rsidRPr="00636BA4">
        <w:t>Include attendance for all Students: if No is selected the report will automatically calculate and export attendance for exited students for the Fall and Spring General Collections and will automatically calculate attendance for ALL students for the EOY General Collection. The Yes option is used to calculate attendance for ALL students regardless of the count collection that is selected. This option was requested by a few of our districts that need to export attendance for reasons other than state reporting.</w:t>
      </w:r>
    </w:p>
    <w:p w14:paraId="2A03B18A" w14:textId="77777777" w:rsidR="00EB72AA" w:rsidRDefault="00EB72AA" w:rsidP="00480E0B">
      <w:pPr>
        <w:pStyle w:val="BulletedList-NoSpacing"/>
      </w:pPr>
      <w:r w:rsidRPr="00636BA4">
        <w:t xml:space="preserve">This report will </w:t>
      </w:r>
      <w:r w:rsidR="002A684B">
        <w:t>complete</w:t>
      </w:r>
      <w:r w:rsidRPr="00636BA4">
        <w:t xml:space="preserve"> under the ReportWorks tab. To save the file, right click on the Completed link that shows under the Status column, choose Save Target As, file will save as msdsGeneral_50XXX.xml.</w:t>
      </w:r>
    </w:p>
    <w:p w14:paraId="6ABEBECA" w14:textId="77777777" w:rsidR="002A684B" w:rsidRPr="00636BA4" w:rsidRDefault="002A684B" w:rsidP="00821EAD">
      <w:pPr>
        <w:pStyle w:val="BulletedList-NoSpacing"/>
      </w:pPr>
      <w:r>
        <w:t>This file can be uploaded directly to the state but you might want to run it through the MISDmsds error checker program first to help identify errors.</w:t>
      </w:r>
    </w:p>
    <w:p w14:paraId="32AA4C69" w14:textId="77777777" w:rsidR="005A155F" w:rsidRPr="00636BA4" w:rsidRDefault="005A155F" w:rsidP="005D09E7"/>
    <w:p w14:paraId="4A4229BE" w14:textId="77777777" w:rsidR="005A155F" w:rsidRPr="00636BA4" w:rsidRDefault="005A155F" w:rsidP="005D09E7">
      <w:r w:rsidRPr="00636BA4">
        <w:rPr>
          <w:noProof/>
        </w:rPr>
        <w:drawing>
          <wp:inline distT="0" distB="0" distL="0" distR="0" wp14:anchorId="09079702" wp14:editId="0338E22D">
            <wp:extent cx="5943600" cy="4351283"/>
            <wp:effectExtent l="38100" t="38100" r="38100" b="30480"/>
            <wp:docPr id="56" name="Picture 56" descr="Screenshot of PowerSchool MI General/Student Record Maintanence (SRM)/Early Childhoo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6354" cy="4353299"/>
                    </a:xfrm>
                    <a:prstGeom prst="rect">
                      <a:avLst/>
                    </a:prstGeom>
                    <a:ln w="28575">
                      <a:solidFill>
                        <a:schemeClr val="tx1"/>
                      </a:solidFill>
                    </a:ln>
                  </pic:spPr>
                </pic:pic>
              </a:graphicData>
            </a:graphic>
          </wp:inline>
        </w:drawing>
      </w:r>
    </w:p>
    <w:p w14:paraId="67483071" w14:textId="77777777" w:rsidR="0065536E" w:rsidRDefault="0065536E">
      <w:pPr>
        <w:spacing w:after="0" w:line="240" w:lineRule="auto"/>
        <w:rPr>
          <w:b/>
          <w:sz w:val="32"/>
        </w:rPr>
      </w:pPr>
      <w:r>
        <w:br w:type="page"/>
      </w:r>
    </w:p>
    <w:p w14:paraId="577757C2" w14:textId="77777777" w:rsidR="00381C85" w:rsidRPr="00636BA4" w:rsidRDefault="00381C85" w:rsidP="00381C85">
      <w:pPr>
        <w:pStyle w:val="Heading2"/>
      </w:pPr>
      <w:bookmarkStart w:id="113" w:name="_Toc144987919"/>
      <w:r w:rsidRPr="00D43423">
        <w:lastRenderedPageBreak/>
        <w:t xml:space="preserve">Use </w:t>
      </w:r>
      <w:r w:rsidR="003611ED" w:rsidRPr="00D43423">
        <w:t xml:space="preserve">the </w:t>
      </w:r>
      <w:r w:rsidRPr="00D43423">
        <w:t>MISDmsds Error Checker Program</w:t>
      </w:r>
      <w:bookmarkEnd w:id="113"/>
    </w:p>
    <w:p w14:paraId="186E9F38" w14:textId="77777777" w:rsidR="00430E2B" w:rsidRDefault="00FE2ABF" w:rsidP="005D09E7">
      <w:r w:rsidRPr="00636BA4">
        <w:t>The MISDmsds program is a collector program and incorporates all of the error checking, field validation, field interdependencies as written in the State’s MSDS Manual.</w:t>
      </w:r>
    </w:p>
    <w:p w14:paraId="66DEF6D7" w14:textId="77777777" w:rsidR="00C2758E" w:rsidRDefault="00C2758E" w:rsidP="0032146E">
      <w:pPr>
        <w:pStyle w:val="BulletedList-NoSpacing"/>
        <w:numPr>
          <w:ilvl w:val="0"/>
          <w:numId w:val="28"/>
        </w:numPr>
      </w:pPr>
      <w:r>
        <w:t>Reference the MISDmsds Documentation which will guide you through installing and using the program</w:t>
      </w:r>
    </w:p>
    <w:p w14:paraId="12B08B99" w14:textId="77777777" w:rsidR="003611ED" w:rsidRPr="00A179C5" w:rsidRDefault="003611ED" w:rsidP="0032146E">
      <w:pPr>
        <w:pStyle w:val="ListParagraph"/>
        <w:numPr>
          <w:ilvl w:val="0"/>
          <w:numId w:val="28"/>
        </w:numPr>
        <w:spacing w:before="60" w:after="0"/>
        <w:rPr>
          <w:rFonts w:ascii="Verdana" w:hAnsi="Verdana"/>
          <w:sz w:val="20"/>
        </w:rPr>
      </w:pPr>
      <w:r w:rsidRPr="00A179C5">
        <w:rPr>
          <w:rFonts w:ascii="Verdana" w:hAnsi="Verdana"/>
          <w:sz w:val="20"/>
        </w:rPr>
        <w:t xml:space="preserve">Download the program from the MISD Website: </w:t>
      </w:r>
      <w:hyperlink r:id="rId110" w:tooltip="MISD website link" w:history="1">
        <w:r w:rsidRPr="00A179C5">
          <w:rPr>
            <w:rStyle w:val="Hyperlink"/>
            <w:sz w:val="20"/>
          </w:rPr>
          <w:t>www.misd.net</w:t>
        </w:r>
      </w:hyperlink>
    </w:p>
    <w:p w14:paraId="19E818DE" w14:textId="77777777" w:rsidR="003611ED" w:rsidRDefault="003611ED" w:rsidP="00C2758E">
      <w:pPr>
        <w:pStyle w:val="BulletedListforHeading4"/>
      </w:pPr>
      <w:r>
        <w:t>S</w:t>
      </w:r>
      <w:r w:rsidR="00C2758E">
        <w:t>elect MISD Departments</w:t>
      </w:r>
    </w:p>
    <w:p w14:paraId="780EBD89" w14:textId="77777777" w:rsidR="003611ED" w:rsidRDefault="003611ED" w:rsidP="00C2758E">
      <w:pPr>
        <w:pStyle w:val="BulletedListforHeading4"/>
      </w:pPr>
      <w:r>
        <w:t>Select Management Technology</w:t>
      </w:r>
    </w:p>
    <w:p w14:paraId="688A1625" w14:textId="77777777" w:rsidR="003611ED" w:rsidRDefault="003611ED" w:rsidP="00C2758E">
      <w:pPr>
        <w:pStyle w:val="BulletedListforHeading4"/>
      </w:pPr>
      <w:r>
        <w:t>Select the MISDmsds Collection Program link</w:t>
      </w:r>
    </w:p>
    <w:p w14:paraId="14808081" w14:textId="77777777" w:rsidR="00FD4725" w:rsidRDefault="00C2758E" w:rsidP="003611ED">
      <w:pPr>
        <w:pStyle w:val="BulletedList-NoSpacing"/>
      </w:pPr>
      <w:r>
        <w:t>From PowerSchool, run the General Collection</w:t>
      </w:r>
      <w:r w:rsidR="00FD4725">
        <w:t xml:space="preserve"> and save the XML file to a location of your choice.</w:t>
      </w:r>
    </w:p>
    <w:p w14:paraId="20CEA065" w14:textId="77777777" w:rsidR="00C2758E" w:rsidRDefault="00FD4725" w:rsidP="003611ED">
      <w:pPr>
        <w:pStyle w:val="BulletedList-NoSpacing"/>
      </w:pPr>
      <w:r>
        <w:t>Import the file into MISDmsds</w:t>
      </w:r>
      <w:r w:rsidR="00C2758E">
        <w:t>.</w:t>
      </w:r>
    </w:p>
    <w:p w14:paraId="31EBF9C4" w14:textId="77777777" w:rsidR="00C2758E" w:rsidRDefault="00C2758E" w:rsidP="00C12782">
      <w:pPr>
        <w:pStyle w:val="BulletedList-NoSpacing"/>
      </w:pPr>
      <w:r>
        <w:t>Data errors and warnings will appear in red and yellow on the individual student records</w:t>
      </w:r>
      <w:r w:rsidR="00FD4725">
        <w:t xml:space="preserve">. There are many reports that will assist you with identifying data issues </w:t>
      </w:r>
      <w:r w:rsidR="002A684B">
        <w:t>which are located under the Reports menu</w:t>
      </w:r>
      <w:r w:rsidR="00FD4725">
        <w:t>.</w:t>
      </w:r>
    </w:p>
    <w:p w14:paraId="44D99B16" w14:textId="77777777" w:rsidR="00C2758E" w:rsidRDefault="002A684B" w:rsidP="003611ED">
      <w:pPr>
        <w:pStyle w:val="BulletedList-NoSpacing"/>
      </w:pPr>
      <w:r>
        <w:t>Note</w:t>
      </w:r>
      <w:r w:rsidR="00C2758E">
        <w:t xml:space="preserve">: making corrections in the MISDmsds program DOES NOT automatically correct the data in PowerSchool. </w:t>
      </w:r>
      <w:r>
        <w:t xml:space="preserve">It is recommended that you use MISDmsds to error check your data, then make corrections in PowerSchool, run a new General Collection and import once again into MISDmsds. You may have to do this </w:t>
      </w:r>
      <w:r w:rsidR="00821EAD">
        <w:t>several</w:t>
      </w:r>
      <w:r>
        <w:t xml:space="preserve"> times.</w:t>
      </w:r>
    </w:p>
    <w:p w14:paraId="6B1F6E63" w14:textId="77777777" w:rsidR="0030310F" w:rsidRDefault="0030310F" w:rsidP="005D09E7">
      <w:pPr>
        <w:rPr>
          <w:noProof/>
        </w:rPr>
      </w:pPr>
    </w:p>
    <w:p w14:paraId="2FDAAC2D" w14:textId="77777777" w:rsidR="008555D5" w:rsidRPr="00636BA4" w:rsidRDefault="008555D5" w:rsidP="005D09E7"/>
    <w:p w14:paraId="730BF683" w14:textId="77777777" w:rsidR="00430E2B" w:rsidRPr="00636BA4" w:rsidRDefault="00430E2B" w:rsidP="00430E2B">
      <w:pPr>
        <w:pStyle w:val="Heading2"/>
      </w:pPr>
      <w:bookmarkStart w:id="114" w:name="_Toc144987920"/>
      <w:r w:rsidRPr="00636BA4">
        <w:t>Upload General Collection File to CEPI</w:t>
      </w:r>
      <w:bookmarkEnd w:id="114"/>
    </w:p>
    <w:p w14:paraId="2CFCFA53" w14:textId="77777777" w:rsidR="00821EAD" w:rsidRDefault="00821EAD" w:rsidP="00821EAD">
      <w:pPr>
        <w:pStyle w:val="BulletedList-NoSpacing"/>
      </w:pPr>
      <w:r>
        <w:t>Upload a file from PowerSchool – if your data is clean in PowerSchool, you can run a General Collection and upload the XML file to the state.</w:t>
      </w:r>
    </w:p>
    <w:p w14:paraId="001C0A03" w14:textId="77777777" w:rsidR="00821EAD" w:rsidRDefault="00821EAD" w:rsidP="00C12782">
      <w:pPr>
        <w:pStyle w:val="BulletedList-NoSpacing"/>
      </w:pPr>
      <w:r>
        <w:t>Upload a file from MISDmsds – if your data is clean in MISDmsds, t</w:t>
      </w:r>
      <w:r w:rsidR="00430E2B" w:rsidRPr="00636BA4">
        <w:t>he MISDm</w:t>
      </w:r>
      <w:r w:rsidR="00FF3167">
        <w:t>sds</w:t>
      </w:r>
      <w:r w:rsidR="00430E2B" w:rsidRPr="00636BA4">
        <w:t xml:space="preserve"> program </w:t>
      </w:r>
      <w:r w:rsidR="00750284">
        <w:t>has the ability to export General Collection data in an XML format which can be uploaded to the state. You will need to become an authorized user of the CEPI application.</w:t>
      </w:r>
    </w:p>
    <w:p w14:paraId="4EB8CFFC" w14:textId="77777777" w:rsidR="00430E2B" w:rsidRPr="00636BA4" w:rsidRDefault="00750284" w:rsidP="00C12782">
      <w:pPr>
        <w:pStyle w:val="BulletedList-NoSpacing"/>
      </w:pPr>
      <w:r>
        <w:t>Refer to the CEPI website for more information:</w:t>
      </w:r>
    </w:p>
    <w:p w14:paraId="230FC78C" w14:textId="77777777" w:rsidR="00430E2B" w:rsidRDefault="00B20A8B" w:rsidP="00821EAD">
      <w:pPr>
        <w:ind w:firstLine="720"/>
        <w:rPr>
          <w:rStyle w:val="Hyperlink"/>
        </w:rPr>
      </w:pPr>
      <w:hyperlink r:id="rId111" w:history="1">
        <w:r w:rsidR="00FE2ABF" w:rsidRPr="00732405">
          <w:rPr>
            <w:rStyle w:val="Hyperlink"/>
          </w:rPr>
          <w:t>http://www.michigan.gov/cepi</w:t>
        </w:r>
      </w:hyperlink>
    </w:p>
    <w:p w14:paraId="2F671549" w14:textId="77777777" w:rsidR="00B834CA" w:rsidRDefault="00B834CA" w:rsidP="00821EAD">
      <w:pPr>
        <w:ind w:firstLine="720"/>
      </w:pPr>
    </w:p>
    <w:p w14:paraId="20A859AD" w14:textId="77777777" w:rsidR="00FE2ABF" w:rsidRPr="00430E2B" w:rsidRDefault="00FE2ABF" w:rsidP="005D09E7">
      <w:pPr>
        <w:rPr>
          <w:highlight w:val="yellow"/>
        </w:rPr>
      </w:pPr>
    </w:p>
    <w:p w14:paraId="7585189D" w14:textId="77777777" w:rsidR="00EB72AA" w:rsidRPr="005F13DE" w:rsidRDefault="00EB72AA" w:rsidP="00E03EE9">
      <w:pPr>
        <w:pStyle w:val="Heading1"/>
      </w:pPr>
      <w:bookmarkStart w:id="115" w:name="_Toc144987921"/>
      <w:r>
        <w:lastRenderedPageBreak/>
        <w:t>End of Year</w:t>
      </w:r>
      <w:r w:rsidR="00262873">
        <w:t xml:space="preserve"> General Collection</w:t>
      </w:r>
      <w:bookmarkEnd w:id="115"/>
    </w:p>
    <w:p w14:paraId="0E0E25EA" w14:textId="77777777" w:rsidR="00B212F3" w:rsidRPr="00B212F3" w:rsidRDefault="00B212F3" w:rsidP="00B212F3">
      <w:pPr>
        <w:rPr>
          <w:rFonts w:eastAsia="MS Mincho"/>
        </w:rPr>
      </w:pPr>
      <w:r>
        <w:t xml:space="preserve">The End of Year General Collection is used to </w:t>
      </w:r>
      <w:r w:rsidRPr="00B212F3">
        <w:rPr>
          <w:rFonts w:eastAsia="MS Mincho"/>
        </w:rPr>
        <w:t xml:space="preserve">export all active students and those students who have exited the district since the Spring General Collection. You may include students who have enrolled and subsequently exited within the reporting period. </w:t>
      </w:r>
    </w:p>
    <w:p w14:paraId="4FD1449E" w14:textId="77777777" w:rsidR="00B212F3" w:rsidRPr="00D001C4" w:rsidRDefault="00B212F3" w:rsidP="00F0406F">
      <w:pPr>
        <w:pStyle w:val="Heading2"/>
        <w:rPr>
          <w:rFonts w:eastAsia="MS Mincho"/>
        </w:rPr>
      </w:pPr>
      <w:bookmarkStart w:id="116" w:name="_Toc144987922"/>
      <w:r w:rsidRPr="00D001C4">
        <w:rPr>
          <w:rFonts w:eastAsia="MS Mincho"/>
        </w:rPr>
        <w:t>F</w:t>
      </w:r>
      <w:r w:rsidR="00D001C4" w:rsidRPr="00D001C4">
        <w:rPr>
          <w:rFonts w:eastAsia="MS Mincho"/>
        </w:rPr>
        <w:t>TEs</w:t>
      </w:r>
      <w:r w:rsidRPr="00D001C4">
        <w:rPr>
          <w:rFonts w:eastAsia="MS Mincho"/>
        </w:rPr>
        <w:t xml:space="preserve"> </w:t>
      </w:r>
      <w:r w:rsidR="00D001C4" w:rsidRPr="00D001C4">
        <w:rPr>
          <w:rFonts w:eastAsia="MS Mincho"/>
        </w:rPr>
        <w:t>(General Ed, Section 52, Section 53)</w:t>
      </w:r>
      <w:bookmarkEnd w:id="116"/>
    </w:p>
    <w:p w14:paraId="2A424D99" w14:textId="77777777" w:rsidR="00B212F3" w:rsidRPr="00B212F3" w:rsidRDefault="00B212F3" w:rsidP="00B212F3">
      <w:pPr>
        <w:rPr>
          <w:rFonts w:eastAsia="MS Mincho"/>
        </w:rPr>
      </w:pPr>
      <w:r w:rsidRPr="00D001C4">
        <w:rPr>
          <w:rFonts w:eastAsia="MS Mincho"/>
        </w:rPr>
        <w:t xml:space="preserve">The EOY General Collection is </w:t>
      </w:r>
      <w:r w:rsidRPr="00D001C4">
        <w:rPr>
          <w:rFonts w:eastAsia="MS Mincho"/>
          <w:b/>
          <w:bCs/>
        </w:rPr>
        <w:t xml:space="preserve">not </w:t>
      </w:r>
      <w:r w:rsidRPr="00D001C4">
        <w:rPr>
          <w:rFonts w:eastAsia="MS Mincho"/>
        </w:rPr>
        <w:t>a membership collection. You may include FTE data in this collection; however, MDE will not use these data to determine State Aid Foundation payments.</w:t>
      </w:r>
      <w:r w:rsidR="00D001C4">
        <w:rPr>
          <w:rFonts w:eastAsia="MS Mincho"/>
        </w:rPr>
        <w:t xml:space="preserve"> </w:t>
      </w:r>
    </w:p>
    <w:p w14:paraId="4CA7A526" w14:textId="77777777" w:rsidR="00B212F3" w:rsidRPr="00B212F3" w:rsidRDefault="00B212F3" w:rsidP="00F0406F">
      <w:pPr>
        <w:pStyle w:val="Heading2"/>
        <w:rPr>
          <w:rFonts w:eastAsia="MS Mincho"/>
        </w:rPr>
      </w:pPr>
      <w:bookmarkStart w:id="117" w:name="_Toc144987923"/>
      <w:r w:rsidRPr="00B212F3">
        <w:rPr>
          <w:rFonts w:eastAsia="MS Mincho"/>
        </w:rPr>
        <w:t>Attendance</w:t>
      </w:r>
      <w:bookmarkEnd w:id="117"/>
      <w:r w:rsidRPr="00B212F3">
        <w:rPr>
          <w:rFonts w:eastAsia="MS Mincho"/>
        </w:rPr>
        <w:t xml:space="preserve"> </w:t>
      </w:r>
    </w:p>
    <w:p w14:paraId="56776FFB" w14:textId="77777777" w:rsidR="00B212F3" w:rsidRPr="00B212F3" w:rsidRDefault="00B212F3" w:rsidP="00B212F3">
      <w:pPr>
        <w:rPr>
          <w:rFonts w:eastAsia="MS Mincho"/>
        </w:rPr>
      </w:pPr>
      <w:r w:rsidRPr="006F3F07">
        <w:rPr>
          <w:rFonts w:eastAsia="MS Mincho"/>
          <w:b/>
          <w:bCs/>
        </w:rPr>
        <w:t xml:space="preserve">You are required </w:t>
      </w:r>
      <w:r w:rsidRPr="006F3F07">
        <w:rPr>
          <w:rFonts w:eastAsia="MS Mincho"/>
          <w:b/>
        </w:rPr>
        <w:t xml:space="preserve">to report Attendance </w:t>
      </w:r>
      <w:r w:rsidRPr="006F3F07">
        <w:rPr>
          <w:rFonts w:eastAsia="MS Mincho"/>
          <w:b/>
          <w:bCs/>
        </w:rPr>
        <w:t xml:space="preserve">for </w:t>
      </w:r>
      <w:r w:rsidR="006F3F07">
        <w:rPr>
          <w:rFonts w:eastAsia="MS Mincho"/>
          <w:b/>
          <w:bCs/>
        </w:rPr>
        <w:t xml:space="preserve">ALL </w:t>
      </w:r>
      <w:r w:rsidRPr="006F3F07">
        <w:rPr>
          <w:rFonts w:eastAsia="MS Mincho"/>
          <w:b/>
          <w:bCs/>
        </w:rPr>
        <w:t xml:space="preserve">non-exempt students </w:t>
      </w:r>
      <w:r w:rsidRPr="006F3F07">
        <w:rPr>
          <w:rFonts w:eastAsia="MS Mincho"/>
          <w:b/>
        </w:rPr>
        <w:t>submitted in the EOY General Collection.</w:t>
      </w:r>
      <w:r w:rsidRPr="00B212F3">
        <w:rPr>
          <w:rFonts w:eastAsia="MS Mincho"/>
        </w:rPr>
        <w:t xml:space="preserve"> Remember that attendance data are cumulative for the entire school year, not only for the reporting period. Failure to include this component will result in record-level errors. </w:t>
      </w:r>
    </w:p>
    <w:p w14:paraId="3F0FCD78" w14:textId="77777777" w:rsidR="00B212F3" w:rsidRPr="00B212F3" w:rsidRDefault="00B212F3" w:rsidP="00F0406F">
      <w:pPr>
        <w:pStyle w:val="Heading2"/>
        <w:rPr>
          <w:rFonts w:eastAsia="MS Mincho"/>
        </w:rPr>
      </w:pPr>
      <w:bookmarkStart w:id="118" w:name="_Toc144987924"/>
      <w:r w:rsidRPr="00B212F3">
        <w:rPr>
          <w:rFonts w:eastAsia="MS Mincho"/>
        </w:rPr>
        <w:t xml:space="preserve">Graduates </w:t>
      </w:r>
      <w:r w:rsidR="006F3F07">
        <w:rPr>
          <w:rFonts w:eastAsia="MS Mincho"/>
        </w:rPr>
        <w:t>and Completers</w:t>
      </w:r>
      <w:bookmarkEnd w:id="118"/>
    </w:p>
    <w:p w14:paraId="5C4A53E7" w14:textId="77777777" w:rsidR="00825D9A" w:rsidRPr="00825D9A" w:rsidRDefault="00825D9A" w:rsidP="00825D9A">
      <w:pPr>
        <w:rPr>
          <w:b/>
          <w:bCs/>
          <w:u w:val="single"/>
        </w:rPr>
      </w:pPr>
      <w:r w:rsidRPr="00825D9A">
        <w:rPr>
          <w:b/>
          <w:bCs/>
          <w:u w:val="single"/>
        </w:rPr>
        <w:t>Who should be reported as graduated?</w:t>
      </w:r>
    </w:p>
    <w:p w14:paraId="2A81A08F" w14:textId="77777777" w:rsidR="00825D9A" w:rsidRPr="00825D9A" w:rsidRDefault="00825D9A" w:rsidP="00825D9A">
      <w:pPr>
        <w:pStyle w:val="BulletedList-NoSpacing"/>
        <w:rPr>
          <w:rFonts w:eastAsia="MS Mincho"/>
        </w:rPr>
      </w:pPr>
      <w:r w:rsidRPr="00825D9A">
        <w:rPr>
          <w:rFonts w:eastAsia="MS Mincho"/>
        </w:rPr>
        <w:t>Students who receive a high school diploma on or before the collection certification deadline should be reported with an exit status code indicating graduation (01-04 or 40/41 if enrolled at an Early/Middle College) in the EOY General Collection.</w:t>
      </w:r>
    </w:p>
    <w:p w14:paraId="49F9470B" w14:textId="77777777" w:rsidR="00825D9A" w:rsidRPr="00825D9A" w:rsidRDefault="00825D9A" w:rsidP="00825D9A">
      <w:pPr>
        <w:pStyle w:val="BulletedList-NoSpacing"/>
        <w:numPr>
          <w:ilvl w:val="0"/>
          <w:numId w:val="0"/>
        </w:numPr>
        <w:ind w:left="720"/>
        <w:rPr>
          <w:rFonts w:eastAsia="MS Mincho"/>
        </w:rPr>
      </w:pPr>
    </w:p>
    <w:p w14:paraId="7B275A91" w14:textId="77777777" w:rsidR="00825D9A" w:rsidRPr="00825D9A" w:rsidRDefault="00825D9A" w:rsidP="00825D9A">
      <w:pPr>
        <w:pStyle w:val="BulletedList-NoSpacing"/>
        <w:rPr>
          <w:rFonts w:eastAsia="MS Mincho"/>
        </w:rPr>
      </w:pPr>
      <w:r w:rsidRPr="00825D9A">
        <w:rPr>
          <w:rFonts w:eastAsia="MS Mincho"/>
        </w:rPr>
        <w:t xml:space="preserve">Failing to report graduated students with the correct exit status code will negatively impact your district's graduation rates. Graduation rates are an important part of accountability calculations, including your accountability scorecard, school accreditation status, and Persistently Lowest Achieving and statewide Top to Bottom ranking lists. </w:t>
      </w:r>
    </w:p>
    <w:p w14:paraId="2FCA6A42" w14:textId="77777777" w:rsidR="00825D9A" w:rsidRPr="00825D9A" w:rsidRDefault="00825D9A" w:rsidP="00825D9A">
      <w:pPr>
        <w:pStyle w:val="BulletedList-NoSpacing"/>
        <w:numPr>
          <w:ilvl w:val="0"/>
          <w:numId w:val="0"/>
        </w:numPr>
        <w:ind w:left="720"/>
        <w:rPr>
          <w:rFonts w:eastAsia="MS Mincho"/>
        </w:rPr>
      </w:pPr>
    </w:p>
    <w:p w14:paraId="035B29F1" w14:textId="77777777" w:rsidR="00825D9A" w:rsidRPr="00825D9A" w:rsidRDefault="00825D9A" w:rsidP="00825D9A">
      <w:pPr>
        <w:pStyle w:val="BulletedListwSpacing"/>
        <w:numPr>
          <w:ilvl w:val="0"/>
          <w:numId w:val="0"/>
        </w:numPr>
        <w:ind w:left="360" w:hanging="360"/>
        <w:rPr>
          <w:b/>
          <w:u w:val="single"/>
        </w:rPr>
      </w:pPr>
      <w:r w:rsidRPr="00825D9A">
        <w:rPr>
          <w:b/>
          <w:u w:val="single"/>
        </w:rPr>
        <w:t>Who should NOT be reported as graduated?</w:t>
      </w:r>
    </w:p>
    <w:p w14:paraId="5B64AC5C" w14:textId="77777777" w:rsidR="00825D9A" w:rsidRPr="00825D9A" w:rsidRDefault="00825D9A" w:rsidP="00825D9A">
      <w:pPr>
        <w:pStyle w:val="BulletedList-NoSpacing"/>
        <w:rPr>
          <w:rFonts w:eastAsia="MS Mincho"/>
        </w:rPr>
      </w:pPr>
      <w:r w:rsidRPr="00825D9A">
        <w:rPr>
          <w:rFonts w:eastAsia="MS Mincho"/>
        </w:rPr>
        <w:t xml:space="preserve">Students who receive a GED, certificate of completion, other certificate or are otherwise continuing in school. </w:t>
      </w:r>
      <w:r w:rsidRPr="00825D9A">
        <w:rPr>
          <w:rFonts w:eastAsia="MS Mincho"/>
        </w:rPr>
        <w:br/>
      </w:r>
    </w:p>
    <w:p w14:paraId="40352CE6" w14:textId="77777777" w:rsidR="00825D9A" w:rsidRPr="00825D9A" w:rsidRDefault="00825D9A" w:rsidP="00825D9A">
      <w:pPr>
        <w:pStyle w:val="BulletedList-NoSpacing"/>
        <w:rPr>
          <w:rFonts w:eastAsia="MS Mincho"/>
        </w:rPr>
      </w:pPr>
      <w:r w:rsidRPr="00825D9A">
        <w:rPr>
          <w:rFonts w:eastAsia="MS Mincho"/>
        </w:rPr>
        <w:t xml:space="preserve">Students who are completing kindergarten, 5th grade, middle school or any other type of unofficial "graduation." </w:t>
      </w:r>
      <w:r w:rsidRPr="00825D9A">
        <w:rPr>
          <w:rFonts w:eastAsia="MS Mincho"/>
        </w:rPr>
        <w:br/>
      </w:r>
    </w:p>
    <w:p w14:paraId="53084779" w14:textId="77777777" w:rsidR="00825D9A" w:rsidRPr="00825D9A" w:rsidRDefault="00825D9A" w:rsidP="00825D9A">
      <w:pPr>
        <w:pStyle w:val="BulletedList-NoSpacing"/>
        <w:spacing w:after="120"/>
        <w:rPr>
          <w:rFonts w:eastAsia="MS Mincho"/>
        </w:rPr>
      </w:pPr>
      <w:r w:rsidRPr="00825D9A">
        <w:rPr>
          <w:rFonts w:eastAsia="MS Mincho"/>
        </w:rPr>
        <w:lastRenderedPageBreak/>
        <w:t>Students with Individualized Education Programs (IEPs) who are given an "unofficial" diploma or certificate of completion and allowed to walk with their classmates. Report these students as follows:</w:t>
      </w:r>
    </w:p>
    <w:p w14:paraId="7FAAD794" w14:textId="77777777" w:rsidR="00825D9A" w:rsidRPr="00825D9A" w:rsidRDefault="00825D9A" w:rsidP="00825D9A">
      <w:pPr>
        <w:pStyle w:val="BulletedListforHeading4"/>
        <w:spacing w:after="120"/>
        <w:rPr>
          <w:rFonts w:eastAsia="MS Mincho"/>
        </w:rPr>
      </w:pPr>
      <w:r w:rsidRPr="00825D9A">
        <w:rPr>
          <w:rFonts w:eastAsia="MS Mincho"/>
        </w:rPr>
        <w:t>If the student is leaving public education and meets the district’s local criteria for a certificate of completion</w:t>
      </w:r>
      <w:r>
        <w:rPr>
          <w:rFonts w:eastAsia="MS Mincho"/>
        </w:rPr>
        <w:t>, exit status “20” may be used.</w:t>
      </w:r>
    </w:p>
    <w:p w14:paraId="581D34D0" w14:textId="77777777" w:rsidR="00825D9A" w:rsidRPr="00825D9A" w:rsidRDefault="00825D9A" w:rsidP="00825D9A">
      <w:pPr>
        <w:pStyle w:val="BulletedListforHeading4"/>
        <w:spacing w:after="120"/>
        <w:rPr>
          <w:rFonts w:eastAsia="MS Mincho"/>
        </w:rPr>
      </w:pPr>
      <w:r w:rsidRPr="00825D9A">
        <w:rPr>
          <w:rFonts w:eastAsia="MS Mincho"/>
        </w:rPr>
        <w:t>If the student will participate in a transition program in the same district s/he has been attending, use exit stat</w:t>
      </w:r>
      <w:r>
        <w:rPr>
          <w:rFonts w:eastAsia="MS Mincho"/>
        </w:rPr>
        <w:t>us “19” (expected to continue).</w:t>
      </w:r>
    </w:p>
    <w:p w14:paraId="737FE6B4" w14:textId="77777777" w:rsidR="00825D9A" w:rsidRPr="00825D9A" w:rsidRDefault="00825D9A" w:rsidP="00825D9A">
      <w:pPr>
        <w:pStyle w:val="BulletedListforHeading4"/>
        <w:rPr>
          <w:rFonts w:eastAsia="MS Mincho"/>
        </w:rPr>
      </w:pPr>
      <w:r w:rsidRPr="00825D9A">
        <w:rPr>
          <w:rFonts w:eastAsia="MS Mincho"/>
        </w:rPr>
        <w:t xml:space="preserve">If the student will participate in a transition program in another district, use exit status “08” (enrolled in another public school district in Michigan). </w:t>
      </w:r>
      <w:r w:rsidRPr="00825D9A">
        <w:rPr>
          <w:rFonts w:eastAsia="MS Mincho"/>
        </w:rPr>
        <w:br/>
      </w:r>
    </w:p>
    <w:p w14:paraId="0CC26AC0" w14:textId="77777777" w:rsidR="009D6BA7" w:rsidRDefault="00825D9A" w:rsidP="009D6BA7">
      <w:pPr>
        <w:pStyle w:val="BulletedList-NoSpacing"/>
        <w:rPr>
          <w:rFonts w:eastAsia="MS Mincho"/>
          <w:color w:val="000000"/>
        </w:rPr>
      </w:pPr>
      <w:r w:rsidRPr="00825D9A">
        <w:rPr>
          <w:rFonts w:eastAsia="MS Mincho"/>
          <w:color w:val="000000"/>
        </w:rPr>
        <w:t>Students who will not graduate by the certification deadline, but may graduate in the summer. These students should be reported in the EOY General Collection with exit status "19" (expected to continue). If and when the students graduate, report this information in the Graduation Rate Appeals Window (occurring in the SRM Collection from mid-July through mid-September).</w:t>
      </w:r>
    </w:p>
    <w:p w14:paraId="1985F5D5" w14:textId="77777777" w:rsidR="00825D9A" w:rsidRPr="00825D9A" w:rsidRDefault="00825D9A" w:rsidP="009D6BA7">
      <w:pPr>
        <w:pStyle w:val="BulletedList-NoSpacing"/>
        <w:rPr>
          <w:rFonts w:eastAsia="MS Mincho"/>
          <w:color w:val="000000"/>
        </w:rPr>
      </w:pPr>
      <w:r w:rsidRPr="00825D9A">
        <w:rPr>
          <w:rFonts w:eastAsia="MS Mincho"/>
          <w:b/>
          <w:bCs/>
          <w:color w:val="000000"/>
        </w:rPr>
        <w:t xml:space="preserve">Remember: The MSDS will generate a field-level error if a student with a "Graduate" cohort status is submitted with an exit status of Continuing (with or without FTE) in any future collection </w:t>
      </w:r>
      <w:r w:rsidRPr="00825D9A">
        <w:rPr>
          <w:rFonts w:eastAsia="MS Mincho"/>
          <w:b/>
          <w:bCs/>
          <w:color w:val="000000"/>
          <w:u w:val="single"/>
        </w:rPr>
        <w:t>by any district</w:t>
      </w:r>
      <w:r w:rsidRPr="00825D9A">
        <w:rPr>
          <w:rFonts w:eastAsia="MS Mincho"/>
          <w:b/>
          <w:bCs/>
          <w:color w:val="000000"/>
        </w:rPr>
        <w:t xml:space="preserve">. </w:t>
      </w:r>
    </w:p>
    <w:p w14:paraId="4334BB0E" w14:textId="77777777" w:rsidR="00B212F3" w:rsidRPr="00B212F3" w:rsidRDefault="00B212F3" w:rsidP="00B212F3">
      <w:pPr>
        <w:rPr>
          <w:rFonts w:eastAsia="MS Mincho"/>
          <w:color w:val="000000"/>
        </w:rPr>
      </w:pPr>
    </w:p>
    <w:p w14:paraId="58F8D749" w14:textId="77777777" w:rsidR="00825D9A" w:rsidRPr="00825D9A" w:rsidRDefault="00825D9A" w:rsidP="00825D9A">
      <w:pPr>
        <w:rPr>
          <w:b/>
          <w:bCs/>
          <w:u w:val="single"/>
        </w:rPr>
      </w:pPr>
      <w:r w:rsidRPr="00825D9A">
        <w:rPr>
          <w:b/>
          <w:bCs/>
          <w:u w:val="single"/>
        </w:rPr>
        <w:t>Which MSDS reports will help me confirm that I have reported the correct exit status code for each student?</w:t>
      </w:r>
    </w:p>
    <w:p w14:paraId="5D67E522" w14:textId="77777777" w:rsidR="00825D9A" w:rsidRPr="00825D9A" w:rsidRDefault="00825D9A" w:rsidP="00825D9A">
      <w:pPr>
        <w:rPr>
          <w:rFonts w:eastAsia="MS Mincho"/>
          <w:color w:val="000000"/>
        </w:rPr>
      </w:pPr>
      <w:r w:rsidRPr="00825D9A">
        <w:rPr>
          <w:rFonts w:eastAsia="MS Mincho"/>
          <w:color w:val="000000"/>
        </w:rPr>
        <w:t xml:space="preserve">• </w:t>
      </w:r>
      <w:r w:rsidRPr="00825D9A">
        <w:rPr>
          <w:rFonts w:eastAsia="MS Mincho"/>
          <w:b/>
          <w:bCs/>
          <w:color w:val="000000"/>
        </w:rPr>
        <w:t xml:space="preserve">12th Grade Graduate Summary </w:t>
      </w:r>
      <w:r w:rsidRPr="00825D9A">
        <w:rPr>
          <w:rFonts w:eastAsia="MS Mincho"/>
          <w:color w:val="000000"/>
        </w:rPr>
        <w:t xml:space="preserve">– lists the total number of 12th grade students for each reported Exit Status code. This report is available from both the Staging Area and Certified Data Reports and includes the drill-down format for viewing student-level detail. </w:t>
      </w:r>
    </w:p>
    <w:p w14:paraId="75CE2C7B" w14:textId="77777777" w:rsidR="00825D9A" w:rsidRPr="00825D9A" w:rsidRDefault="00825D9A" w:rsidP="00825D9A">
      <w:pPr>
        <w:rPr>
          <w:rFonts w:eastAsia="MS Mincho"/>
          <w:color w:val="000000"/>
        </w:rPr>
      </w:pPr>
      <w:r w:rsidRPr="00825D9A">
        <w:rPr>
          <w:rFonts w:eastAsia="MS Mincho"/>
          <w:color w:val="000000"/>
        </w:rPr>
        <w:t xml:space="preserve">• </w:t>
      </w:r>
      <w:r w:rsidRPr="00825D9A">
        <w:rPr>
          <w:rFonts w:eastAsia="MS Mincho"/>
          <w:b/>
          <w:bCs/>
          <w:color w:val="000000"/>
        </w:rPr>
        <w:t xml:space="preserve">Exit Status Count </w:t>
      </w:r>
      <w:r w:rsidRPr="00825D9A">
        <w:rPr>
          <w:rFonts w:eastAsia="MS Mincho"/>
          <w:color w:val="000000"/>
        </w:rPr>
        <w:t>– lists the total number of students for each reported District Exit Status code. Use this report to determine if any students in grades other than 12th were reported with an exit status code indicating graduation. This report is available from both the Staging Area and Certified Data Reports and includes the drill-down format for viewing student-level detail.</w:t>
      </w:r>
    </w:p>
    <w:p w14:paraId="018D5071" w14:textId="77777777" w:rsidR="009D6BA7" w:rsidRDefault="00825D9A" w:rsidP="002A0BA3">
      <w:r w:rsidRPr="00825D9A">
        <w:t>After reviewing these reports, if you discover that one or more students have an incorrect exit status code, please correct the data in your EOY General Collection by the July 1 certification deadline.</w:t>
      </w:r>
    </w:p>
    <w:p w14:paraId="2553A5F1" w14:textId="77777777" w:rsidR="009D6BA7" w:rsidRDefault="009D6BA7">
      <w:pPr>
        <w:spacing w:after="0" w:line="240" w:lineRule="auto"/>
      </w:pPr>
      <w:r>
        <w:br w:type="page"/>
      </w:r>
    </w:p>
    <w:p w14:paraId="1511CC72" w14:textId="77777777" w:rsidR="005F13DE" w:rsidRPr="004325A8" w:rsidRDefault="004317DF" w:rsidP="002A0BA3">
      <w:pPr>
        <w:rPr>
          <w:b/>
        </w:rPr>
      </w:pPr>
      <w:r>
        <w:rPr>
          <w:b/>
        </w:rPr>
        <w:lastRenderedPageBreak/>
        <w:t>End of Year Graduates and Completers – Macomb County Best Practices</w:t>
      </w:r>
    </w:p>
    <w:p w14:paraId="66DCF1BD" w14:textId="77777777" w:rsidR="00EB72AA" w:rsidRDefault="00EB72AA" w:rsidP="00D54F99">
      <w:pPr>
        <w:rPr>
          <w:u w:val="single"/>
        </w:rPr>
      </w:pPr>
      <w:r w:rsidRPr="004325A8">
        <w:rPr>
          <w:u w:val="single"/>
        </w:rPr>
        <w:t>In PowerSchool:</w:t>
      </w:r>
    </w:p>
    <w:p w14:paraId="4532CA52" w14:textId="77777777" w:rsidR="00FA6025" w:rsidRPr="004325A8" w:rsidRDefault="00FA6025" w:rsidP="00FA6025">
      <w:pPr>
        <w:pStyle w:val="BulletedList-NoSpacing"/>
        <w:numPr>
          <w:ilvl w:val="0"/>
          <w:numId w:val="0"/>
        </w:numPr>
        <w:ind w:left="360"/>
      </w:pPr>
      <w:r w:rsidRPr="004325A8">
        <w:t xml:space="preserve">Changing the data </w:t>
      </w:r>
      <w:r>
        <w:t xml:space="preserve">as described in these steps </w:t>
      </w:r>
      <w:r w:rsidRPr="004325A8">
        <w:t>will ensure that the student’s record will be coded correctly in the Scheduling Setup page in preparation for the End of year Rollover Process. In addition, by modifying the student’s exit code and exit date in the Transfer Info page, this keeps the student active in the system so they will be recognized by th</w:t>
      </w:r>
      <w:r w:rsidR="006C4F7B">
        <w:t>e End of Year Rollover Process.</w:t>
      </w:r>
    </w:p>
    <w:p w14:paraId="4888881A" w14:textId="77777777" w:rsidR="00FA6025" w:rsidRPr="004325A8" w:rsidRDefault="00FA6025" w:rsidP="005323E8">
      <w:pPr>
        <w:spacing w:after="0"/>
        <w:rPr>
          <w:u w:val="single"/>
        </w:rPr>
      </w:pPr>
    </w:p>
    <w:p w14:paraId="38DA1EE5" w14:textId="77777777" w:rsidR="004317DF" w:rsidRDefault="001435BF" w:rsidP="00FA6025">
      <w:pPr>
        <w:pStyle w:val="BulletedList-NoSpacing"/>
      </w:pPr>
      <w:r w:rsidRPr="004325A8">
        <w:t>Scheduling Setup Page</w:t>
      </w:r>
    </w:p>
    <w:p w14:paraId="22DFFBAE" w14:textId="77777777" w:rsidR="00EB72AA" w:rsidRPr="004325A8" w:rsidRDefault="004317DF" w:rsidP="005323E8">
      <w:pPr>
        <w:pStyle w:val="BulletedListforHeading4"/>
      </w:pPr>
      <w:r>
        <w:t>M</w:t>
      </w:r>
      <w:r w:rsidR="001435BF" w:rsidRPr="004325A8">
        <w:t>ass c</w:t>
      </w:r>
      <w:r w:rsidR="00EB72AA" w:rsidRPr="004325A8">
        <w:t xml:space="preserve">hange the </w:t>
      </w:r>
      <w:r w:rsidR="00480E0B" w:rsidRPr="004325A8">
        <w:t xml:space="preserve">Next Year Grade and the Next School Indicator </w:t>
      </w:r>
      <w:r w:rsidR="00EB72AA" w:rsidRPr="004325A8">
        <w:t xml:space="preserve">for all seniors to be 99 </w:t>
      </w:r>
      <w:r w:rsidR="00480E0B" w:rsidRPr="004325A8">
        <w:t>using th</w:t>
      </w:r>
      <w:r w:rsidR="001435BF" w:rsidRPr="004325A8">
        <w:t>e Student Field Value function.</w:t>
      </w:r>
      <w:r>
        <w:t xml:space="preserve"> </w:t>
      </w:r>
      <w:r w:rsidR="00EB72AA" w:rsidRPr="004325A8">
        <w:t xml:space="preserve">Change the exceptions </w:t>
      </w:r>
      <w:r>
        <w:t>for</w:t>
      </w:r>
      <w:r w:rsidR="00EB72AA" w:rsidRPr="004325A8">
        <w:t xml:space="preserve"> those who are not graduating or graduated with a d</w:t>
      </w:r>
      <w:r>
        <w:t>ifferent exit status manually.</w:t>
      </w:r>
      <w:r w:rsidR="00D02E7A" w:rsidRPr="004325A8">
        <w:br/>
      </w:r>
    </w:p>
    <w:p w14:paraId="05C6F671" w14:textId="77777777" w:rsidR="004317DF" w:rsidRDefault="004317DF" w:rsidP="00D54F99">
      <w:pPr>
        <w:pStyle w:val="BulletedList-NoSpacing"/>
      </w:pPr>
      <w:r>
        <w:t>Transfer Info Page</w:t>
      </w:r>
    </w:p>
    <w:p w14:paraId="3CE8F151" w14:textId="77777777" w:rsidR="004317DF" w:rsidRDefault="004317DF" w:rsidP="004317DF">
      <w:pPr>
        <w:pStyle w:val="BulletedListforHeading4"/>
      </w:pPr>
      <w:r>
        <w:t>Modify the Exit Date and Exit Code on the Transfer Info page. This does not inactive the student and the student will still have an enroll status as 0=active. They will not show as “Transferred Out”.</w:t>
      </w:r>
    </w:p>
    <w:p w14:paraId="4F7E86F8" w14:textId="77777777" w:rsidR="004317DF" w:rsidRDefault="004317DF" w:rsidP="004317DF">
      <w:pPr>
        <w:pStyle w:val="BulletedListforHeading4"/>
      </w:pPr>
      <w:r>
        <w:t>The student will not count in enrollment totals if you run the Enrollment Summary report because the student has an exit date.</w:t>
      </w:r>
    </w:p>
    <w:p w14:paraId="440CAA11" w14:textId="77777777" w:rsidR="004317DF" w:rsidRDefault="004317DF" w:rsidP="004317DF">
      <w:pPr>
        <w:pStyle w:val="BulletedListforHeading4"/>
      </w:pPr>
      <w:r>
        <w:t>The student will still be included in the End of Year Rollover Process because they have an enroll status of 0=active, which means they will transfer to the Graduated Students school.</w:t>
      </w:r>
    </w:p>
    <w:p w14:paraId="34E51D14" w14:textId="77777777" w:rsidR="004317DF" w:rsidRDefault="004317DF" w:rsidP="005323E8">
      <w:pPr>
        <w:pStyle w:val="BulletedListforHeading4"/>
        <w:numPr>
          <w:ilvl w:val="0"/>
          <w:numId w:val="0"/>
        </w:numPr>
      </w:pPr>
    </w:p>
    <w:p w14:paraId="54994601" w14:textId="77777777" w:rsidR="00FA6025" w:rsidRDefault="004317DF" w:rsidP="00FA6025">
      <w:pPr>
        <w:pStyle w:val="BulletedList-NoSpacing"/>
      </w:pPr>
      <w:r>
        <w:t>Graduation Information Page (custom page used in Macomb). Fill in the appropriate fields so this information will be available to print on the transcript.</w:t>
      </w:r>
      <w:r w:rsidR="00FA6025">
        <w:br/>
      </w:r>
    </w:p>
    <w:p w14:paraId="171F87FB" w14:textId="77777777" w:rsidR="00FA6025" w:rsidRPr="00430DA8" w:rsidRDefault="00FA6025" w:rsidP="005323E8">
      <w:pPr>
        <w:pStyle w:val="BulletedListwSpacing"/>
        <w:spacing w:after="0"/>
      </w:pPr>
      <w:r w:rsidRPr="00430DA8">
        <w:t xml:space="preserve">Let the student export with the </w:t>
      </w:r>
      <w:r>
        <w:t xml:space="preserve">End of Year </w:t>
      </w:r>
      <w:r w:rsidRPr="00430DA8">
        <w:t>General Collection.</w:t>
      </w:r>
      <w:r>
        <w:br/>
      </w:r>
    </w:p>
    <w:p w14:paraId="2FB06613" w14:textId="77777777" w:rsidR="00FA6025" w:rsidRPr="00430DA8" w:rsidRDefault="00FA6025" w:rsidP="00FA6025">
      <w:pPr>
        <w:pStyle w:val="BulletedListwSpacing"/>
      </w:pPr>
      <w:r w:rsidRPr="00430DA8">
        <w:t>Let the student export with the Teacher Student Data Link (TSDL) Collection.</w:t>
      </w:r>
    </w:p>
    <w:p w14:paraId="1D48C218" w14:textId="77777777" w:rsidR="003611ED" w:rsidRPr="004325A8" w:rsidRDefault="003611ED" w:rsidP="00FA6025">
      <w:pPr>
        <w:pStyle w:val="BulletedList-NoSpacing"/>
        <w:numPr>
          <w:ilvl w:val="0"/>
          <w:numId w:val="0"/>
        </w:numPr>
      </w:pPr>
    </w:p>
    <w:p w14:paraId="0B4AC85F" w14:textId="77777777" w:rsidR="00EB72AA" w:rsidRPr="004325A8" w:rsidRDefault="00EB72AA" w:rsidP="00D54F99">
      <w:pPr>
        <w:rPr>
          <w:u w:val="single"/>
        </w:rPr>
      </w:pPr>
      <w:r w:rsidRPr="004325A8">
        <w:rPr>
          <w:u w:val="single"/>
        </w:rPr>
        <w:t>In MISDmsds</w:t>
      </w:r>
      <w:r w:rsidR="00FA6025">
        <w:rPr>
          <w:u w:val="single"/>
        </w:rPr>
        <w:t xml:space="preserve"> (Macomb’s Error Checker Program)</w:t>
      </w:r>
      <w:r w:rsidRPr="004325A8">
        <w:rPr>
          <w:u w:val="single"/>
        </w:rPr>
        <w:t>:</w:t>
      </w:r>
    </w:p>
    <w:p w14:paraId="4EF59A16" w14:textId="77777777" w:rsidR="00FA6025" w:rsidRDefault="00FA6025" w:rsidP="00FA6025">
      <w:pPr>
        <w:pStyle w:val="BulletedList-NoSpacing"/>
        <w:numPr>
          <w:ilvl w:val="0"/>
          <w:numId w:val="0"/>
        </w:numPr>
        <w:ind w:left="360"/>
      </w:pPr>
      <w:r>
        <w:t>Some liaisons choose to change the graduates or completers exit status information in the MISDmsds program using the mass change utility.</w:t>
      </w:r>
    </w:p>
    <w:p w14:paraId="3F2512F6" w14:textId="77777777" w:rsidR="00FA6025" w:rsidRDefault="00FA6025" w:rsidP="00FA6025">
      <w:pPr>
        <w:pStyle w:val="BulletedList-NoSpacing"/>
        <w:numPr>
          <w:ilvl w:val="0"/>
          <w:numId w:val="0"/>
        </w:numPr>
        <w:ind w:left="720"/>
      </w:pPr>
    </w:p>
    <w:p w14:paraId="0C554076" w14:textId="77777777" w:rsidR="00EB72AA" w:rsidRPr="004325A8" w:rsidRDefault="00EB72AA" w:rsidP="00D54F99">
      <w:pPr>
        <w:pStyle w:val="BulletedList-NoSpacing"/>
      </w:pPr>
      <w:r w:rsidRPr="004325A8">
        <w:t>Mass change all 12th</w:t>
      </w:r>
      <w:r w:rsidR="005323E8">
        <w:t xml:space="preserve"> graders to an exit status of 01.</w:t>
      </w:r>
    </w:p>
    <w:p w14:paraId="3D96A138" w14:textId="77777777" w:rsidR="00EB72AA" w:rsidRDefault="00EB72AA" w:rsidP="00D54F99">
      <w:pPr>
        <w:pStyle w:val="BulletedList-NoSpacing"/>
      </w:pPr>
      <w:r w:rsidRPr="004325A8">
        <w:t xml:space="preserve">Mass change all 12th graders exit date </w:t>
      </w:r>
      <w:r w:rsidR="00A25CE7">
        <w:t>after the day after their “official” graduation date</w:t>
      </w:r>
      <w:r w:rsidRPr="004325A8">
        <w:t>.</w:t>
      </w:r>
    </w:p>
    <w:p w14:paraId="56B3BD94" w14:textId="77777777" w:rsidR="00A25CE7" w:rsidRDefault="00A25CE7" w:rsidP="00D54F99">
      <w:pPr>
        <w:pStyle w:val="BulletedList-NoSpacing"/>
      </w:pPr>
      <w:r>
        <w:t>Mass change General and Special Education FTEs to 0.</w:t>
      </w:r>
    </w:p>
    <w:p w14:paraId="487CC79C" w14:textId="77777777" w:rsidR="00A25CE7" w:rsidRPr="004325A8" w:rsidRDefault="00A25CE7" w:rsidP="00A25CE7">
      <w:pPr>
        <w:pStyle w:val="BulletedListforHeading4"/>
      </w:pPr>
      <w:r>
        <w:t xml:space="preserve">Note: You will have to reverse these to original status if you are retaining the student. </w:t>
      </w:r>
    </w:p>
    <w:p w14:paraId="76027446" w14:textId="77777777" w:rsidR="00A25CE7" w:rsidRPr="004325A8" w:rsidRDefault="00EB72AA" w:rsidP="00A25CE7">
      <w:pPr>
        <w:pStyle w:val="BulletedList-NoSpacing"/>
      </w:pPr>
      <w:r w:rsidRPr="004325A8">
        <w:lastRenderedPageBreak/>
        <w:t xml:space="preserve">Change the exceptions - those who are not graduating or </w:t>
      </w:r>
      <w:r w:rsidR="005323E8">
        <w:t xml:space="preserve">completing with a </w:t>
      </w:r>
      <w:r w:rsidRPr="004325A8">
        <w:t>different exit status</w:t>
      </w:r>
      <w:r w:rsidR="005323E8">
        <w:t xml:space="preserve"> need to be manually changed.</w:t>
      </w:r>
      <w:r w:rsidR="00A25CE7">
        <w:tab/>
      </w:r>
    </w:p>
    <w:p w14:paraId="5733A201" w14:textId="77777777" w:rsidR="00EB72AA" w:rsidRDefault="00EB72AA" w:rsidP="00D54F99">
      <w:pPr>
        <w:pStyle w:val="BulletedList-NoSpacing"/>
      </w:pPr>
      <w:r w:rsidRPr="004325A8">
        <w:t>Submit your file to the state</w:t>
      </w:r>
      <w:r w:rsidR="00B212F3" w:rsidRPr="004325A8">
        <w:t>.</w:t>
      </w:r>
    </w:p>
    <w:p w14:paraId="72DAF4E0" w14:textId="77777777" w:rsidR="005323E8" w:rsidRDefault="005323E8" w:rsidP="005323E8">
      <w:pPr>
        <w:pStyle w:val="BulletedList-NoSpacing"/>
      </w:pPr>
      <w:r>
        <w:t>Export your General Collection</w:t>
      </w:r>
    </w:p>
    <w:p w14:paraId="54F12086" w14:textId="77777777" w:rsidR="005323E8" w:rsidRPr="004325A8" w:rsidRDefault="005323E8" w:rsidP="005323E8">
      <w:pPr>
        <w:pStyle w:val="BulletedList-NoSpacing"/>
      </w:pPr>
      <w:r>
        <w:t xml:space="preserve">Upload </w:t>
      </w:r>
      <w:r w:rsidRPr="00B245D9">
        <w:t>your file to the state</w:t>
      </w:r>
      <w:r>
        <w:t>.</w:t>
      </w:r>
    </w:p>
    <w:p w14:paraId="417984EE" w14:textId="77777777" w:rsidR="00EB72AA" w:rsidRDefault="00EB72AA" w:rsidP="001C467F">
      <w:pPr>
        <w:pStyle w:val="Heading1"/>
      </w:pPr>
      <w:bookmarkStart w:id="119" w:name="_Toc144987925"/>
      <w:r>
        <w:lastRenderedPageBreak/>
        <w:t>Audit Reports</w:t>
      </w:r>
      <w:bookmarkEnd w:id="119"/>
    </w:p>
    <w:p w14:paraId="6DED668A" w14:textId="77777777" w:rsidR="00EB72AA" w:rsidRDefault="00EB72AA" w:rsidP="00430E2B">
      <w:pPr>
        <w:pStyle w:val="Heading2"/>
      </w:pPr>
      <w:bookmarkStart w:id="120" w:name="_Toc144987926"/>
      <w:r>
        <w:t>Monthly Exit/Transfer-</w:t>
      </w:r>
      <w:r w:rsidRPr="00B245D9">
        <w:t>In Report (gain/loss report)</w:t>
      </w:r>
      <w:bookmarkEnd w:id="120"/>
    </w:p>
    <w:p w14:paraId="4783B24B" w14:textId="77777777" w:rsidR="00EB72AA" w:rsidRPr="00B245D9" w:rsidRDefault="00EB72AA" w:rsidP="00D54F99">
      <w:r w:rsidRPr="00B245D9">
        <w:t>IF required for a Desk Audit</w:t>
      </w:r>
    </w:p>
    <w:p w14:paraId="225BD252" w14:textId="77777777" w:rsidR="00EB72AA" w:rsidRDefault="00EB72AA" w:rsidP="00D54F99">
      <w:r>
        <w:t>Run the Monthly Exit/Transfer In Report:</w:t>
      </w:r>
    </w:p>
    <w:p w14:paraId="37A05CEB" w14:textId="77777777" w:rsidR="00EB72AA" w:rsidRPr="00231947" w:rsidRDefault="00EB72AA" w:rsidP="00D54F99">
      <w:pPr>
        <w:pStyle w:val="BulletedList-NoSpacing"/>
      </w:pPr>
      <w:r w:rsidRPr="00B245D9">
        <w:t>System Reports &gt; State Tab &gt; M</w:t>
      </w:r>
      <w:r>
        <w:t>ichigan</w:t>
      </w:r>
      <w:r w:rsidRPr="00B245D9">
        <w:t xml:space="preserve"> Monthly Exit/Transfer In Report</w:t>
      </w:r>
    </w:p>
    <w:p w14:paraId="1E198801" w14:textId="77777777" w:rsidR="00EB72AA" w:rsidRPr="00B245D9" w:rsidRDefault="00EB72AA" w:rsidP="00D54F99">
      <w:pPr>
        <w:pStyle w:val="BulletedList-NoSpacing"/>
      </w:pPr>
      <w:r w:rsidRPr="00B245D9">
        <w:t>Enter the 2</w:t>
      </w:r>
      <w:r w:rsidRPr="00B245D9">
        <w:rPr>
          <w:vertAlign w:val="superscript"/>
        </w:rPr>
        <w:t>nd</w:t>
      </w:r>
      <w:r w:rsidRPr="00B245D9">
        <w:t xml:space="preserve"> day of school for Start Date of Reporting Period. If you enter the 1</w:t>
      </w:r>
      <w:r w:rsidRPr="00B245D9">
        <w:rPr>
          <w:vertAlign w:val="superscript"/>
        </w:rPr>
        <w:t>st</w:t>
      </w:r>
      <w:r w:rsidRPr="00B245D9">
        <w:t xml:space="preserve"> day of school, all students will be included in the report.</w:t>
      </w:r>
    </w:p>
    <w:p w14:paraId="54833FAA" w14:textId="77777777" w:rsidR="00EB72AA" w:rsidRPr="00B245D9" w:rsidRDefault="00EB72AA" w:rsidP="00D54F99">
      <w:pPr>
        <w:pStyle w:val="BulletedList-NoSpacing"/>
      </w:pPr>
      <w:r w:rsidRPr="00B245D9">
        <w:t>Enter the current count date for End Date of the Reporting Period</w:t>
      </w:r>
    </w:p>
    <w:p w14:paraId="4A2E4A87" w14:textId="77777777" w:rsidR="00EB72AA" w:rsidRPr="00B245D9" w:rsidRDefault="00EB72AA" w:rsidP="00D54F99">
      <w:pPr>
        <w:pStyle w:val="BulletedList-NoSpacing"/>
      </w:pPr>
      <w:r w:rsidRPr="00B245D9">
        <w:t>Submit</w:t>
      </w:r>
    </w:p>
    <w:p w14:paraId="6CEDFADA" w14:textId="77777777" w:rsidR="00EB72AA" w:rsidRDefault="00EB72AA" w:rsidP="00430E2B">
      <w:pPr>
        <w:pStyle w:val="Heading2"/>
      </w:pPr>
      <w:bookmarkStart w:id="121" w:name="_Toc144987927"/>
      <w:r>
        <w:t xml:space="preserve">75% </w:t>
      </w:r>
      <w:r w:rsidRPr="00E03EE9">
        <w:t>Membership</w:t>
      </w:r>
      <w:bookmarkEnd w:id="121"/>
    </w:p>
    <w:p w14:paraId="00BD66EC" w14:textId="77777777" w:rsidR="00CD14FF" w:rsidRPr="00381C85" w:rsidRDefault="00CD14FF" w:rsidP="00CD14FF">
      <w:pPr>
        <w:ind w:left="360" w:right="810"/>
      </w:pPr>
      <w:r w:rsidRPr="00381C85">
        <w:t xml:space="preserve">The MI 75% Membership report generates daily attendance, type of day, and notes for a specified date range. The report will include all students enrolled in classes that have potential minutes of instruction on each specific date within the specified date range. This will determine the "Enrolled" count. The "Enrolled" count may not match the number enrolled for a specific date in reports such as the ADA/ADM reports or the Enrollment Summary Reports. (ie: Students enrolled in school but not in any classes.) </w:t>
      </w:r>
    </w:p>
    <w:p w14:paraId="7D222A99" w14:textId="77777777" w:rsidR="00CD14FF" w:rsidRPr="00381C85" w:rsidRDefault="00CD14FF" w:rsidP="00CD14FF">
      <w:pPr>
        <w:ind w:left="360" w:right="810"/>
      </w:pPr>
      <w:r w:rsidRPr="00381C85">
        <w:t xml:space="preserve">If the Enrolled, Absent, and Percent Present are all zeros for a specific date, check the calendar setup for missing information on that date (Day, Schedule, etc.). Verify that the day is a valid date of instruction and that students are enrolled in classes. </w:t>
      </w:r>
    </w:p>
    <w:p w14:paraId="22C918A3" w14:textId="77777777" w:rsidR="00CD14FF" w:rsidRPr="00381C85" w:rsidRDefault="00CD14FF" w:rsidP="00CD14FF">
      <w:pPr>
        <w:ind w:left="360" w:right="810"/>
      </w:pPr>
      <w:r w:rsidRPr="00381C85">
        <w:t xml:space="preserve">If your building chooses to specifically remove the "Day" and/or "Schedule" fields from the calendar setup page in order to disable attendance from being taken on a specific date in the case of a snow day, power outage, etc., the report will generate all zeros for that date, but will still display the data entered in the "Type" and "Note" fields from the calendar setup page. </w:t>
      </w:r>
    </w:p>
    <w:p w14:paraId="17C2D732" w14:textId="77777777" w:rsidR="00CD14FF" w:rsidRDefault="00CD14FF" w:rsidP="00CD14FF">
      <w:r w:rsidRPr="00381C85">
        <w:t xml:space="preserve">An absence in calculated based upon if a student was absent for all scheduled periods of a school day. </w:t>
      </w:r>
    </w:p>
    <w:p w14:paraId="28C65290" w14:textId="77777777" w:rsidR="00381C85" w:rsidRDefault="00381C85" w:rsidP="00CD14FF">
      <w:pPr>
        <w:rPr>
          <w:b/>
        </w:rPr>
      </w:pPr>
      <w:r>
        <w:rPr>
          <w:b/>
        </w:rPr>
        <w:t xml:space="preserve">The Refresh Premier Attendance Views Data function should be run prior to running this report to ensure the most accurate data </w:t>
      </w:r>
      <w:r w:rsidR="00750284">
        <w:rPr>
          <w:b/>
        </w:rPr>
        <w:t>calculations</w:t>
      </w:r>
      <w:r>
        <w:rPr>
          <w:b/>
        </w:rPr>
        <w:t>.</w:t>
      </w:r>
    </w:p>
    <w:p w14:paraId="5B5A1708" w14:textId="77777777" w:rsidR="00381C85" w:rsidRDefault="00381C85" w:rsidP="00D54F99">
      <w:pPr>
        <w:rPr>
          <w:b/>
        </w:rPr>
      </w:pPr>
      <w:r>
        <w:rPr>
          <w:b/>
        </w:rPr>
        <w:t xml:space="preserve">Run the Refresh Premier Attendance </w:t>
      </w:r>
      <w:r w:rsidR="00750284">
        <w:rPr>
          <w:b/>
        </w:rPr>
        <w:t>Views</w:t>
      </w:r>
      <w:r>
        <w:rPr>
          <w:b/>
        </w:rPr>
        <w:t xml:space="preserve"> Data function:</w:t>
      </w:r>
    </w:p>
    <w:p w14:paraId="2A327B01" w14:textId="77777777" w:rsidR="00381C85" w:rsidRDefault="00381C85" w:rsidP="00D54F99">
      <w:pPr>
        <w:rPr>
          <w:b/>
        </w:rPr>
      </w:pPr>
      <w:r>
        <w:rPr>
          <w:b/>
        </w:rPr>
        <w:lastRenderedPageBreak/>
        <w:t>Start Page &gt; Special Functions &gt; Attendance Functions &gt; Refresh Premier attendance Views Data</w:t>
      </w:r>
    </w:p>
    <w:p w14:paraId="6DA59AD2" w14:textId="77777777" w:rsidR="00381C85" w:rsidRDefault="00381C85" w:rsidP="00D54F99">
      <w:pPr>
        <w:rPr>
          <w:b/>
        </w:rPr>
      </w:pPr>
    </w:p>
    <w:p w14:paraId="053152BE" w14:textId="77777777" w:rsidR="00EB72AA" w:rsidRPr="00B245D9" w:rsidRDefault="00EB72AA" w:rsidP="00D54F99">
      <w:r w:rsidRPr="00B245D9">
        <w:t xml:space="preserve">To ensure that attendance for students is correctly calculated, </w:t>
      </w:r>
      <w:r w:rsidRPr="00381C85">
        <w:rPr>
          <w:b/>
        </w:rPr>
        <w:t>run the Refresh Premier Attendance Views Data function</w:t>
      </w:r>
      <w:r w:rsidRPr="00B245D9">
        <w:t xml:space="preserve"> found under Special Functions &gt; Attendance Functions. This function </w:t>
      </w:r>
      <w:r w:rsidR="00381C85">
        <w:t xml:space="preserve">is only available to run </w:t>
      </w:r>
      <w:r w:rsidRPr="00B245D9">
        <w:t>at the building level.</w:t>
      </w:r>
    </w:p>
    <w:p w14:paraId="503FFE97" w14:textId="77777777" w:rsidR="00EB72AA" w:rsidRDefault="00EB72AA" w:rsidP="00D54F99">
      <w:r>
        <w:t xml:space="preserve">Print </w:t>
      </w:r>
      <w:r w:rsidR="00381C85">
        <w:t xml:space="preserve">the </w:t>
      </w:r>
      <w:r>
        <w:t>MI 75% Membership Report:</w:t>
      </w:r>
    </w:p>
    <w:p w14:paraId="4216D034" w14:textId="77777777" w:rsidR="00381C85" w:rsidRDefault="00381C85" w:rsidP="00D54F99">
      <w:pPr>
        <w:pStyle w:val="BulletedList-NoSpacing"/>
      </w:pPr>
      <w:r>
        <w:t xml:space="preserve">Can be run at the </w:t>
      </w:r>
      <w:r w:rsidR="00750284">
        <w:t>district</w:t>
      </w:r>
      <w:r>
        <w:t xml:space="preserve"> or building level. </w:t>
      </w:r>
    </w:p>
    <w:p w14:paraId="003E4392" w14:textId="77777777" w:rsidR="00EB72AA" w:rsidRPr="00B245D9" w:rsidRDefault="00EB72AA" w:rsidP="00D54F99">
      <w:pPr>
        <w:pStyle w:val="BulletedList-NoSpacing"/>
      </w:pPr>
      <w:r w:rsidRPr="00B245D9">
        <w:t>System Reports &gt; State Tab</w:t>
      </w:r>
    </w:p>
    <w:p w14:paraId="6FB2E1FF" w14:textId="77777777" w:rsidR="00EB72AA" w:rsidRPr="00B245D9" w:rsidRDefault="00EB72AA" w:rsidP="00D54F99">
      <w:pPr>
        <w:pStyle w:val="BulletedList-NoSpacing"/>
      </w:pPr>
      <w:r>
        <w:t xml:space="preserve">MI 75% </w:t>
      </w:r>
      <w:r w:rsidRPr="00B245D9">
        <w:t>Membership</w:t>
      </w:r>
    </w:p>
    <w:p w14:paraId="3C94E90D" w14:textId="77777777" w:rsidR="00EB72AA" w:rsidRDefault="00EB72AA" w:rsidP="00D54F99">
      <w:pPr>
        <w:pStyle w:val="BulletedList-NoSpacing"/>
      </w:pPr>
      <w:r>
        <w:t>Enter a report start date</w:t>
      </w:r>
    </w:p>
    <w:p w14:paraId="37BD71DD" w14:textId="77777777" w:rsidR="00EB72AA" w:rsidRDefault="00EB72AA" w:rsidP="00D54F99">
      <w:pPr>
        <w:pStyle w:val="BulletedList-NoSpacing"/>
      </w:pPr>
      <w:r>
        <w:t>Enter a report end date</w:t>
      </w:r>
    </w:p>
    <w:p w14:paraId="79C5F277" w14:textId="77777777" w:rsidR="00EB72AA" w:rsidRPr="006B4931" w:rsidRDefault="00EB72AA" w:rsidP="00D54F99">
      <w:pPr>
        <w:pStyle w:val="BulletedList-NoSpacing"/>
      </w:pPr>
      <w:r w:rsidRPr="00583A74">
        <w:t>Select school to export: use the Ctrl or Shift keys to select. Keep in mind that when you run this report again, your selected schools will still be selected so you may have to deselect as needed</w:t>
      </w:r>
      <w:r>
        <w:t>.</w:t>
      </w:r>
    </w:p>
    <w:p w14:paraId="39F3AE80" w14:textId="77777777" w:rsidR="00EB72AA" w:rsidRDefault="00EB72AA" w:rsidP="00D54F99">
      <w:pPr>
        <w:pStyle w:val="BulletedList-NoSpacing"/>
      </w:pPr>
      <w:r w:rsidRPr="00B245D9">
        <w:t>Submit</w:t>
      </w:r>
    </w:p>
    <w:p w14:paraId="547A344C" w14:textId="77777777" w:rsidR="00EB72AA" w:rsidRDefault="00EB72AA" w:rsidP="00430E2B">
      <w:pPr>
        <w:pStyle w:val="Heading2"/>
      </w:pPr>
      <w:bookmarkStart w:id="122" w:name="_Toc144987928"/>
      <w:r w:rsidRPr="00B245D9">
        <w:t>Delayed Start Days</w:t>
      </w:r>
      <w:bookmarkEnd w:id="122"/>
    </w:p>
    <w:p w14:paraId="6F35329B" w14:textId="77777777" w:rsidR="00EB72AA" w:rsidRPr="002A0BA3" w:rsidRDefault="00EB72AA" w:rsidP="002A0BA3">
      <w:pPr>
        <w:rPr>
          <w:b/>
        </w:rPr>
      </w:pPr>
      <w:r w:rsidRPr="002A0BA3">
        <w:rPr>
          <w:b/>
        </w:rPr>
        <w:t>School &gt; Bell Schedules</w:t>
      </w:r>
    </w:p>
    <w:p w14:paraId="66E34CD5" w14:textId="77777777" w:rsidR="00EB72AA" w:rsidRDefault="00EB72AA" w:rsidP="00D54F99">
      <w:pPr>
        <w:pStyle w:val="BulletedList-NoSpacing"/>
      </w:pPr>
      <w:r w:rsidRPr="00B245D9">
        <w:t>Create a Bell Schedule for Delayed start based on periods met</w:t>
      </w:r>
    </w:p>
    <w:p w14:paraId="39077034" w14:textId="77777777" w:rsidR="00EB72AA" w:rsidRDefault="00EB72AA" w:rsidP="005D09E7">
      <w:pPr>
        <w:pStyle w:val="BulletedList-NoSpacing"/>
      </w:pPr>
      <w:r w:rsidRPr="00B245D9">
        <w:t>Modify the lunch period i</w:t>
      </w:r>
      <w:r w:rsidR="00430E2B">
        <w:t>n the Bell Schedule if necessary</w:t>
      </w:r>
    </w:p>
    <w:p w14:paraId="6D685926" w14:textId="77777777" w:rsidR="002A0BA3" w:rsidRPr="00430E2B" w:rsidRDefault="002A0BA3" w:rsidP="002A0BA3">
      <w:pPr>
        <w:pStyle w:val="BulletedList-NoSpacing"/>
        <w:numPr>
          <w:ilvl w:val="0"/>
          <w:numId w:val="0"/>
        </w:numPr>
        <w:ind w:left="720"/>
      </w:pPr>
    </w:p>
    <w:p w14:paraId="5730F3F9" w14:textId="77777777" w:rsidR="00EB72AA" w:rsidRPr="002A0BA3" w:rsidRDefault="00EB72AA" w:rsidP="002A0BA3">
      <w:pPr>
        <w:rPr>
          <w:b/>
        </w:rPr>
      </w:pPr>
      <w:r w:rsidRPr="002A0BA3">
        <w:rPr>
          <w:b/>
        </w:rPr>
        <w:t>School &gt; Attendance Conversions</w:t>
      </w:r>
    </w:p>
    <w:p w14:paraId="0C0C8A53" w14:textId="77777777" w:rsidR="00EB72AA" w:rsidRDefault="00EB72AA" w:rsidP="00430E2B">
      <w:pPr>
        <w:pStyle w:val="BulletedList-NoSpacing"/>
      </w:pPr>
      <w:r w:rsidRPr="00B245D9">
        <w:t>Create an Attendance Conversion based on the Bell Schedule above</w:t>
      </w:r>
    </w:p>
    <w:p w14:paraId="58235716" w14:textId="77777777" w:rsidR="002A0BA3" w:rsidRPr="00430E2B" w:rsidRDefault="002A0BA3" w:rsidP="002A0BA3">
      <w:pPr>
        <w:pStyle w:val="BulletedList-NoSpacing"/>
        <w:numPr>
          <w:ilvl w:val="0"/>
          <w:numId w:val="0"/>
        </w:numPr>
        <w:ind w:left="720"/>
      </w:pPr>
    </w:p>
    <w:p w14:paraId="5ED0C507" w14:textId="77777777" w:rsidR="00EB72AA" w:rsidRPr="002A0BA3" w:rsidRDefault="00EB72AA" w:rsidP="002A0BA3">
      <w:pPr>
        <w:rPr>
          <w:b/>
        </w:rPr>
      </w:pPr>
      <w:r w:rsidRPr="002A0BA3">
        <w:rPr>
          <w:b/>
        </w:rPr>
        <w:t>School &gt; Calendar Setup</w:t>
      </w:r>
    </w:p>
    <w:p w14:paraId="0A2375D0" w14:textId="77777777" w:rsidR="00EB72AA" w:rsidRPr="00B245D9" w:rsidRDefault="00EB72AA" w:rsidP="00D54F99">
      <w:pPr>
        <w:pStyle w:val="BulletedList-NoSpacing"/>
      </w:pPr>
      <w:r w:rsidRPr="00B245D9">
        <w:t>Assign the Delayed Start Bell Schedule to the appropriate date in the calendar</w:t>
      </w:r>
    </w:p>
    <w:p w14:paraId="0D6B5EFE" w14:textId="77777777" w:rsidR="00FF3167" w:rsidRDefault="00FF3167">
      <w:pPr>
        <w:spacing w:after="0" w:line="240" w:lineRule="auto"/>
        <w:rPr>
          <w:b/>
          <w:sz w:val="32"/>
        </w:rPr>
      </w:pPr>
      <w:r>
        <w:br w:type="page"/>
      </w:r>
    </w:p>
    <w:p w14:paraId="6B27F31D" w14:textId="77777777" w:rsidR="00EB72AA" w:rsidRPr="00E65E48" w:rsidRDefault="0028232C" w:rsidP="00430E2B">
      <w:pPr>
        <w:pStyle w:val="Heading2"/>
      </w:pPr>
      <w:bookmarkStart w:id="123" w:name="_Toc144987929"/>
      <w:r>
        <w:lastRenderedPageBreak/>
        <w:t>Forgiven Days/Unforgiven Days</w:t>
      </w:r>
      <w:bookmarkEnd w:id="123"/>
    </w:p>
    <w:p w14:paraId="76A68C41" w14:textId="77777777" w:rsidR="0028232C" w:rsidRDefault="0028232C" w:rsidP="00D54F99">
      <w:r w:rsidRPr="0028232C">
        <w:t>As of the January 2018 State Reporting Release, the capability of flagging a calendar day as “MI Forgiven Day” and “MI Unforgiven Day” became available. MI Forgiven Day would be used for any day that can be counted as forgiven by the state. MI Unforgiven Day would be used for those days that are over the forgiven amount or cannot be considered forgiven by the state.</w:t>
      </w:r>
      <w:r>
        <w:t xml:space="preserve"> </w:t>
      </w:r>
    </w:p>
    <w:p w14:paraId="6E5F8907" w14:textId="77777777" w:rsidR="00EB72AA" w:rsidRPr="007F5365" w:rsidRDefault="003D0C6B" w:rsidP="00D54F99">
      <w:r>
        <w:t>T</w:t>
      </w:r>
      <w:r w:rsidR="00EB72AA" w:rsidRPr="007F5365">
        <w:t xml:space="preserve">he </w:t>
      </w:r>
      <w:r>
        <w:t xml:space="preserve">MI </w:t>
      </w:r>
      <w:r w:rsidR="0028232C">
        <w:t>F</w:t>
      </w:r>
      <w:r>
        <w:t xml:space="preserve">orgiven and MI </w:t>
      </w:r>
      <w:r w:rsidR="0028232C">
        <w:t>Unforgiven Day</w:t>
      </w:r>
      <w:r>
        <w:t xml:space="preserve"> Procedures</w:t>
      </w:r>
      <w:r w:rsidR="00EB72AA" w:rsidRPr="007F5365">
        <w:t xml:space="preserve"> documentation </w:t>
      </w:r>
      <w:r>
        <w:t xml:space="preserve">is </w:t>
      </w:r>
      <w:r w:rsidR="00EB72AA" w:rsidRPr="007F5365">
        <w:t>at:</w:t>
      </w:r>
    </w:p>
    <w:p w14:paraId="6218D5A4" w14:textId="77777777" w:rsidR="00EB72AA" w:rsidRDefault="00B20A8B" w:rsidP="0028232C">
      <w:pPr>
        <w:rPr>
          <w:szCs w:val="18"/>
        </w:rPr>
      </w:pPr>
      <w:hyperlink r:id="rId112" w:tooltip="MISD PowerSchool link" w:history="1">
        <w:r w:rsidR="00EB72AA" w:rsidRPr="0028232C">
          <w:rPr>
            <w:rStyle w:val="Hyperlink"/>
            <w:rFonts w:cs="Arial"/>
          </w:rPr>
          <w:t>http://powerschool.misd.net</w:t>
        </w:r>
      </w:hyperlink>
      <w:r w:rsidR="00EB72AA" w:rsidRPr="007F5365">
        <w:rPr>
          <w:szCs w:val="18"/>
        </w:rPr>
        <w:t xml:space="preserve"> &gt; STATE</w:t>
      </w:r>
      <w:r w:rsidR="0028232C">
        <w:rPr>
          <w:szCs w:val="18"/>
        </w:rPr>
        <w:t xml:space="preserve"> &gt; State Reports</w:t>
      </w:r>
    </w:p>
    <w:p w14:paraId="6DC8D768" w14:textId="77777777" w:rsidR="00EB72AA" w:rsidRPr="00EB72AA" w:rsidRDefault="00EB72AA" w:rsidP="00EB72AA"/>
    <w:p w14:paraId="4CFCA106" w14:textId="77777777" w:rsidR="00EB72AA" w:rsidRPr="00EB72AA" w:rsidRDefault="003053D0" w:rsidP="00EB72AA">
      <w:r>
        <w:rPr>
          <w:noProof/>
        </w:rPr>
        <w:drawing>
          <wp:inline distT="0" distB="0" distL="0" distR="0" wp14:anchorId="38497F89" wp14:editId="76AE8488">
            <wp:extent cx="5943600" cy="2471420"/>
            <wp:effectExtent l="38100" t="38100" r="38100" b="43180"/>
            <wp:docPr id="230" name="Picture 230" descr="Screenshot of PowerSchool Calendar Setup showing the different types of MI Forgiven and MI Unforgiven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2471420"/>
                    </a:xfrm>
                    <a:prstGeom prst="rect">
                      <a:avLst/>
                    </a:prstGeom>
                    <a:ln w="28575">
                      <a:solidFill>
                        <a:schemeClr val="tx1"/>
                      </a:solidFill>
                    </a:ln>
                  </pic:spPr>
                </pic:pic>
              </a:graphicData>
            </a:graphic>
          </wp:inline>
        </w:drawing>
      </w:r>
    </w:p>
    <w:bookmarkEnd w:id="0"/>
    <w:p w14:paraId="12BA40EB" w14:textId="77777777" w:rsidR="005F097C" w:rsidRPr="00D01693" w:rsidRDefault="005F097C" w:rsidP="005F097C">
      <w:pPr>
        <w:pStyle w:val="BulletedList-NoSpacing"/>
        <w:sectPr w:rsidR="005F097C" w:rsidRPr="00D01693" w:rsidSect="00AA3395">
          <w:footerReference w:type="default" r:id="rId114"/>
          <w:pgSz w:w="12240" w:h="15840" w:code="1"/>
          <w:pgMar w:top="1440" w:right="1440" w:bottom="1440" w:left="1440" w:header="648" w:footer="720" w:gutter="0"/>
          <w:cols w:space="720"/>
          <w:docGrid w:linePitch="360"/>
        </w:sectPr>
      </w:pPr>
    </w:p>
    <w:p w14:paraId="0E5933C4" w14:textId="77777777" w:rsidR="00CD14FF" w:rsidRPr="004A7E7E" w:rsidRDefault="00CD14FF" w:rsidP="00CD14FF">
      <w:pPr>
        <w:pStyle w:val="BulletedListwSpacing"/>
        <w:numPr>
          <w:ilvl w:val="0"/>
          <w:numId w:val="0"/>
        </w:numPr>
        <w:spacing w:after="0" w:line="240" w:lineRule="auto"/>
        <w:ind w:left="360"/>
        <w:jc w:val="center"/>
      </w:pPr>
      <w:r>
        <w:rPr>
          <w:noProof/>
        </w:rPr>
        <w:lastRenderedPageBreak/>
        <w:drawing>
          <wp:inline distT="0" distB="0" distL="0" distR="0" wp14:anchorId="201F5D7A" wp14:editId="6E51E5C3">
            <wp:extent cx="1225550" cy="389890"/>
            <wp:effectExtent l="0" t="0" r="0" b="0"/>
            <wp:docPr id="63" name="Picture 63" descr="MISD Board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25550" cy="389890"/>
                    </a:xfrm>
                    <a:prstGeom prst="rect">
                      <a:avLst/>
                    </a:prstGeom>
                    <a:noFill/>
                  </pic:spPr>
                </pic:pic>
              </a:graphicData>
            </a:graphic>
          </wp:inline>
        </w:drawing>
      </w:r>
    </w:p>
    <w:p w14:paraId="0F23A91E" w14:textId="77777777" w:rsidR="00CD14FF" w:rsidRPr="004A7E7E" w:rsidRDefault="00CD14FF" w:rsidP="00CD14FF">
      <w:pPr>
        <w:pStyle w:val="BulletedListwSpacing"/>
        <w:numPr>
          <w:ilvl w:val="0"/>
          <w:numId w:val="0"/>
        </w:numPr>
        <w:spacing w:after="0" w:line="240" w:lineRule="auto"/>
        <w:ind w:left="360"/>
        <w:jc w:val="center"/>
      </w:pPr>
      <w:r w:rsidRPr="004A7E7E">
        <w:t>Macomb Intermediate School District</w:t>
      </w:r>
    </w:p>
    <w:p w14:paraId="661B9F3D" w14:textId="77777777" w:rsidR="00CD14FF" w:rsidRPr="004A7E7E" w:rsidRDefault="00CD14FF" w:rsidP="00CD14FF">
      <w:pPr>
        <w:pStyle w:val="BulletedListwSpacing"/>
        <w:numPr>
          <w:ilvl w:val="0"/>
          <w:numId w:val="0"/>
        </w:numPr>
        <w:spacing w:after="0" w:line="240" w:lineRule="auto"/>
        <w:ind w:left="360"/>
        <w:jc w:val="center"/>
      </w:pPr>
      <w:r w:rsidRPr="004A7E7E">
        <w:t>Board of Education</w:t>
      </w:r>
    </w:p>
    <w:p w14:paraId="4CB8E1F8" w14:textId="77777777" w:rsidR="00CD14FF" w:rsidRPr="004A7E7E" w:rsidRDefault="00CD14FF" w:rsidP="00CD14FF">
      <w:pPr>
        <w:pStyle w:val="BulletedListwSpacing"/>
        <w:numPr>
          <w:ilvl w:val="0"/>
          <w:numId w:val="0"/>
        </w:numPr>
        <w:spacing w:after="0" w:line="240" w:lineRule="auto"/>
        <w:ind w:left="360"/>
        <w:jc w:val="center"/>
      </w:pPr>
    </w:p>
    <w:p w14:paraId="6BC1B5C4" w14:textId="77777777" w:rsidR="00CD14FF" w:rsidRPr="004A7E7E" w:rsidRDefault="00CD14FF" w:rsidP="00CD14FF">
      <w:pPr>
        <w:pStyle w:val="BulletedListwSpacing"/>
        <w:numPr>
          <w:ilvl w:val="0"/>
          <w:numId w:val="0"/>
        </w:numPr>
        <w:spacing w:after="0" w:line="240" w:lineRule="auto"/>
        <w:ind w:left="360"/>
        <w:jc w:val="center"/>
      </w:pPr>
      <w:r w:rsidRPr="004A7E7E">
        <w:t>John A. Bozymowski</w:t>
      </w:r>
      <w:r w:rsidRPr="004A7E7E">
        <w:tab/>
        <w:t>President</w:t>
      </w:r>
    </w:p>
    <w:p w14:paraId="016715C5" w14:textId="77777777" w:rsidR="00CD14FF" w:rsidRPr="004A7E7E" w:rsidRDefault="00CD14FF" w:rsidP="00CD14FF">
      <w:pPr>
        <w:pStyle w:val="BulletedListwSpacing"/>
        <w:numPr>
          <w:ilvl w:val="0"/>
          <w:numId w:val="0"/>
        </w:numPr>
        <w:spacing w:after="0" w:line="240" w:lineRule="auto"/>
        <w:ind w:left="360"/>
        <w:jc w:val="center"/>
      </w:pPr>
      <w:r w:rsidRPr="004A7E7E">
        <w:t>Theresa J. Genest</w:t>
      </w:r>
      <w:r w:rsidRPr="004A7E7E">
        <w:tab/>
        <w:t>Vice President</w:t>
      </w:r>
    </w:p>
    <w:p w14:paraId="6ABAD9E4" w14:textId="77777777" w:rsidR="00CD14FF" w:rsidRPr="004A7E7E" w:rsidRDefault="00CD14FF" w:rsidP="00CD14FF">
      <w:pPr>
        <w:pStyle w:val="BulletedListwSpacing"/>
        <w:numPr>
          <w:ilvl w:val="0"/>
          <w:numId w:val="0"/>
        </w:numPr>
        <w:spacing w:after="0" w:line="240" w:lineRule="auto"/>
        <w:ind w:left="360"/>
        <w:jc w:val="center"/>
      </w:pPr>
      <w:r w:rsidRPr="004A7E7E">
        <w:t>Edward V. Farley.</w:t>
      </w:r>
      <w:r w:rsidRPr="004A7E7E">
        <w:tab/>
        <w:t>Treasurer</w:t>
      </w:r>
    </w:p>
    <w:p w14:paraId="1D45E9EE" w14:textId="77777777" w:rsidR="00CD14FF" w:rsidRPr="004A7E7E" w:rsidRDefault="00CD14FF" w:rsidP="00CD14FF">
      <w:pPr>
        <w:pStyle w:val="BulletedListwSpacing"/>
        <w:numPr>
          <w:ilvl w:val="0"/>
          <w:numId w:val="0"/>
        </w:numPr>
        <w:spacing w:after="0" w:line="240" w:lineRule="auto"/>
        <w:ind w:left="360"/>
        <w:jc w:val="center"/>
      </w:pPr>
      <w:r w:rsidRPr="004A7E7E">
        <w:t>Donald R. Hubler</w:t>
      </w:r>
      <w:r w:rsidRPr="004A7E7E">
        <w:tab/>
        <w:t>Secretary</w:t>
      </w:r>
    </w:p>
    <w:p w14:paraId="1E2C1632" w14:textId="77777777" w:rsidR="00CD14FF" w:rsidRPr="004A7E7E" w:rsidRDefault="00CD14FF" w:rsidP="00CD14FF">
      <w:pPr>
        <w:pStyle w:val="BulletedListwSpacing"/>
        <w:numPr>
          <w:ilvl w:val="0"/>
          <w:numId w:val="0"/>
        </w:numPr>
        <w:spacing w:after="0" w:line="240" w:lineRule="auto"/>
        <w:ind w:left="360"/>
        <w:jc w:val="center"/>
      </w:pPr>
      <w:r w:rsidRPr="004A7E7E">
        <w:t>Brian White</w:t>
      </w:r>
      <w:r w:rsidRPr="004A7E7E">
        <w:tab/>
        <w:t>Trustee</w:t>
      </w:r>
    </w:p>
    <w:p w14:paraId="1C5C41A0" w14:textId="77777777" w:rsidR="00CD14FF" w:rsidRPr="004A7E7E" w:rsidRDefault="00CD14FF" w:rsidP="00CD14FF">
      <w:pPr>
        <w:pStyle w:val="BulletedListwSpacing"/>
        <w:numPr>
          <w:ilvl w:val="0"/>
          <w:numId w:val="0"/>
        </w:numPr>
        <w:spacing w:after="0" w:line="240" w:lineRule="auto"/>
        <w:ind w:left="360"/>
        <w:jc w:val="center"/>
      </w:pPr>
    </w:p>
    <w:p w14:paraId="1A4E5937" w14:textId="77777777" w:rsidR="00CD14FF" w:rsidRPr="004A7E7E" w:rsidRDefault="00CD14FF" w:rsidP="00CD14FF">
      <w:pPr>
        <w:pStyle w:val="BulletedListwSpacing"/>
        <w:numPr>
          <w:ilvl w:val="0"/>
          <w:numId w:val="0"/>
        </w:numPr>
        <w:spacing w:after="0" w:line="240" w:lineRule="auto"/>
        <w:ind w:left="360"/>
        <w:jc w:val="center"/>
      </w:pPr>
      <w:r w:rsidRPr="004A7E7E">
        <w:t>Michael R. DeVault</w:t>
      </w:r>
      <w:r w:rsidRPr="004A7E7E">
        <w:tab/>
        <w:t>Superintendent</w:t>
      </w:r>
    </w:p>
    <w:p w14:paraId="4AC14E66" w14:textId="77777777" w:rsidR="00CD14FF" w:rsidRPr="004A7E7E" w:rsidRDefault="00CD14FF" w:rsidP="00CD14FF">
      <w:pPr>
        <w:pStyle w:val="BulletedListwSpacing"/>
        <w:numPr>
          <w:ilvl w:val="0"/>
          <w:numId w:val="0"/>
        </w:numPr>
        <w:spacing w:after="0" w:line="240" w:lineRule="auto"/>
        <w:ind w:left="360"/>
        <w:jc w:val="center"/>
      </w:pPr>
      <w:r w:rsidRPr="004A7E7E">
        <w:t>Mark E. Cummins</w:t>
      </w:r>
      <w:r w:rsidRPr="004A7E7E">
        <w:tab/>
        <w:t>Assistant Superintendent – Technology/CIO</w:t>
      </w:r>
    </w:p>
    <w:p w14:paraId="74E97A77" w14:textId="77777777" w:rsidR="00CD14FF" w:rsidRPr="004A7E7E" w:rsidRDefault="00CD14FF" w:rsidP="00CD14FF">
      <w:pPr>
        <w:pStyle w:val="BulletedListwSpacing"/>
        <w:numPr>
          <w:ilvl w:val="0"/>
          <w:numId w:val="0"/>
        </w:numPr>
        <w:spacing w:after="0" w:line="240" w:lineRule="auto"/>
        <w:ind w:left="360"/>
        <w:jc w:val="center"/>
      </w:pPr>
    </w:p>
    <w:p w14:paraId="3C0C1826" w14:textId="77777777" w:rsidR="00CD14FF" w:rsidRPr="004A7E7E" w:rsidRDefault="00CD14FF" w:rsidP="00CD14FF">
      <w:pPr>
        <w:pStyle w:val="BulletedListwSpacing"/>
        <w:numPr>
          <w:ilvl w:val="0"/>
          <w:numId w:val="0"/>
        </w:numPr>
        <w:spacing w:after="0" w:line="240" w:lineRule="auto"/>
        <w:ind w:left="360"/>
        <w:jc w:val="center"/>
      </w:pPr>
      <w:r w:rsidRPr="004A7E7E">
        <w:t>Kristina Martin</w:t>
      </w:r>
      <w:r w:rsidRPr="004A7E7E">
        <w:tab/>
        <w:t>Director, Management Technology</w:t>
      </w:r>
    </w:p>
    <w:p w14:paraId="37073974" w14:textId="77777777" w:rsidR="008C4772" w:rsidRPr="004A7E7E" w:rsidRDefault="008C4772" w:rsidP="00171DDB">
      <w:pPr>
        <w:spacing w:after="0" w:line="240" w:lineRule="auto"/>
        <w:rPr>
          <w:rFonts w:ascii="Arial" w:hAnsi="Arial" w:cs="Arial"/>
          <w:sz w:val="18"/>
        </w:rPr>
      </w:pPr>
    </w:p>
    <w:p w14:paraId="2B33F434" w14:textId="77777777" w:rsidR="009B5A61" w:rsidRPr="004A7E7E" w:rsidRDefault="009B5A61" w:rsidP="00171DDB">
      <w:pPr>
        <w:spacing w:after="0" w:line="240" w:lineRule="auto"/>
        <w:rPr>
          <w:rFonts w:ascii="Arial" w:hAnsi="Arial" w:cs="Arial"/>
          <w:sz w:val="18"/>
        </w:rPr>
      </w:pPr>
      <w:r w:rsidRPr="004A7E7E">
        <w:rPr>
          <w:rFonts w:ascii="Arial" w:hAnsi="Arial" w:cs="Arial"/>
          <w:sz w:val="18"/>
        </w:rPr>
        <w:t>We’re the Macomb Intermediate School District.  We exist to provide our clients quality service, high caliber support and cutting edge leadership.</w:t>
      </w:r>
    </w:p>
    <w:p w14:paraId="032C394C" w14:textId="77777777" w:rsidR="009B5A61" w:rsidRPr="004A7E7E" w:rsidRDefault="009B5A61" w:rsidP="00171DDB">
      <w:pPr>
        <w:spacing w:after="0" w:line="240" w:lineRule="auto"/>
        <w:rPr>
          <w:rFonts w:ascii="Arial" w:hAnsi="Arial" w:cs="Arial"/>
          <w:sz w:val="18"/>
        </w:rPr>
      </w:pPr>
    </w:p>
    <w:p w14:paraId="529EDA3F" w14:textId="77777777" w:rsidR="009B5A61" w:rsidRPr="004A7E7E" w:rsidRDefault="009B5A61" w:rsidP="00171DDB">
      <w:pPr>
        <w:spacing w:after="0" w:line="240" w:lineRule="auto"/>
        <w:rPr>
          <w:rFonts w:ascii="Arial" w:hAnsi="Arial" w:cs="Arial"/>
          <w:sz w:val="18"/>
        </w:rPr>
      </w:pPr>
      <w:r w:rsidRPr="004A7E7E">
        <w:rPr>
          <w:rFonts w:ascii="Arial" w:hAnsi="Arial" w:cs="Arial"/>
          <w:sz w:val="18"/>
        </w:rPr>
        <w:t>Our primary clients are the 21 school districts of Macomb County.  They are our most important customers--indeed, our reason for being.</w:t>
      </w:r>
    </w:p>
    <w:p w14:paraId="3327813A" w14:textId="77777777" w:rsidR="009B5A61" w:rsidRPr="004A7E7E" w:rsidRDefault="009B5A61" w:rsidP="00171DDB">
      <w:pPr>
        <w:spacing w:after="0" w:line="240" w:lineRule="auto"/>
        <w:rPr>
          <w:rFonts w:ascii="Arial" w:hAnsi="Arial" w:cs="Arial"/>
          <w:sz w:val="18"/>
        </w:rPr>
      </w:pPr>
    </w:p>
    <w:p w14:paraId="0D954C7D" w14:textId="77777777" w:rsidR="009B5A61" w:rsidRPr="004A7E7E" w:rsidRDefault="009B5A61" w:rsidP="00171DDB">
      <w:pPr>
        <w:spacing w:after="0" w:line="240" w:lineRule="auto"/>
        <w:rPr>
          <w:rFonts w:ascii="Arial" w:hAnsi="Arial" w:cs="Arial"/>
          <w:sz w:val="18"/>
        </w:rPr>
      </w:pPr>
      <w:r w:rsidRPr="004A7E7E">
        <w:rPr>
          <w:rFonts w:ascii="Arial" w:hAnsi="Arial" w:cs="Arial"/>
          <w:sz w:val="18"/>
        </w:rPr>
        <w:t>Within these districts we focus our efforts on school staff.  We work to increase their skills and capabilities so their students can experience more effective educational programs.</w:t>
      </w:r>
    </w:p>
    <w:p w14:paraId="33A416A7" w14:textId="77777777" w:rsidR="009B5A61" w:rsidRPr="004A7E7E" w:rsidRDefault="009B5A61" w:rsidP="00171DDB">
      <w:pPr>
        <w:spacing w:after="0" w:line="240" w:lineRule="auto"/>
        <w:rPr>
          <w:rFonts w:ascii="Arial" w:hAnsi="Arial" w:cs="Arial"/>
          <w:sz w:val="18"/>
        </w:rPr>
      </w:pPr>
    </w:p>
    <w:p w14:paraId="3905C3D5" w14:textId="77777777" w:rsidR="009B5A61" w:rsidRPr="004A7E7E" w:rsidRDefault="009B5A61" w:rsidP="00171DDB">
      <w:pPr>
        <w:spacing w:after="0" w:line="240" w:lineRule="auto"/>
        <w:rPr>
          <w:rFonts w:ascii="Arial" w:hAnsi="Arial" w:cs="Arial"/>
          <w:sz w:val="18"/>
        </w:rPr>
      </w:pPr>
      <w:r w:rsidRPr="004A7E7E">
        <w:rPr>
          <w:rFonts w:ascii="Arial" w:hAnsi="Arial" w:cs="Arial"/>
          <w:sz w:val="18"/>
        </w:rPr>
        <w:t>We also serve students with disabilities.  In fact, we are committed to working directly with youngsters with disabilities who reside in Macomb County’s school districts.</w:t>
      </w:r>
    </w:p>
    <w:p w14:paraId="2D36A0F1" w14:textId="77777777" w:rsidR="009B5A61" w:rsidRPr="004A7E7E" w:rsidRDefault="009B5A61" w:rsidP="00171DDB">
      <w:pPr>
        <w:spacing w:after="0" w:line="240" w:lineRule="auto"/>
        <w:rPr>
          <w:rFonts w:ascii="Arial" w:hAnsi="Arial" w:cs="Arial"/>
          <w:sz w:val="18"/>
        </w:rPr>
      </w:pPr>
    </w:p>
    <w:p w14:paraId="23C8F9DF" w14:textId="77777777" w:rsidR="009B5A61" w:rsidRPr="004A7E7E" w:rsidRDefault="009B5A61" w:rsidP="00171DDB">
      <w:pPr>
        <w:spacing w:after="0" w:line="240" w:lineRule="auto"/>
        <w:rPr>
          <w:rFonts w:ascii="Arial" w:hAnsi="Arial" w:cs="Arial"/>
          <w:sz w:val="18"/>
        </w:rPr>
      </w:pPr>
      <w:r w:rsidRPr="004A7E7E">
        <w:rPr>
          <w:rFonts w:ascii="Arial" w:hAnsi="Arial" w:cs="Arial"/>
          <w:sz w:val="18"/>
        </w:rPr>
        <w:t>And we are involved with the educational community across the country.  Many of our staff members are deeply involved in state and national programs.  Many are working with colleges and universities.  Still others are exchanging information with their professional colleagues.  All these activities have a single purpose:  to identify and develop techniques and programs which improve learning opportunities in Macomb County.</w:t>
      </w:r>
    </w:p>
    <w:p w14:paraId="70269BF4" w14:textId="77777777" w:rsidR="009B5A61" w:rsidRPr="004A7E7E" w:rsidRDefault="009B5A61" w:rsidP="00171DDB">
      <w:pPr>
        <w:spacing w:after="0" w:line="240" w:lineRule="auto"/>
        <w:rPr>
          <w:rFonts w:ascii="Arial" w:hAnsi="Arial" w:cs="Arial"/>
          <w:sz w:val="18"/>
        </w:rPr>
      </w:pPr>
    </w:p>
    <w:p w14:paraId="1439C579" w14:textId="77777777" w:rsidR="009B5A61" w:rsidRPr="004A7E7E" w:rsidRDefault="009B5A61" w:rsidP="00171DDB">
      <w:pPr>
        <w:spacing w:after="0" w:line="240" w:lineRule="auto"/>
        <w:rPr>
          <w:rFonts w:ascii="Arial" w:hAnsi="Arial" w:cs="Arial"/>
          <w:sz w:val="18"/>
        </w:rPr>
      </w:pPr>
      <w:r w:rsidRPr="004A7E7E">
        <w:rPr>
          <w:rFonts w:ascii="Arial" w:hAnsi="Arial" w:cs="Arial"/>
          <w:sz w:val="18"/>
        </w:rPr>
        <w:t>This is the professional focus which makes the Macomb Intermediate School District one of America’s premier regional education agencies.</w:t>
      </w:r>
    </w:p>
    <w:p w14:paraId="075960BE" w14:textId="77777777" w:rsidR="009B5A61" w:rsidRPr="004A7E7E" w:rsidRDefault="009B5A61" w:rsidP="00171DDB">
      <w:pPr>
        <w:spacing w:after="0" w:line="240" w:lineRule="auto"/>
        <w:rPr>
          <w:rFonts w:ascii="Arial" w:hAnsi="Arial" w:cs="Arial"/>
          <w:sz w:val="18"/>
        </w:rPr>
      </w:pPr>
    </w:p>
    <w:p w14:paraId="0AE10BD4" w14:textId="77777777" w:rsidR="009B5A61" w:rsidRPr="004A7E7E" w:rsidRDefault="009B5A61" w:rsidP="00171DDB">
      <w:pPr>
        <w:spacing w:after="0" w:line="240" w:lineRule="auto"/>
        <w:rPr>
          <w:rFonts w:ascii="Arial" w:hAnsi="Arial" w:cs="Arial"/>
          <w:sz w:val="18"/>
        </w:rPr>
      </w:pPr>
    </w:p>
    <w:p w14:paraId="768F7D55" w14:textId="77777777" w:rsidR="009B5A61" w:rsidRPr="004A7E7E" w:rsidRDefault="009B5A61" w:rsidP="00171DDB">
      <w:pPr>
        <w:tabs>
          <w:tab w:val="right" w:leader="dot" w:pos="4320"/>
          <w:tab w:val="right" w:leader="dot" w:pos="5760"/>
        </w:tabs>
        <w:spacing w:after="0" w:line="240" w:lineRule="auto"/>
        <w:ind w:left="720" w:right="720"/>
        <w:rPr>
          <w:rFonts w:ascii="Arial" w:hAnsi="Arial" w:cs="Arial"/>
          <w:sz w:val="18"/>
        </w:rPr>
      </w:pPr>
      <w:r w:rsidRPr="004A7E7E">
        <w:rPr>
          <w:rFonts w:ascii="Arial" w:hAnsi="Arial" w:cs="Arial"/>
          <w:sz w:val="18"/>
        </w:rPr>
        <w:t>The MISD is an equal opportunity employer.  It is the policy of the MISD that no person on the basis of race, creed, color, religion, national origin, age, sex, height, weight, marital status, or disability shall be discriminated against, excluded from participation in, denied the benefits of, or otherwise be subjected to discrimination in any program or activity for which the MISD is responsible.</w:t>
      </w:r>
    </w:p>
    <w:p w14:paraId="79C8245B" w14:textId="77777777" w:rsidR="009B5A61" w:rsidRPr="004A7E7E" w:rsidRDefault="009B5A61" w:rsidP="00171DDB">
      <w:pPr>
        <w:tabs>
          <w:tab w:val="right" w:leader="dot" w:pos="4320"/>
          <w:tab w:val="right" w:leader="dot" w:pos="5760"/>
        </w:tabs>
        <w:spacing w:after="0" w:line="240" w:lineRule="auto"/>
        <w:rPr>
          <w:rFonts w:ascii="Arial" w:hAnsi="Arial" w:cs="Arial"/>
          <w:sz w:val="18"/>
        </w:rPr>
      </w:pPr>
    </w:p>
    <w:p w14:paraId="0E27A847" w14:textId="77777777" w:rsidR="000B3136" w:rsidRPr="004A7E7E" w:rsidRDefault="009B5A61" w:rsidP="00171DDB">
      <w:pPr>
        <w:tabs>
          <w:tab w:val="right" w:leader="dot" w:pos="4320"/>
          <w:tab w:val="right" w:leader="dot" w:pos="5760"/>
        </w:tabs>
        <w:spacing w:after="0" w:line="240" w:lineRule="auto"/>
        <w:ind w:left="720" w:right="720"/>
        <w:rPr>
          <w:rFonts w:ascii="Arial" w:hAnsi="Arial" w:cs="Arial"/>
          <w:sz w:val="18"/>
        </w:rPr>
      </w:pPr>
      <w:r w:rsidRPr="004A7E7E">
        <w:rPr>
          <w:rFonts w:ascii="Arial" w:hAnsi="Arial" w:cs="Arial"/>
          <w:sz w:val="18"/>
        </w:rPr>
        <w:t>The MISD will provide, upon request with advance notice, appropriate auxiliary aids and services necessary to afford a qualified individual with a disability equal opportunity to participate in the services, programs and activities conducted by the MISD.  To request auxiliary aids or services, contact Rosetta Mullen, 586/228-3309.  MISD Text Telephone (TTY) 586/286-8040.</w:t>
      </w:r>
    </w:p>
    <w:sectPr w:rsidR="000B3136" w:rsidRPr="004A7E7E" w:rsidSect="00171DDB">
      <w:headerReference w:type="default" r:id="rId116"/>
      <w:footerReference w:type="default" r:id="rId117"/>
      <w:pgSz w:w="12240" w:h="15840" w:code="1"/>
      <w:pgMar w:top="1440" w:right="1440" w:bottom="1440" w:left="1440" w:header="172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8951B" w14:textId="77777777" w:rsidR="00FF3C31" w:rsidRDefault="00FF3C31">
      <w:r>
        <w:separator/>
      </w:r>
    </w:p>
  </w:endnote>
  <w:endnote w:type="continuationSeparator" w:id="0">
    <w:p w14:paraId="481E021E" w14:textId="77777777" w:rsidR="00FF3C31" w:rsidRDefault="00FF3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Lucida Grande">
    <w:altName w:val="Courier New"/>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WP TypographicSymbols">
    <w:altName w:val="Symbol"/>
    <w:charset w:val="02"/>
    <w:family w:val="auto"/>
    <w:pitch w:val="variable"/>
    <w:sig w:usb0="00000000" w:usb1="10000000" w:usb2="00000000" w:usb3="00000000" w:csb0="80000000" w:csb1="00000000"/>
  </w:font>
  <w:font w:name="Myriad Set Text">
    <w:altName w:val="Times New Roman"/>
    <w:charset w:val="00"/>
    <w:family w:val="auto"/>
    <w:pitch w:val="variable"/>
    <w:sig w:usb0="03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CE6A1" w14:textId="77777777" w:rsidR="00FF3C31" w:rsidRDefault="00FF3C31" w:rsidP="00FD1741">
    <w:pPr>
      <w:pStyle w:val="Footer"/>
      <w:tabs>
        <w:tab w:val="right" w:pos="9360"/>
      </w:tabs>
    </w:pPr>
    <w:r>
      <w:rPr>
        <w:noProof/>
      </w:rPr>
      <w:drawing>
        <wp:inline distT="0" distB="0" distL="0" distR="0" wp14:anchorId="472105CF" wp14:editId="58E8A09A">
          <wp:extent cx="318770" cy="95885"/>
          <wp:effectExtent l="0" t="0" r="5080" b="0"/>
          <wp:docPr id="271" name="Picture 271" descr="MI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
                    <a:extLst>
                      <a:ext uri="{28A0092B-C50C-407E-A947-70E740481C1C}">
                        <a14:useLocalDpi xmlns:a14="http://schemas.microsoft.com/office/drawing/2010/main" val="0"/>
                      </a:ext>
                    </a:extLst>
                  </a:blip>
                  <a:srcRect l="-1117" t="-1012" r="2815" b="13564"/>
                  <a:stretch>
                    <a:fillRect/>
                  </a:stretch>
                </pic:blipFill>
                <pic:spPr bwMode="auto">
                  <a:xfrm>
                    <a:off x="0" y="0"/>
                    <a:ext cx="318770" cy="95885"/>
                  </a:xfrm>
                  <a:prstGeom prst="rect">
                    <a:avLst/>
                  </a:prstGeom>
                  <a:noFill/>
                  <a:ln>
                    <a:noFill/>
                  </a:ln>
                </pic:spPr>
              </pic:pic>
            </a:graphicData>
          </a:graphic>
        </wp:inline>
      </w:drawing>
    </w:r>
    <w:r>
      <w:t xml:space="preserve">  Contents</w:t>
    </w:r>
    <w:r>
      <w:tab/>
    </w:r>
    <w:r>
      <w:rPr>
        <w:rStyle w:val="PageNumber"/>
      </w:rPr>
      <w:fldChar w:fldCharType="begin"/>
    </w:r>
    <w:r>
      <w:rPr>
        <w:rStyle w:val="PageNumber"/>
      </w:rPr>
      <w:instrText xml:space="preserve"> PAGE </w:instrText>
    </w:r>
    <w:r>
      <w:rPr>
        <w:rStyle w:val="PageNumber"/>
      </w:rPr>
      <w:fldChar w:fldCharType="separate"/>
    </w:r>
    <w:r w:rsidR="009827ED">
      <w:rPr>
        <w:rStyle w:val="PageNumber"/>
        <w:noProof/>
      </w:rPr>
      <w:t>iv</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72DDA" w14:textId="3572DC1A" w:rsidR="00FF3C31" w:rsidRDefault="00FF3C31" w:rsidP="00F977C9">
    <w:pPr>
      <w:pStyle w:val="Footer"/>
      <w:pBdr>
        <w:top w:val="none" w:sz="0" w:space="0" w:color="auto"/>
      </w:pBdr>
      <w:jc w:val="center"/>
      <w:rPr>
        <w:b/>
        <w:sz w:val="24"/>
      </w:rPr>
    </w:pPr>
    <w:r>
      <w:rPr>
        <w:b/>
        <w:sz w:val="24"/>
      </w:rPr>
      <w:tab/>
    </w:r>
    <w:r w:rsidR="00B901A0">
      <w:rPr>
        <w:b/>
        <w:sz w:val="24"/>
      </w:rPr>
      <w:t>September</w:t>
    </w:r>
    <w:r w:rsidR="00F455E5">
      <w:rPr>
        <w:b/>
        <w:sz w:val="24"/>
      </w:rPr>
      <w:t xml:space="preserve"> 2023</w:t>
    </w:r>
  </w:p>
  <w:p w14:paraId="046706CD" w14:textId="77777777" w:rsidR="00FF3C31" w:rsidRDefault="00FF3C31" w:rsidP="003D0CA7">
    <w:pPr>
      <w:pBdr>
        <w:top w:val="single" w:sz="12" w:space="1" w:color="auto"/>
      </w:pBdr>
      <w:tabs>
        <w:tab w:val="center" w:pos="5040"/>
      </w:tabs>
      <w:suppressAutoHyphens/>
      <w:spacing w:after="0"/>
      <w:jc w:val="both"/>
      <w:rPr>
        <w:rFonts w:ascii="CG Times" w:hAnsi="CG Times"/>
        <w:spacing w:val="-2"/>
        <w:sz w:val="19"/>
      </w:rPr>
    </w:pPr>
    <w:r>
      <w:rPr>
        <w:rFonts w:ascii="CG Times" w:hAnsi="CG Times"/>
        <w:spacing w:val="-2"/>
        <w:sz w:val="19"/>
      </w:rPr>
      <w:fldChar w:fldCharType="begin"/>
    </w:r>
    <w:r>
      <w:rPr>
        <w:rFonts w:ascii="CG Times" w:hAnsi="CG Times"/>
        <w:spacing w:val="-2"/>
        <w:sz w:val="19"/>
      </w:rPr>
      <w:instrText>ADVANCE \U 3.60</w:instrText>
    </w:r>
    <w:r>
      <w:rPr>
        <w:rFonts w:ascii="CG Times" w:hAnsi="CG Times"/>
        <w:spacing w:val="-2"/>
        <w:sz w:val="19"/>
      </w:rPr>
      <w:fldChar w:fldCharType="end"/>
    </w:r>
    <w:r>
      <w:rPr>
        <w:rFonts w:ascii="CG Times" w:hAnsi="CG Times"/>
        <w:spacing w:val="-2"/>
        <w:sz w:val="19"/>
      </w:rPr>
      <w:tab/>
      <w:t xml:space="preserve">John A. Bozymowski, </w:t>
    </w:r>
    <w:r>
      <w:rPr>
        <w:rFonts w:ascii="CG Times" w:hAnsi="CG Times"/>
        <w:i/>
        <w:spacing w:val="-2"/>
        <w:sz w:val="19"/>
      </w:rPr>
      <w:t xml:space="preserve">President </w:t>
    </w:r>
    <w:r>
      <w:rPr>
        <w:rFonts w:ascii="WP TypographicSymbols" w:hAnsi="WP TypographicSymbols"/>
        <w:spacing w:val="-2"/>
        <w:sz w:val="19"/>
      </w:rPr>
      <w:sym w:font="Symbol" w:char="F0B7"/>
    </w:r>
    <w:r>
      <w:rPr>
        <w:rFonts w:ascii="CG Times" w:hAnsi="CG Times"/>
        <w:spacing w:val="-2"/>
        <w:sz w:val="19"/>
      </w:rPr>
      <w:t xml:space="preserve"> Theresa J. Genest, </w:t>
    </w:r>
    <w:r>
      <w:rPr>
        <w:rFonts w:ascii="CG Times" w:hAnsi="CG Times"/>
        <w:i/>
        <w:spacing w:val="-2"/>
        <w:sz w:val="19"/>
      </w:rPr>
      <w:t>Vice President</w:t>
    </w:r>
    <w:r>
      <w:rPr>
        <w:rFonts w:ascii="CG Times" w:hAnsi="CG Times"/>
        <w:spacing w:val="-2"/>
        <w:sz w:val="19"/>
      </w:rPr>
      <w:t xml:space="preserve"> </w:t>
    </w:r>
    <w:r>
      <w:rPr>
        <w:rFonts w:ascii="WP TypographicSymbols" w:hAnsi="WP TypographicSymbols"/>
        <w:spacing w:val="-2"/>
        <w:sz w:val="19"/>
      </w:rPr>
      <w:sym w:font="Symbol" w:char="F0B7"/>
    </w:r>
    <w:r>
      <w:rPr>
        <w:rFonts w:ascii="CG Times" w:hAnsi="CG Times"/>
        <w:spacing w:val="-2"/>
        <w:sz w:val="19"/>
      </w:rPr>
      <w:t xml:space="preserve"> Edward V. Farley, </w:t>
    </w:r>
    <w:r>
      <w:rPr>
        <w:rFonts w:ascii="CG Times" w:hAnsi="CG Times"/>
        <w:i/>
        <w:spacing w:val="-2"/>
        <w:sz w:val="19"/>
      </w:rPr>
      <w:t>Treasurer</w:t>
    </w:r>
  </w:p>
  <w:p w14:paraId="7F7C8AA9" w14:textId="77777777" w:rsidR="00FF3C31" w:rsidRDefault="00FF3C31" w:rsidP="003D0CA7">
    <w:pPr>
      <w:tabs>
        <w:tab w:val="center" w:pos="5040"/>
      </w:tabs>
      <w:suppressAutoHyphens/>
      <w:spacing w:after="0"/>
      <w:jc w:val="both"/>
      <w:rPr>
        <w:rFonts w:ascii="CG Times" w:hAnsi="CG Times"/>
        <w:spacing w:val="-2"/>
        <w:sz w:val="19"/>
      </w:rPr>
    </w:pPr>
    <w:r>
      <w:rPr>
        <w:rFonts w:ascii="CG Times" w:hAnsi="CG Times"/>
        <w:spacing w:val="-2"/>
        <w:sz w:val="19"/>
      </w:rPr>
      <w:tab/>
      <w:t xml:space="preserve">Donald R. Hubler, </w:t>
    </w:r>
    <w:r>
      <w:rPr>
        <w:rFonts w:ascii="CG Times" w:hAnsi="CG Times"/>
        <w:i/>
        <w:spacing w:val="-2"/>
        <w:sz w:val="19"/>
      </w:rPr>
      <w:t>Secretary</w:t>
    </w:r>
    <w:r>
      <w:rPr>
        <w:rFonts w:ascii="CG Times" w:hAnsi="CG Times"/>
        <w:spacing w:val="-2"/>
        <w:sz w:val="19"/>
      </w:rPr>
      <w:t xml:space="preserve"> </w:t>
    </w:r>
    <w:r>
      <w:rPr>
        <w:rFonts w:ascii="WP TypographicSymbols" w:hAnsi="WP TypographicSymbols"/>
        <w:spacing w:val="-2"/>
        <w:sz w:val="19"/>
      </w:rPr>
      <w:sym w:font="Symbol" w:char="F0B7"/>
    </w:r>
    <w:r>
      <w:rPr>
        <w:rFonts w:ascii="CG Times" w:hAnsi="CG Times"/>
        <w:spacing w:val="-2"/>
        <w:sz w:val="19"/>
      </w:rPr>
      <w:t xml:space="preserve"> Brian White, </w:t>
    </w:r>
    <w:r>
      <w:rPr>
        <w:rFonts w:ascii="CG Times" w:hAnsi="CG Times"/>
        <w:i/>
        <w:spacing w:val="-2"/>
        <w:sz w:val="19"/>
      </w:rPr>
      <w:t>Trustee</w:t>
    </w:r>
  </w:p>
  <w:p w14:paraId="67E06B54" w14:textId="77777777" w:rsidR="00FF3C31" w:rsidRDefault="00FF3C31" w:rsidP="003D0CA7">
    <w:pPr>
      <w:tabs>
        <w:tab w:val="center" w:pos="5040"/>
      </w:tabs>
      <w:suppressAutoHyphens/>
      <w:spacing w:after="0"/>
      <w:jc w:val="both"/>
      <w:rPr>
        <w:rFonts w:ascii="CG Times" w:hAnsi="CG Times"/>
        <w:spacing w:val="-2"/>
        <w:sz w:val="19"/>
      </w:rPr>
    </w:pPr>
    <w:r>
      <w:rPr>
        <w:rFonts w:ascii="CG Times" w:hAnsi="CG Times"/>
        <w:spacing w:val="-2"/>
        <w:sz w:val="19"/>
      </w:rPr>
      <w:tab/>
      <w:t xml:space="preserve">Michael R. DeVault, </w:t>
    </w:r>
    <w:r>
      <w:rPr>
        <w:rFonts w:ascii="CG Times" w:hAnsi="CG Times"/>
        <w:i/>
        <w:spacing w:val="-2"/>
        <w:sz w:val="19"/>
      </w:rPr>
      <w:t>Superintendent</w:t>
    </w:r>
  </w:p>
  <w:p w14:paraId="27827220" w14:textId="77777777" w:rsidR="00FF3C31" w:rsidRPr="00A86A8A" w:rsidRDefault="00FF3C31" w:rsidP="0083795B">
    <w:pPr>
      <w:pStyle w:val="Footer"/>
      <w:pBdr>
        <w:top w:val="none" w:sz="0" w:space="0" w:color="auto"/>
      </w:pBdr>
      <w:rPr>
        <w:b/>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B1034" w14:textId="3D62AC40" w:rsidR="00FF3C31" w:rsidRDefault="00FF3C31" w:rsidP="00FD1741">
    <w:pPr>
      <w:pStyle w:val="Footer"/>
      <w:tabs>
        <w:tab w:val="right" w:pos="9360"/>
      </w:tabs>
    </w:pPr>
    <w:r>
      <w:rPr>
        <w:noProof/>
      </w:rPr>
      <w:drawing>
        <wp:inline distT="0" distB="0" distL="0" distR="0" wp14:anchorId="4515F21A" wp14:editId="75F59EB7">
          <wp:extent cx="318770" cy="95885"/>
          <wp:effectExtent l="0" t="0" r="5080" b="0"/>
          <wp:docPr id="204" name="Picture 204" descr="MI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
                    <a:extLst>
                      <a:ext uri="{28A0092B-C50C-407E-A947-70E740481C1C}">
                        <a14:useLocalDpi xmlns:a14="http://schemas.microsoft.com/office/drawing/2010/main" val="0"/>
                      </a:ext>
                    </a:extLst>
                  </a:blip>
                  <a:srcRect l="-1117" t="-1012" r="2815" b="13564"/>
                  <a:stretch>
                    <a:fillRect/>
                  </a:stretch>
                </pic:blipFill>
                <pic:spPr bwMode="auto">
                  <a:xfrm>
                    <a:off x="0" y="0"/>
                    <a:ext cx="318770" cy="95885"/>
                  </a:xfrm>
                  <a:prstGeom prst="rect">
                    <a:avLst/>
                  </a:prstGeom>
                  <a:noFill/>
                  <a:ln>
                    <a:noFill/>
                  </a:ln>
                </pic:spPr>
              </pic:pic>
            </a:graphicData>
          </a:graphic>
        </wp:inline>
      </w:drawing>
    </w:r>
    <w:r>
      <w:t xml:space="preserve">  </w:t>
    </w:r>
    <w:r>
      <w:rPr>
        <w:noProof/>
      </w:rPr>
      <w:fldChar w:fldCharType="begin"/>
    </w:r>
    <w:r>
      <w:rPr>
        <w:noProof/>
      </w:rPr>
      <w:instrText xml:space="preserve"> STYLEREF  "Heading 1"  \* MERGEFORMAT </w:instrText>
    </w:r>
    <w:r>
      <w:rPr>
        <w:noProof/>
      </w:rPr>
      <w:fldChar w:fldCharType="separate"/>
    </w:r>
    <w:r w:rsidR="00B20A8B">
      <w:rPr>
        <w:noProof/>
      </w:rPr>
      <w:t>Important Reminders</w:t>
    </w:r>
    <w:r>
      <w:rPr>
        <w:noProof/>
      </w:rPr>
      <w:fldChar w:fldCharType="end"/>
    </w:r>
    <w:r>
      <w:t xml:space="preserve"> &gt; </w:t>
    </w:r>
    <w:r>
      <w:rPr>
        <w:noProof/>
      </w:rPr>
      <w:fldChar w:fldCharType="begin"/>
    </w:r>
    <w:r>
      <w:rPr>
        <w:noProof/>
      </w:rPr>
      <w:instrText xml:space="preserve"> STYLEREF  "Heading 2"  \* MERGEFORMAT </w:instrText>
    </w:r>
    <w:r>
      <w:rPr>
        <w:noProof/>
      </w:rPr>
      <w:fldChar w:fldCharType="separate"/>
    </w:r>
    <w:r w:rsidR="00B20A8B">
      <w:rPr>
        <w:noProof/>
      </w:rPr>
      <w:t>Resources</w:t>
    </w:r>
    <w:r>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sidR="009827ED">
      <w:rPr>
        <w:rStyle w:val="PageNumber"/>
        <w:noProof/>
      </w:rPr>
      <w:t>78</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3CAA1" w14:textId="6A89D692" w:rsidR="00FF3C31" w:rsidRDefault="00FF3C31" w:rsidP="00FD1741">
    <w:pPr>
      <w:pStyle w:val="Footer"/>
      <w:tabs>
        <w:tab w:val="right" w:pos="9360"/>
      </w:tabs>
    </w:pPr>
    <w:r>
      <w:rPr>
        <w:noProof/>
      </w:rPr>
      <w:drawing>
        <wp:inline distT="0" distB="0" distL="0" distR="0" wp14:anchorId="6AD6D96D" wp14:editId="4F6009AE">
          <wp:extent cx="318770" cy="95885"/>
          <wp:effectExtent l="0" t="0" r="5080" b="0"/>
          <wp:docPr id="27" name="Picture 27" descr="MI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
                    <a:extLst>
                      <a:ext uri="{28A0092B-C50C-407E-A947-70E740481C1C}">
                        <a14:useLocalDpi xmlns:a14="http://schemas.microsoft.com/office/drawing/2010/main" val="0"/>
                      </a:ext>
                    </a:extLst>
                  </a:blip>
                  <a:srcRect l="-1117" t="-1012" r="2815" b="13564"/>
                  <a:stretch>
                    <a:fillRect/>
                  </a:stretch>
                </pic:blipFill>
                <pic:spPr bwMode="auto">
                  <a:xfrm>
                    <a:off x="0" y="0"/>
                    <a:ext cx="318770" cy="95885"/>
                  </a:xfrm>
                  <a:prstGeom prst="rect">
                    <a:avLst/>
                  </a:prstGeom>
                  <a:noFill/>
                  <a:ln>
                    <a:noFill/>
                  </a:ln>
                </pic:spPr>
              </pic:pic>
            </a:graphicData>
          </a:graphic>
        </wp:inline>
      </w:drawing>
    </w:r>
    <w:r>
      <w:t xml:space="preserve">  </w:t>
    </w:r>
    <w:r>
      <w:rPr>
        <w:noProof/>
      </w:rPr>
      <w:fldChar w:fldCharType="begin"/>
    </w:r>
    <w:r>
      <w:rPr>
        <w:noProof/>
      </w:rPr>
      <w:instrText xml:space="preserve"> STYLEREF  "Heading 1"  \* MERGEFORMAT </w:instrText>
    </w:r>
    <w:r>
      <w:rPr>
        <w:noProof/>
      </w:rPr>
      <w:fldChar w:fldCharType="separate"/>
    </w:r>
    <w:r w:rsidR="00B20A8B">
      <w:rPr>
        <w:noProof/>
      </w:rPr>
      <w:t>Audit Reports</w:t>
    </w:r>
    <w:r>
      <w:rPr>
        <w:noProof/>
      </w:rPr>
      <w:fldChar w:fldCharType="end"/>
    </w:r>
    <w:r>
      <w:t xml:space="preserve"> &gt; </w:t>
    </w:r>
    <w:r>
      <w:rPr>
        <w:noProof/>
      </w:rPr>
      <w:fldChar w:fldCharType="begin"/>
    </w:r>
    <w:r>
      <w:rPr>
        <w:noProof/>
      </w:rPr>
      <w:instrText xml:space="preserve"> STYLEREF  "Heading 2"  \* MERGEFORMAT </w:instrText>
    </w:r>
    <w:r>
      <w:rPr>
        <w:noProof/>
      </w:rPr>
      <w:fldChar w:fldCharType="separate"/>
    </w:r>
    <w:r w:rsidR="00B20A8B">
      <w:rPr>
        <w:noProof/>
      </w:rPr>
      <w:t>Forgiven Days/Unforgiven Days</w:t>
    </w:r>
    <w:r>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sidR="00D15125">
      <w:rPr>
        <w:rStyle w:val="PageNumber"/>
        <w:noProof/>
      </w:rPr>
      <w:t>84</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3086" w14:textId="77777777" w:rsidR="00FF3C31" w:rsidRPr="009B5A61" w:rsidRDefault="00FF3C31" w:rsidP="009B5A61">
    <w:pPr>
      <w:pStyle w:val="Footer"/>
      <w:pBdr>
        <w:top w:val="none" w:sz="0" w:space="0" w:color="auto"/>
      </w:pBd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85EE0" w14:textId="77777777" w:rsidR="00FF3C31" w:rsidRDefault="00FF3C31">
      <w:r>
        <w:separator/>
      </w:r>
    </w:p>
  </w:footnote>
  <w:footnote w:type="continuationSeparator" w:id="0">
    <w:p w14:paraId="4ED90C8B" w14:textId="77777777" w:rsidR="00FF3C31" w:rsidRDefault="00FF3C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0562" w14:textId="77777777" w:rsidR="00FF3C31" w:rsidRPr="003F703B" w:rsidRDefault="00FF3C31" w:rsidP="003F703B">
    <w:pPr>
      <w:pStyle w:val="Header"/>
      <w:jc w:val="right"/>
      <w:rPr>
        <w:sz w:val="14"/>
      </w:rPr>
    </w:pPr>
    <w:r>
      <w:rPr>
        <w:sz w:val="14"/>
      </w:rPr>
      <w:fldChar w:fldCharType="begin"/>
    </w:r>
    <w:r>
      <w:rPr>
        <w:sz w:val="14"/>
      </w:rPr>
      <w:instrText xml:space="preserve"> STYLEREF  Title  \* MERGEFORMAT </w:instrText>
    </w:r>
    <w:r>
      <w:rPr>
        <w:sz w:val="14"/>
      </w:rPr>
      <w:fldChar w:fldCharType="separate"/>
    </w:r>
    <w:r w:rsidR="006220BC">
      <w:rPr>
        <w:noProof/>
        <w:sz w:val="14"/>
      </w:rPr>
      <w:t>PowerSchool State Reporting</w:t>
    </w:r>
    <w:r w:rsidR="006220BC">
      <w:rPr>
        <w:noProof/>
        <w:sz w:val="14"/>
      </w:rPr>
      <w:br/>
      <w:t>Procedures for General Collections</w:t>
    </w:r>
    <w:r w:rsidR="006220BC">
      <w:rPr>
        <w:noProof/>
        <w:sz w:val="14"/>
      </w:rPr>
      <w:br/>
      <w:t>Fall, Spring, End of Year (F,S,E)</w:t>
    </w:r>
    <w:r>
      <w:rPr>
        <w:sz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B6565" w14:textId="77777777" w:rsidR="00FF3C31" w:rsidRPr="00D2362D" w:rsidRDefault="00FF3C31" w:rsidP="00A86A8A">
    <w:pPr>
      <w:pStyle w:val="Heading1"/>
      <w:spacing w:after="0" w:line="274" w:lineRule="exact"/>
      <w:rPr>
        <w:rFonts w:ascii="Times New Roman" w:hAnsi="Times New Roman"/>
        <w:b w:val="0"/>
        <w:bCs/>
        <w:sz w:val="20"/>
      </w:rPr>
    </w:pPr>
    <w:r w:rsidRPr="00D2362D">
      <w:rPr>
        <w:rFonts w:ascii="Times New Roman" w:hAnsi="Times New Roman"/>
        <w:spacing w:val="-1"/>
        <w:sz w:val="20"/>
      </w:rPr>
      <w:t>Macomb</w:t>
    </w:r>
    <w:r w:rsidRPr="00D2362D">
      <w:rPr>
        <w:rFonts w:ascii="Times New Roman" w:hAnsi="Times New Roman"/>
        <w:sz w:val="20"/>
      </w:rPr>
      <w:t xml:space="preserve"> </w:t>
    </w:r>
    <w:r w:rsidRPr="00D2362D">
      <w:rPr>
        <w:rFonts w:ascii="Times New Roman" w:hAnsi="Times New Roman"/>
        <w:spacing w:val="-1"/>
        <w:sz w:val="20"/>
      </w:rPr>
      <w:t>Intermediate</w:t>
    </w:r>
    <w:r w:rsidRPr="00D2362D">
      <w:rPr>
        <w:rFonts w:ascii="Times New Roman" w:hAnsi="Times New Roman"/>
        <w:spacing w:val="1"/>
        <w:sz w:val="20"/>
      </w:rPr>
      <w:t xml:space="preserve"> </w:t>
    </w:r>
    <w:r w:rsidRPr="00D2362D">
      <w:rPr>
        <w:rFonts w:ascii="Times New Roman" w:hAnsi="Times New Roman"/>
        <w:spacing w:val="-1"/>
        <w:sz w:val="20"/>
      </w:rPr>
      <w:t>School</w:t>
    </w:r>
    <w:r w:rsidRPr="00D2362D">
      <w:rPr>
        <w:rFonts w:ascii="Times New Roman" w:hAnsi="Times New Roman"/>
        <w:sz w:val="20"/>
      </w:rPr>
      <w:t xml:space="preserve"> </w:t>
    </w:r>
    <w:r w:rsidRPr="00D2362D">
      <w:rPr>
        <w:rFonts w:ascii="Times New Roman" w:hAnsi="Times New Roman"/>
        <w:spacing w:val="-1"/>
        <w:sz w:val="20"/>
      </w:rPr>
      <w:t>District</w:t>
    </w:r>
  </w:p>
  <w:p w14:paraId="1B6DC4E9" w14:textId="77777777" w:rsidR="00FF3C31" w:rsidRPr="00D2362D" w:rsidRDefault="00FF3C31" w:rsidP="003B618A">
    <w:pPr>
      <w:pStyle w:val="BodyText"/>
      <w:pBdr>
        <w:bottom w:val="single" w:sz="12" w:space="1" w:color="auto"/>
      </w:pBdr>
      <w:tabs>
        <w:tab w:val="left" w:pos="9592"/>
      </w:tabs>
      <w:spacing w:after="0" w:line="274" w:lineRule="exact"/>
      <w:rPr>
        <w:rFonts w:ascii="Times New Roman" w:hAnsi="Times New Roman"/>
        <w:sz w:val="16"/>
      </w:rPr>
    </w:pPr>
    <w:r w:rsidRPr="00D2362D">
      <w:rPr>
        <w:rFonts w:ascii="Times New Roman" w:hAnsi="Times New Roman"/>
      </w:rPr>
      <w:t xml:space="preserve">44001 </w:t>
    </w:r>
    <w:r w:rsidRPr="00D2362D">
      <w:rPr>
        <w:rFonts w:ascii="Times New Roman" w:hAnsi="Times New Roman"/>
        <w:spacing w:val="-1"/>
      </w:rPr>
      <w:t>Garfield</w:t>
    </w:r>
    <w:r w:rsidRPr="00D2362D">
      <w:rPr>
        <w:rFonts w:ascii="Times New Roman" w:hAnsi="Times New Roman"/>
      </w:rPr>
      <w:t xml:space="preserve"> </w:t>
    </w:r>
    <w:r w:rsidRPr="00D2362D">
      <w:rPr>
        <w:rFonts w:ascii="Times New Roman" w:hAnsi="Times New Roman"/>
        <w:spacing w:val="-1"/>
      </w:rPr>
      <w:t>Road</w:t>
    </w:r>
    <w:r w:rsidRPr="00D2362D">
      <w:rPr>
        <w:rFonts w:ascii="Times New Roman" w:hAnsi="Times New Roman"/>
      </w:rPr>
      <w:t xml:space="preserve"> • Clinton </w:t>
    </w:r>
    <w:r w:rsidRPr="00D2362D">
      <w:rPr>
        <w:rFonts w:ascii="Times New Roman" w:hAnsi="Times New Roman"/>
        <w:spacing w:val="-1"/>
      </w:rPr>
      <w:t>Township,</w:t>
    </w:r>
    <w:r w:rsidRPr="00D2362D">
      <w:rPr>
        <w:rFonts w:ascii="Times New Roman" w:hAnsi="Times New Roman"/>
      </w:rPr>
      <w:t xml:space="preserve"> </w:t>
    </w:r>
    <w:r w:rsidRPr="00D2362D">
      <w:rPr>
        <w:rFonts w:ascii="Times New Roman" w:hAnsi="Times New Roman"/>
        <w:spacing w:val="1"/>
      </w:rPr>
      <w:t>MI</w:t>
    </w:r>
    <w:r w:rsidRPr="00D2362D">
      <w:rPr>
        <w:rFonts w:ascii="Times New Roman" w:hAnsi="Times New Roman"/>
        <w:spacing w:val="-6"/>
      </w:rPr>
      <w:t xml:space="preserve"> </w:t>
    </w:r>
    <w:r w:rsidRPr="00D2362D">
      <w:rPr>
        <w:rFonts w:ascii="Times New Roman" w:hAnsi="Times New Roman"/>
      </w:rPr>
      <w:t xml:space="preserve">• 48038-1100 • </w:t>
    </w:r>
    <w:r w:rsidRPr="00D2362D">
      <w:rPr>
        <w:rFonts w:ascii="Times New Roman" w:hAnsi="Times New Roman"/>
        <w:spacing w:val="-1"/>
      </w:rPr>
      <w:t>586/228-3300</w:t>
    </w:r>
    <w:r w:rsidRPr="00D2362D">
      <w:rPr>
        <w:rFonts w:ascii="Times New Roman" w:hAnsi="Times New Roman"/>
      </w:rPr>
      <w:t xml:space="preserve"> </w:t>
    </w:r>
  </w:p>
  <w:p w14:paraId="5D27E3BA" w14:textId="77777777" w:rsidR="00FF3C31" w:rsidRPr="00D2362D" w:rsidRDefault="00FF3C31" w:rsidP="00A86A8A">
    <w:pPr>
      <w:spacing w:after="0"/>
      <w:ind w:left="5760"/>
      <w:jc w:val="right"/>
      <w:rPr>
        <w:rFonts w:ascii="Times New Roman" w:hAnsi="Times New Roman"/>
        <w:szCs w:val="24"/>
      </w:rPr>
    </w:pPr>
    <w:r w:rsidRPr="00D2362D">
      <w:rPr>
        <w:rFonts w:ascii="Times New Roman" w:hAnsi="Times New Roman"/>
        <w:b/>
        <w:spacing w:val="-2"/>
        <w:szCs w:val="24"/>
      </w:rPr>
      <w:t>MANAGEMENT</w:t>
    </w:r>
    <w:r w:rsidRPr="00D2362D">
      <w:rPr>
        <w:rFonts w:ascii="Times New Roman" w:hAnsi="Times New Roman"/>
        <w:b/>
        <w:spacing w:val="-1"/>
        <w:szCs w:val="24"/>
      </w:rPr>
      <w:t xml:space="preserve"> TECHNOLOGY</w:t>
    </w:r>
  </w:p>
  <w:p w14:paraId="5E58428A" w14:textId="77777777" w:rsidR="00FF3C31" w:rsidRPr="00A86A8A" w:rsidRDefault="00FF3C31" w:rsidP="00A86A8A">
    <w:pPr>
      <w:pStyle w:val="Header"/>
    </w:pPr>
    <w:r>
      <w:rPr>
        <w:noProof/>
      </w:rPr>
      <w:drawing>
        <wp:inline distT="0" distB="0" distL="0" distR="0" wp14:anchorId="6F661BF1" wp14:editId="3B4AF140">
          <wp:extent cx="1225550" cy="389890"/>
          <wp:effectExtent l="0" t="0" r="0" b="0"/>
          <wp:docPr id="1" name="Picture 1" descr="MI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550" cy="38989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FF797" w14:textId="4CA6C768" w:rsidR="00FF3C31" w:rsidRPr="003F703B" w:rsidRDefault="00FF3C31" w:rsidP="003F703B">
    <w:pPr>
      <w:pStyle w:val="Header"/>
      <w:jc w:val="right"/>
      <w:rPr>
        <w:sz w:val="14"/>
      </w:rPr>
    </w:pPr>
    <w:r>
      <w:rPr>
        <w:sz w:val="14"/>
      </w:rPr>
      <w:fldChar w:fldCharType="begin"/>
    </w:r>
    <w:r>
      <w:rPr>
        <w:sz w:val="14"/>
      </w:rPr>
      <w:instrText xml:space="preserve"> STYLEREF  Title  \* MERGEFORMAT </w:instrText>
    </w:r>
    <w:r>
      <w:rPr>
        <w:sz w:val="14"/>
      </w:rPr>
      <w:fldChar w:fldCharType="separate"/>
    </w:r>
    <w:r w:rsidR="00B20A8B">
      <w:rPr>
        <w:noProof/>
        <w:sz w:val="14"/>
      </w:rPr>
      <w:t>PowerSchool State Reporting</w:t>
    </w:r>
    <w:r w:rsidR="00B20A8B">
      <w:rPr>
        <w:noProof/>
        <w:sz w:val="14"/>
      </w:rPr>
      <w:br/>
      <w:t>Procedures for General Collections</w:t>
    </w:r>
    <w:r w:rsidR="00B20A8B">
      <w:rPr>
        <w:noProof/>
        <w:sz w:val="14"/>
      </w:rPr>
      <w:br/>
      <w:t>Fall, Spring, End of Year (F,S,E)</w:t>
    </w:r>
    <w:r>
      <w:rPr>
        <w:sz w:val="1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9FFF3" w14:textId="77777777" w:rsidR="00FF3C31" w:rsidRPr="00753F6A" w:rsidRDefault="00FF3C31" w:rsidP="00D70A2B">
    <w:pPr>
      <w:pStyle w:val="Header"/>
      <w:jc w:val="right"/>
      <w:rPr>
        <w:sz w:val="1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439C1" w14:textId="77777777" w:rsidR="00FF3C31" w:rsidRPr="009B5A61" w:rsidRDefault="00FF3C31" w:rsidP="009B5A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65BD"/>
    <w:multiLevelType w:val="hybridMultilevel"/>
    <w:tmpl w:val="628AAD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E37E68"/>
    <w:multiLevelType w:val="hybridMultilevel"/>
    <w:tmpl w:val="7ABCF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E15E9E"/>
    <w:multiLevelType w:val="hybridMultilevel"/>
    <w:tmpl w:val="A74446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119D616C"/>
    <w:multiLevelType w:val="hybridMultilevel"/>
    <w:tmpl w:val="C974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32147"/>
    <w:multiLevelType w:val="hybridMultilevel"/>
    <w:tmpl w:val="2F82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394B00"/>
    <w:multiLevelType w:val="hybridMultilevel"/>
    <w:tmpl w:val="5C1881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E171A4"/>
    <w:multiLevelType w:val="hybridMultilevel"/>
    <w:tmpl w:val="F620B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A5842"/>
    <w:multiLevelType w:val="hybridMultilevel"/>
    <w:tmpl w:val="35D8312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8" w15:restartNumberingAfterBreak="0">
    <w:nsid w:val="1FD61D40"/>
    <w:multiLevelType w:val="hybridMultilevel"/>
    <w:tmpl w:val="B09CD56E"/>
    <w:lvl w:ilvl="0" w:tplc="FFFFFFFF">
      <w:start w:val="1"/>
      <w:numFmt w:val="decimal"/>
      <w:pStyle w:val="Step"/>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2579450B"/>
    <w:multiLevelType w:val="hybridMultilevel"/>
    <w:tmpl w:val="F050BF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74E1538"/>
    <w:multiLevelType w:val="hybridMultilevel"/>
    <w:tmpl w:val="1320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6B7A84"/>
    <w:multiLevelType w:val="hybridMultilevel"/>
    <w:tmpl w:val="F7BEC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630244"/>
    <w:multiLevelType w:val="hybridMultilevel"/>
    <w:tmpl w:val="0E821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6055FC"/>
    <w:multiLevelType w:val="hybridMultilevel"/>
    <w:tmpl w:val="F7AE9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870C9B"/>
    <w:multiLevelType w:val="hybridMultilevel"/>
    <w:tmpl w:val="48CE7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F2083"/>
    <w:multiLevelType w:val="hybridMultilevel"/>
    <w:tmpl w:val="01707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4F5285"/>
    <w:multiLevelType w:val="hybridMultilevel"/>
    <w:tmpl w:val="792E5618"/>
    <w:lvl w:ilvl="0" w:tplc="9D263960">
      <w:start w:val="1"/>
      <w:numFmt w:val="decimal"/>
      <w:pStyle w:val="NumberedList-NoSpacing"/>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830533"/>
    <w:multiLevelType w:val="hybridMultilevel"/>
    <w:tmpl w:val="48007F3E"/>
    <w:lvl w:ilvl="0" w:tplc="D01C4D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DD3F7D"/>
    <w:multiLevelType w:val="hybridMultilevel"/>
    <w:tmpl w:val="B4DAC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0926C2"/>
    <w:multiLevelType w:val="hybridMultilevel"/>
    <w:tmpl w:val="184ED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977D84"/>
    <w:multiLevelType w:val="hybridMultilevel"/>
    <w:tmpl w:val="4538022E"/>
    <w:lvl w:ilvl="0" w:tplc="E848CBC4">
      <w:start w:val="1"/>
      <w:numFmt w:val="bullet"/>
      <w:pStyle w:val="BulletedListwSpacing"/>
      <w:lvlText w:val=""/>
      <w:lvlJc w:val="left"/>
      <w:pPr>
        <w:ind w:left="720" w:hanging="360"/>
      </w:pPr>
      <w:rPr>
        <w:rFonts w:ascii="Symbol" w:hAnsi="Symbol" w:hint="default"/>
      </w:rPr>
    </w:lvl>
    <w:lvl w:ilvl="1" w:tplc="04090003">
      <w:start w:val="1"/>
      <w:numFmt w:val="bullet"/>
      <w:pStyle w:val="BulletedListforHeading4"/>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037589"/>
    <w:multiLevelType w:val="hybridMultilevel"/>
    <w:tmpl w:val="D3B68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205B0C"/>
    <w:multiLevelType w:val="hybridMultilevel"/>
    <w:tmpl w:val="64685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2331F7"/>
    <w:multiLevelType w:val="hybridMultilevel"/>
    <w:tmpl w:val="0832CC0E"/>
    <w:lvl w:ilvl="0" w:tplc="D01C4D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21122D6"/>
    <w:multiLevelType w:val="hybridMultilevel"/>
    <w:tmpl w:val="63984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A84486"/>
    <w:multiLevelType w:val="multilevel"/>
    <w:tmpl w:val="1A86E51E"/>
    <w:styleLink w:val="StyleOutlinenumberedBold"/>
    <w:lvl w:ilvl="0">
      <w:start w:val="1"/>
      <w:numFmt w:val="decimal"/>
      <w:lvlText w:val="%1.0"/>
      <w:lvlJc w:val="left"/>
      <w:pPr>
        <w:tabs>
          <w:tab w:val="num" w:pos="720"/>
        </w:tabs>
        <w:ind w:left="720" w:hanging="720"/>
      </w:pPr>
      <w:rPr>
        <w:rFonts w:ascii="Arial" w:hAnsi="Arial"/>
        <w:b/>
        <w:bCs/>
        <w:sz w:val="22"/>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6" w15:restartNumberingAfterBreak="0">
    <w:nsid w:val="5BA633B0"/>
    <w:multiLevelType w:val="multilevel"/>
    <w:tmpl w:val="2A12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7868FC"/>
    <w:multiLevelType w:val="hybridMultilevel"/>
    <w:tmpl w:val="91C00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E2174F"/>
    <w:multiLevelType w:val="hybridMultilevel"/>
    <w:tmpl w:val="E04C7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4150BC"/>
    <w:multiLevelType w:val="hybridMultilevel"/>
    <w:tmpl w:val="ED5CA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124F6C"/>
    <w:multiLevelType w:val="multilevel"/>
    <w:tmpl w:val="654A5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B7F45CD"/>
    <w:multiLevelType w:val="hybridMultilevel"/>
    <w:tmpl w:val="2E82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E47AA9"/>
    <w:multiLevelType w:val="hybridMultilevel"/>
    <w:tmpl w:val="8272E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BC2BAC"/>
    <w:multiLevelType w:val="hybridMultilevel"/>
    <w:tmpl w:val="541C1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580D4A"/>
    <w:multiLevelType w:val="hybridMultilevel"/>
    <w:tmpl w:val="D6D2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5E629A"/>
    <w:multiLevelType w:val="hybridMultilevel"/>
    <w:tmpl w:val="6ECE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0E57A2"/>
    <w:multiLevelType w:val="hybridMultilevel"/>
    <w:tmpl w:val="4FC6DA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427CDF"/>
    <w:multiLevelType w:val="hybridMultilevel"/>
    <w:tmpl w:val="9948C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4557541">
    <w:abstractNumId w:val="8"/>
  </w:num>
  <w:num w:numId="2" w16cid:durableId="965551669">
    <w:abstractNumId w:val="25"/>
  </w:num>
  <w:num w:numId="3" w16cid:durableId="20472579">
    <w:abstractNumId w:val="20"/>
  </w:num>
  <w:num w:numId="4" w16cid:durableId="873538146">
    <w:abstractNumId w:val="16"/>
  </w:num>
  <w:num w:numId="5" w16cid:durableId="327830285">
    <w:abstractNumId w:val="14"/>
  </w:num>
  <w:num w:numId="6" w16cid:durableId="1523857953">
    <w:abstractNumId w:val="21"/>
  </w:num>
  <w:num w:numId="7" w16cid:durableId="1267496005">
    <w:abstractNumId w:val="24"/>
  </w:num>
  <w:num w:numId="8" w16cid:durableId="392509993">
    <w:abstractNumId w:val="28"/>
  </w:num>
  <w:num w:numId="9" w16cid:durableId="616374725">
    <w:abstractNumId w:val="19"/>
  </w:num>
  <w:num w:numId="10" w16cid:durableId="2044089661">
    <w:abstractNumId w:val="0"/>
  </w:num>
  <w:num w:numId="11" w16cid:durableId="1761179648">
    <w:abstractNumId w:val="29"/>
  </w:num>
  <w:num w:numId="12" w16cid:durableId="1191725640">
    <w:abstractNumId w:val="32"/>
  </w:num>
  <w:num w:numId="13" w16cid:durableId="759059709">
    <w:abstractNumId w:val="27"/>
  </w:num>
  <w:num w:numId="14" w16cid:durableId="170726266">
    <w:abstractNumId w:val="36"/>
  </w:num>
  <w:num w:numId="15" w16cid:durableId="1464930644">
    <w:abstractNumId w:val="5"/>
  </w:num>
  <w:num w:numId="16" w16cid:durableId="1832481006">
    <w:abstractNumId w:val="12"/>
  </w:num>
  <w:num w:numId="17" w16cid:durableId="1213931916">
    <w:abstractNumId w:val="10"/>
  </w:num>
  <w:num w:numId="18" w16cid:durableId="305092234">
    <w:abstractNumId w:val="13"/>
  </w:num>
  <w:num w:numId="19" w16cid:durableId="870537232">
    <w:abstractNumId w:val="1"/>
  </w:num>
  <w:num w:numId="20" w16cid:durableId="1249316478">
    <w:abstractNumId w:val="11"/>
  </w:num>
  <w:num w:numId="21" w16cid:durableId="1058237342">
    <w:abstractNumId w:val="31"/>
  </w:num>
  <w:num w:numId="22" w16cid:durableId="1548907449">
    <w:abstractNumId w:val="3"/>
  </w:num>
  <w:num w:numId="23" w16cid:durableId="621811142">
    <w:abstractNumId w:val="7"/>
  </w:num>
  <w:num w:numId="24" w16cid:durableId="1097169887">
    <w:abstractNumId w:val="16"/>
    <w:lvlOverride w:ilvl="0">
      <w:startOverride w:val="1"/>
    </w:lvlOverride>
  </w:num>
  <w:num w:numId="25" w16cid:durableId="303656280">
    <w:abstractNumId w:val="33"/>
  </w:num>
  <w:num w:numId="26" w16cid:durableId="620377606">
    <w:abstractNumId w:val="18"/>
  </w:num>
  <w:num w:numId="27" w16cid:durableId="720831339">
    <w:abstractNumId w:val="16"/>
    <w:lvlOverride w:ilvl="0">
      <w:startOverride w:val="1"/>
    </w:lvlOverride>
  </w:num>
  <w:num w:numId="28" w16cid:durableId="1125346356">
    <w:abstractNumId w:val="6"/>
  </w:num>
  <w:num w:numId="29" w16cid:durableId="295838662">
    <w:abstractNumId w:val="15"/>
  </w:num>
  <w:num w:numId="30" w16cid:durableId="1215462049">
    <w:abstractNumId w:val="35"/>
  </w:num>
  <w:num w:numId="31" w16cid:durableId="2134058747">
    <w:abstractNumId w:val="17"/>
  </w:num>
  <w:num w:numId="32" w16cid:durableId="726345556">
    <w:abstractNumId w:val="23"/>
  </w:num>
  <w:num w:numId="33" w16cid:durableId="670792361">
    <w:abstractNumId w:val="34"/>
  </w:num>
  <w:num w:numId="34" w16cid:durableId="431055282">
    <w:abstractNumId w:val="4"/>
  </w:num>
  <w:num w:numId="35" w16cid:durableId="728922864">
    <w:abstractNumId w:val="2"/>
  </w:num>
  <w:num w:numId="36" w16cid:durableId="325790782">
    <w:abstractNumId w:val="37"/>
  </w:num>
  <w:num w:numId="37" w16cid:durableId="443427621">
    <w:abstractNumId w:val="9"/>
  </w:num>
  <w:num w:numId="38" w16cid:durableId="883564168">
    <w:abstractNumId w:val="30"/>
  </w:num>
  <w:num w:numId="39" w16cid:durableId="479736890">
    <w:abstractNumId w:val="26"/>
  </w:num>
  <w:num w:numId="40" w16cid:durableId="1217282139">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1"/>
  <w:activeWritingStyle w:appName="MSWord" w:lang="fr-FR" w:vendorID="64" w:dllVersion="6" w:nlCheck="1" w:checkStyle="1"/>
  <w:activeWritingStyle w:appName="MSWord" w:lang="es-AR" w:vendorID="64" w:dllVersion="6" w:nlCheck="1" w:checkStyle="1"/>
  <w:activeWritingStyle w:appName="MSWord" w:lang="en-US" w:vendorID="64" w:dllVersion="0" w:nlCheck="1" w:checkStyle="0"/>
  <w:activeWritingStyle w:appName="MSWord" w:lang="es-AR" w:vendorID="64" w:dllVersion="0" w:nlCheck="1" w:checkStyle="0"/>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355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56B"/>
    <w:rsid w:val="00001AEE"/>
    <w:rsid w:val="00001C37"/>
    <w:rsid w:val="0000376A"/>
    <w:rsid w:val="00004CA9"/>
    <w:rsid w:val="00005371"/>
    <w:rsid w:val="000062AB"/>
    <w:rsid w:val="000065B9"/>
    <w:rsid w:val="0000739B"/>
    <w:rsid w:val="000105BD"/>
    <w:rsid w:val="00013AC6"/>
    <w:rsid w:val="000141AF"/>
    <w:rsid w:val="000147F3"/>
    <w:rsid w:val="000152E1"/>
    <w:rsid w:val="0001583E"/>
    <w:rsid w:val="000174A2"/>
    <w:rsid w:val="00017AAD"/>
    <w:rsid w:val="00020385"/>
    <w:rsid w:val="00020570"/>
    <w:rsid w:val="000205B1"/>
    <w:rsid w:val="00021466"/>
    <w:rsid w:val="000224E5"/>
    <w:rsid w:val="00022A35"/>
    <w:rsid w:val="00022E45"/>
    <w:rsid w:val="000236E0"/>
    <w:rsid w:val="00023A98"/>
    <w:rsid w:val="00023B39"/>
    <w:rsid w:val="00023BCD"/>
    <w:rsid w:val="00023CBC"/>
    <w:rsid w:val="000246FB"/>
    <w:rsid w:val="00024F9A"/>
    <w:rsid w:val="00031B61"/>
    <w:rsid w:val="00032639"/>
    <w:rsid w:val="0003368A"/>
    <w:rsid w:val="00035CB5"/>
    <w:rsid w:val="00036ED5"/>
    <w:rsid w:val="00036FBD"/>
    <w:rsid w:val="00037011"/>
    <w:rsid w:val="00037543"/>
    <w:rsid w:val="000376B4"/>
    <w:rsid w:val="00037AAA"/>
    <w:rsid w:val="00037F5C"/>
    <w:rsid w:val="0004032A"/>
    <w:rsid w:val="00040C2E"/>
    <w:rsid w:val="00041128"/>
    <w:rsid w:val="000422D4"/>
    <w:rsid w:val="00042D90"/>
    <w:rsid w:val="0004397F"/>
    <w:rsid w:val="0004402F"/>
    <w:rsid w:val="000444C2"/>
    <w:rsid w:val="00044929"/>
    <w:rsid w:val="00045159"/>
    <w:rsid w:val="000451A4"/>
    <w:rsid w:val="000452F8"/>
    <w:rsid w:val="00045EAA"/>
    <w:rsid w:val="00046218"/>
    <w:rsid w:val="00046DD9"/>
    <w:rsid w:val="00047CC0"/>
    <w:rsid w:val="0005047F"/>
    <w:rsid w:val="00051652"/>
    <w:rsid w:val="000516D5"/>
    <w:rsid w:val="0005286A"/>
    <w:rsid w:val="00052918"/>
    <w:rsid w:val="00052B52"/>
    <w:rsid w:val="000534F6"/>
    <w:rsid w:val="00053D1F"/>
    <w:rsid w:val="00055DF8"/>
    <w:rsid w:val="000563C9"/>
    <w:rsid w:val="00056FDE"/>
    <w:rsid w:val="000576F4"/>
    <w:rsid w:val="00057AC4"/>
    <w:rsid w:val="00060732"/>
    <w:rsid w:val="000607A6"/>
    <w:rsid w:val="00060F03"/>
    <w:rsid w:val="00061F99"/>
    <w:rsid w:val="00062F03"/>
    <w:rsid w:val="00063438"/>
    <w:rsid w:val="00063F18"/>
    <w:rsid w:val="0006536D"/>
    <w:rsid w:val="00065C4F"/>
    <w:rsid w:val="0006700E"/>
    <w:rsid w:val="000674FC"/>
    <w:rsid w:val="00067EA0"/>
    <w:rsid w:val="000707CA"/>
    <w:rsid w:val="00070F85"/>
    <w:rsid w:val="00071536"/>
    <w:rsid w:val="0007267B"/>
    <w:rsid w:val="00073A53"/>
    <w:rsid w:val="00075926"/>
    <w:rsid w:val="00075B78"/>
    <w:rsid w:val="000764EC"/>
    <w:rsid w:val="00076763"/>
    <w:rsid w:val="00076810"/>
    <w:rsid w:val="00076AF4"/>
    <w:rsid w:val="000775E2"/>
    <w:rsid w:val="00080101"/>
    <w:rsid w:val="0008089C"/>
    <w:rsid w:val="000815BE"/>
    <w:rsid w:val="0008162B"/>
    <w:rsid w:val="00082F9E"/>
    <w:rsid w:val="000846DC"/>
    <w:rsid w:val="00084B27"/>
    <w:rsid w:val="00084EA0"/>
    <w:rsid w:val="000863A1"/>
    <w:rsid w:val="00087300"/>
    <w:rsid w:val="000875DC"/>
    <w:rsid w:val="00087EC1"/>
    <w:rsid w:val="00091574"/>
    <w:rsid w:val="0009211E"/>
    <w:rsid w:val="00093F12"/>
    <w:rsid w:val="000942DE"/>
    <w:rsid w:val="00096BFC"/>
    <w:rsid w:val="00096C13"/>
    <w:rsid w:val="00097A13"/>
    <w:rsid w:val="000A06E1"/>
    <w:rsid w:val="000A1D97"/>
    <w:rsid w:val="000A3C3B"/>
    <w:rsid w:val="000A7145"/>
    <w:rsid w:val="000A73E7"/>
    <w:rsid w:val="000A7B80"/>
    <w:rsid w:val="000B103A"/>
    <w:rsid w:val="000B119F"/>
    <w:rsid w:val="000B234F"/>
    <w:rsid w:val="000B252F"/>
    <w:rsid w:val="000B2737"/>
    <w:rsid w:val="000B2953"/>
    <w:rsid w:val="000B2A18"/>
    <w:rsid w:val="000B3136"/>
    <w:rsid w:val="000B32B1"/>
    <w:rsid w:val="000B32D6"/>
    <w:rsid w:val="000B3B12"/>
    <w:rsid w:val="000B3D11"/>
    <w:rsid w:val="000B490E"/>
    <w:rsid w:val="000B5DFC"/>
    <w:rsid w:val="000B652C"/>
    <w:rsid w:val="000B68F5"/>
    <w:rsid w:val="000B7932"/>
    <w:rsid w:val="000B7FF1"/>
    <w:rsid w:val="000C0C3E"/>
    <w:rsid w:val="000C193B"/>
    <w:rsid w:val="000C2C7E"/>
    <w:rsid w:val="000C3205"/>
    <w:rsid w:val="000C4746"/>
    <w:rsid w:val="000C5D7A"/>
    <w:rsid w:val="000C6453"/>
    <w:rsid w:val="000C6E63"/>
    <w:rsid w:val="000C7165"/>
    <w:rsid w:val="000C77B6"/>
    <w:rsid w:val="000C789D"/>
    <w:rsid w:val="000D0CCC"/>
    <w:rsid w:val="000D1BA8"/>
    <w:rsid w:val="000D1C04"/>
    <w:rsid w:val="000D3666"/>
    <w:rsid w:val="000D4DD1"/>
    <w:rsid w:val="000D5311"/>
    <w:rsid w:val="000D6A88"/>
    <w:rsid w:val="000D7892"/>
    <w:rsid w:val="000D7F46"/>
    <w:rsid w:val="000E0173"/>
    <w:rsid w:val="000E0B5C"/>
    <w:rsid w:val="000E20D1"/>
    <w:rsid w:val="000E2787"/>
    <w:rsid w:val="000E3ECA"/>
    <w:rsid w:val="000E4003"/>
    <w:rsid w:val="000E41CB"/>
    <w:rsid w:val="000E4755"/>
    <w:rsid w:val="000E50CD"/>
    <w:rsid w:val="000E5494"/>
    <w:rsid w:val="000E55C9"/>
    <w:rsid w:val="000E68ED"/>
    <w:rsid w:val="000E6CD0"/>
    <w:rsid w:val="000E7039"/>
    <w:rsid w:val="000E7052"/>
    <w:rsid w:val="000E724C"/>
    <w:rsid w:val="000E7619"/>
    <w:rsid w:val="000F01D9"/>
    <w:rsid w:val="000F037C"/>
    <w:rsid w:val="000F31C5"/>
    <w:rsid w:val="000F3A22"/>
    <w:rsid w:val="000F3C46"/>
    <w:rsid w:val="000F4664"/>
    <w:rsid w:val="000F54B8"/>
    <w:rsid w:val="000F5689"/>
    <w:rsid w:val="000F74B4"/>
    <w:rsid w:val="0010132E"/>
    <w:rsid w:val="0010341E"/>
    <w:rsid w:val="00105731"/>
    <w:rsid w:val="0010625E"/>
    <w:rsid w:val="001069BA"/>
    <w:rsid w:val="0011085E"/>
    <w:rsid w:val="001128D3"/>
    <w:rsid w:val="00112BED"/>
    <w:rsid w:val="00115957"/>
    <w:rsid w:val="00117096"/>
    <w:rsid w:val="00117336"/>
    <w:rsid w:val="00117517"/>
    <w:rsid w:val="00121148"/>
    <w:rsid w:val="00121A6F"/>
    <w:rsid w:val="00121F8D"/>
    <w:rsid w:val="00122CE8"/>
    <w:rsid w:val="00123A20"/>
    <w:rsid w:val="001243BD"/>
    <w:rsid w:val="00124C34"/>
    <w:rsid w:val="00124C55"/>
    <w:rsid w:val="001267EB"/>
    <w:rsid w:val="001268F7"/>
    <w:rsid w:val="00131620"/>
    <w:rsid w:val="00132573"/>
    <w:rsid w:val="0013318B"/>
    <w:rsid w:val="001338AE"/>
    <w:rsid w:val="00134200"/>
    <w:rsid w:val="00134C4F"/>
    <w:rsid w:val="00134D98"/>
    <w:rsid w:val="00134EE5"/>
    <w:rsid w:val="00136697"/>
    <w:rsid w:val="001368F8"/>
    <w:rsid w:val="00136DF6"/>
    <w:rsid w:val="00136E1C"/>
    <w:rsid w:val="0013747B"/>
    <w:rsid w:val="00137493"/>
    <w:rsid w:val="001379C5"/>
    <w:rsid w:val="00137BDF"/>
    <w:rsid w:val="00137E1A"/>
    <w:rsid w:val="001404DA"/>
    <w:rsid w:val="0014149F"/>
    <w:rsid w:val="00141BBB"/>
    <w:rsid w:val="00141CA0"/>
    <w:rsid w:val="001420B2"/>
    <w:rsid w:val="0014302B"/>
    <w:rsid w:val="00143477"/>
    <w:rsid w:val="001435BF"/>
    <w:rsid w:val="00143DCD"/>
    <w:rsid w:val="0014477B"/>
    <w:rsid w:val="00145E48"/>
    <w:rsid w:val="00147522"/>
    <w:rsid w:val="00151932"/>
    <w:rsid w:val="00151A6E"/>
    <w:rsid w:val="00152D6F"/>
    <w:rsid w:val="001534A9"/>
    <w:rsid w:val="00153834"/>
    <w:rsid w:val="0015383D"/>
    <w:rsid w:val="001555F6"/>
    <w:rsid w:val="00155FFE"/>
    <w:rsid w:val="00157990"/>
    <w:rsid w:val="0016008E"/>
    <w:rsid w:val="001610D0"/>
    <w:rsid w:val="00161A06"/>
    <w:rsid w:val="00161C56"/>
    <w:rsid w:val="001635B2"/>
    <w:rsid w:val="00165BC3"/>
    <w:rsid w:val="00165F78"/>
    <w:rsid w:val="00167248"/>
    <w:rsid w:val="001703A5"/>
    <w:rsid w:val="00170FB8"/>
    <w:rsid w:val="00171DDB"/>
    <w:rsid w:val="00172F54"/>
    <w:rsid w:val="001742B3"/>
    <w:rsid w:val="00175C77"/>
    <w:rsid w:val="0017610A"/>
    <w:rsid w:val="00176579"/>
    <w:rsid w:val="0017678D"/>
    <w:rsid w:val="001779F2"/>
    <w:rsid w:val="00177CAC"/>
    <w:rsid w:val="00181FD3"/>
    <w:rsid w:val="001823B4"/>
    <w:rsid w:val="00182E00"/>
    <w:rsid w:val="0018474C"/>
    <w:rsid w:val="00184853"/>
    <w:rsid w:val="00184AF0"/>
    <w:rsid w:val="0018529E"/>
    <w:rsid w:val="0018542B"/>
    <w:rsid w:val="001858EF"/>
    <w:rsid w:val="001859DD"/>
    <w:rsid w:val="001901EA"/>
    <w:rsid w:val="00193DEA"/>
    <w:rsid w:val="00193EBE"/>
    <w:rsid w:val="0019515E"/>
    <w:rsid w:val="00195437"/>
    <w:rsid w:val="001959A0"/>
    <w:rsid w:val="00196E80"/>
    <w:rsid w:val="00196F41"/>
    <w:rsid w:val="001A0F63"/>
    <w:rsid w:val="001A1235"/>
    <w:rsid w:val="001A149D"/>
    <w:rsid w:val="001A1E84"/>
    <w:rsid w:val="001A2C26"/>
    <w:rsid w:val="001A2D4C"/>
    <w:rsid w:val="001A3309"/>
    <w:rsid w:val="001A4FE0"/>
    <w:rsid w:val="001A57B0"/>
    <w:rsid w:val="001A596E"/>
    <w:rsid w:val="001A6817"/>
    <w:rsid w:val="001B031E"/>
    <w:rsid w:val="001B0411"/>
    <w:rsid w:val="001B0BB2"/>
    <w:rsid w:val="001B1597"/>
    <w:rsid w:val="001B18F9"/>
    <w:rsid w:val="001B3351"/>
    <w:rsid w:val="001B38F2"/>
    <w:rsid w:val="001B3B02"/>
    <w:rsid w:val="001B3F11"/>
    <w:rsid w:val="001B4399"/>
    <w:rsid w:val="001B620B"/>
    <w:rsid w:val="001B740D"/>
    <w:rsid w:val="001C1DB9"/>
    <w:rsid w:val="001C1DD7"/>
    <w:rsid w:val="001C28A4"/>
    <w:rsid w:val="001C2D49"/>
    <w:rsid w:val="001C35CD"/>
    <w:rsid w:val="001C4413"/>
    <w:rsid w:val="001C467F"/>
    <w:rsid w:val="001C5433"/>
    <w:rsid w:val="001C5E24"/>
    <w:rsid w:val="001C5EFD"/>
    <w:rsid w:val="001D0AF9"/>
    <w:rsid w:val="001D2FB2"/>
    <w:rsid w:val="001D37EB"/>
    <w:rsid w:val="001D5267"/>
    <w:rsid w:val="001D5434"/>
    <w:rsid w:val="001D656A"/>
    <w:rsid w:val="001D6573"/>
    <w:rsid w:val="001E114D"/>
    <w:rsid w:val="001E1181"/>
    <w:rsid w:val="001E25CA"/>
    <w:rsid w:val="001E3A1B"/>
    <w:rsid w:val="001E46D1"/>
    <w:rsid w:val="001E5542"/>
    <w:rsid w:val="001E5AAE"/>
    <w:rsid w:val="001F0632"/>
    <w:rsid w:val="001F0AE9"/>
    <w:rsid w:val="001F10C0"/>
    <w:rsid w:val="001F1929"/>
    <w:rsid w:val="001F259E"/>
    <w:rsid w:val="001F2D10"/>
    <w:rsid w:val="001F489C"/>
    <w:rsid w:val="001F4F82"/>
    <w:rsid w:val="001F54B4"/>
    <w:rsid w:val="001F5B18"/>
    <w:rsid w:val="001F6379"/>
    <w:rsid w:val="001F6705"/>
    <w:rsid w:val="001F75A2"/>
    <w:rsid w:val="001F788A"/>
    <w:rsid w:val="001F78BD"/>
    <w:rsid w:val="00201814"/>
    <w:rsid w:val="002026AA"/>
    <w:rsid w:val="00202785"/>
    <w:rsid w:val="00202ED2"/>
    <w:rsid w:val="00202F89"/>
    <w:rsid w:val="00205C39"/>
    <w:rsid w:val="002060C1"/>
    <w:rsid w:val="002065C3"/>
    <w:rsid w:val="00206FBE"/>
    <w:rsid w:val="0020769B"/>
    <w:rsid w:val="0021101D"/>
    <w:rsid w:val="00211707"/>
    <w:rsid w:val="0021179C"/>
    <w:rsid w:val="002118A9"/>
    <w:rsid w:val="002138B4"/>
    <w:rsid w:val="002147DF"/>
    <w:rsid w:val="0021497D"/>
    <w:rsid w:val="00215807"/>
    <w:rsid w:val="00222BF4"/>
    <w:rsid w:val="00222D5F"/>
    <w:rsid w:val="0022321D"/>
    <w:rsid w:val="0022355D"/>
    <w:rsid w:val="0022391D"/>
    <w:rsid w:val="00223D08"/>
    <w:rsid w:val="00224184"/>
    <w:rsid w:val="00230056"/>
    <w:rsid w:val="00230554"/>
    <w:rsid w:val="002305BA"/>
    <w:rsid w:val="0023084D"/>
    <w:rsid w:val="00230F1D"/>
    <w:rsid w:val="002313F3"/>
    <w:rsid w:val="002315C9"/>
    <w:rsid w:val="00231899"/>
    <w:rsid w:val="00231B74"/>
    <w:rsid w:val="00231EC0"/>
    <w:rsid w:val="00232693"/>
    <w:rsid w:val="00232B18"/>
    <w:rsid w:val="0023354C"/>
    <w:rsid w:val="0023370D"/>
    <w:rsid w:val="00233E97"/>
    <w:rsid w:val="0023435C"/>
    <w:rsid w:val="00234A69"/>
    <w:rsid w:val="00234D32"/>
    <w:rsid w:val="0023641B"/>
    <w:rsid w:val="00237581"/>
    <w:rsid w:val="002379CE"/>
    <w:rsid w:val="00237B62"/>
    <w:rsid w:val="002419B1"/>
    <w:rsid w:val="002428DC"/>
    <w:rsid w:val="00242A2A"/>
    <w:rsid w:val="00243369"/>
    <w:rsid w:val="002439A8"/>
    <w:rsid w:val="00243B66"/>
    <w:rsid w:val="002445B0"/>
    <w:rsid w:val="002446C1"/>
    <w:rsid w:val="0024586F"/>
    <w:rsid w:val="002459A6"/>
    <w:rsid w:val="00246B39"/>
    <w:rsid w:val="00247441"/>
    <w:rsid w:val="00247C6B"/>
    <w:rsid w:val="002502FF"/>
    <w:rsid w:val="002520C7"/>
    <w:rsid w:val="002527F7"/>
    <w:rsid w:val="0025328F"/>
    <w:rsid w:val="00253FFF"/>
    <w:rsid w:val="00254510"/>
    <w:rsid w:val="002556FB"/>
    <w:rsid w:val="00257123"/>
    <w:rsid w:val="002574F3"/>
    <w:rsid w:val="002606BE"/>
    <w:rsid w:val="002608AF"/>
    <w:rsid w:val="002618D6"/>
    <w:rsid w:val="002622EA"/>
    <w:rsid w:val="00262873"/>
    <w:rsid w:val="00262F19"/>
    <w:rsid w:val="00263B05"/>
    <w:rsid w:val="00264530"/>
    <w:rsid w:val="00264A57"/>
    <w:rsid w:val="00265CE0"/>
    <w:rsid w:val="00266F32"/>
    <w:rsid w:val="00270E7C"/>
    <w:rsid w:val="00271B8C"/>
    <w:rsid w:val="00273BC0"/>
    <w:rsid w:val="002741CB"/>
    <w:rsid w:val="00275A05"/>
    <w:rsid w:val="002766A4"/>
    <w:rsid w:val="0027686B"/>
    <w:rsid w:val="00276E48"/>
    <w:rsid w:val="00277C70"/>
    <w:rsid w:val="00280667"/>
    <w:rsid w:val="00281FFF"/>
    <w:rsid w:val="0028232C"/>
    <w:rsid w:val="00282B14"/>
    <w:rsid w:val="00283228"/>
    <w:rsid w:val="00283D39"/>
    <w:rsid w:val="00284927"/>
    <w:rsid w:val="00284C88"/>
    <w:rsid w:val="002905D2"/>
    <w:rsid w:val="002908A5"/>
    <w:rsid w:val="00291EEF"/>
    <w:rsid w:val="00293668"/>
    <w:rsid w:val="0029386D"/>
    <w:rsid w:val="0029595C"/>
    <w:rsid w:val="00296D70"/>
    <w:rsid w:val="00297AF2"/>
    <w:rsid w:val="002A0BA3"/>
    <w:rsid w:val="002A0D5C"/>
    <w:rsid w:val="002A0F39"/>
    <w:rsid w:val="002A11E5"/>
    <w:rsid w:val="002A1851"/>
    <w:rsid w:val="002A2BD2"/>
    <w:rsid w:val="002A3026"/>
    <w:rsid w:val="002A3B24"/>
    <w:rsid w:val="002A3D69"/>
    <w:rsid w:val="002A4610"/>
    <w:rsid w:val="002A4746"/>
    <w:rsid w:val="002A48E9"/>
    <w:rsid w:val="002A589E"/>
    <w:rsid w:val="002A5E8D"/>
    <w:rsid w:val="002A684B"/>
    <w:rsid w:val="002B18B3"/>
    <w:rsid w:val="002B19AB"/>
    <w:rsid w:val="002B2AA0"/>
    <w:rsid w:val="002B319A"/>
    <w:rsid w:val="002B5F78"/>
    <w:rsid w:val="002B63B5"/>
    <w:rsid w:val="002B7232"/>
    <w:rsid w:val="002C098C"/>
    <w:rsid w:val="002C0E45"/>
    <w:rsid w:val="002C107E"/>
    <w:rsid w:val="002C115D"/>
    <w:rsid w:val="002C1DC0"/>
    <w:rsid w:val="002C1F36"/>
    <w:rsid w:val="002C24E1"/>
    <w:rsid w:val="002C41D4"/>
    <w:rsid w:val="002C4227"/>
    <w:rsid w:val="002C4589"/>
    <w:rsid w:val="002C46A5"/>
    <w:rsid w:val="002C4DFF"/>
    <w:rsid w:val="002D004A"/>
    <w:rsid w:val="002D03D8"/>
    <w:rsid w:val="002D07C6"/>
    <w:rsid w:val="002D14D1"/>
    <w:rsid w:val="002D1C9C"/>
    <w:rsid w:val="002D205C"/>
    <w:rsid w:val="002D24EF"/>
    <w:rsid w:val="002D2F91"/>
    <w:rsid w:val="002D3909"/>
    <w:rsid w:val="002D3F67"/>
    <w:rsid w:val="002D46E6"/>
    <w:rsid w:val="002D4780"/>
    <w:rsid w:val="002D4A27"/>
    <w:rsid w:val="002D4D76"/>
    <w:rsid w:val="002D7928"/>
    <w:rsid w:val="002E0F19"/>
    <w:rsid w:val="002E16E9"/>
    <w:rsid w:val="002E28C8"/>
    <w:rsid w:val="002E2C6B"/>
    <w:rsid w:val="002E3996"/>
    <w:rsid w:val="002E4652"/>
    <w:rsid w:val="002E4714"/>
    <w:rsid w:val="002E4A4A"/>
    <w:rsid w:val="002E54AD"/>
    <w:rsid w:val="002E5DFF"/>
    <w:rsid w:val="002F48CB"/>
    <w:rsid w:val="002F6ABE"/>
    <w:rsid w:val="002F6BD4"/>
    <w:rsid w:val="00300DB7"/>
    <w:rsid w:val="003020E0"/>
    <w:rsid w:val="003024DD"/>
    <w:rsid w:val="00302B10"/>
    <w:rsid w:val="00302B40"/>
    <w:rsid w:val="0030310F"/>
    <w:rsid w:val="003039F0"/>
    <w:rsid w:val="00303CA5"/>
    <w:rsid w:val="00304884"/>
    <w:rsid w:val="003049E8"/>
    <w:rsid w:val="003053D0"/>
    <w:rsid w:val="00307E4A"/>
    <w:rsid w:val="0031028E"/>
    <w:rsid w:val="00310447"/>
    <w:rsid w:val="0031178D"/>
    <w:rsid w:val="003118A0"/>
    <w:rsid w:val="0031273A"/>
    <w:rsid w:val="00313728"/>
    <w:rsid w:val="00313925"/>
    <w:rsid w:val="003145C6"/>
    <w:rsid w:val="00315F75"/>
    <w:rsid w:val="00315FAB"/>
    <w:rsid w:val="00316126"/>
    <w:rsid w:val="003171C9"/>
    <w:rsid w:val="003172F6"/>
    <w:rsid w:val="00317A7B"/>
    <w:rsid w:val="00321304"/>
    <w:rsid w:val="0032146E"/>
    <w:rsid w:val="00321ADB"/>
    <w:rsid w:val="00322715"/>
    <w:rsid w:val="003229B8"/>
    <w:rsid w:val="00322BDE"/>
    <w:rsid w:val="00323553"/>
    <w:rsid w:val="00323681"/>
    <w:rsid w:val="00323C56"/>
    <w:rsid w:val="00323CD7"/>
    <w:rsid w:val="00323EFE"/>
    <w:rsid w:val="003246E8"/>
    <w:rsid w:val="003247D0"/>
    <w:rsid w:val="00324E5B"/>
    <w:rsid w:val="00327CF9"/>
    <w:rsid w:val="003323AA"/>
    <w:rsid w:val="00332C39"/>
    <w:rsid w:val="003335C8"/>
    <w:rsid w:val="003341FC"/>
    <w:rsid w:val="00334755"/>
    <w:rsid w:val="00335322"/>
    <w:rsid w:val="00335D13"/>
    <w:rsid w:val="003363AF"/>
    <w:rsid w:val="00336600"/>
    <w:rsid w:val="003401EF"/>
    <w:rsid w:val="003405A3"/>
    <w:rsid w:val="003422CE"/>
    <w:rsid w:val="003424A6"/>
    <w:rsid w:val="003438F7"/>
    <w:rsid w:val="0034495A"/>
    <w:rsid w:val="00346567"/>
    <w:rsid w:val="0035284D"/>
    <w:rsid w:val="00353BC6"/>
    <w:rsid w:val="003548CA"/>
    <w:rsid w:val="0035508E"/>
    <w:rsid w:val="00356345"/>
    <w:rsid w:val="00357F88"/>
    <w:rsid w:val="00360683"/>
    <w:rsid w:val="00360BF7"/>
    <w:rsid w:val="00360D9D"/>
    <w:rsid w:val="003611ED"/>
    <w:rsid w:val="003617D8"/>
    <w:rsid w:val="00362C96"/>
    <w:rsid w:val="00363368"/>
    <w:rsid w:val="00363B1C"/>
    <w:rsid w:val="003653EA"/>
    <w:rsid w:val="00366E30"/>
    <w:rsid w:val="003670AF"/>
    <w:rsid w:val="00367174"/>
    <w:rsid w:val="00367B6C"/>
    <w:rsid w:val="0037058A"/>
    <w:rsid w:val="00370804"/>
    <w:rsid w:val="00370D4F"/>
    <w:rsid w:val="00371199"/>
    <w:rsid w:val="00372287"/>
    <w:rsid w:val="003769CB"/>
    <w:rsid w:val="003775D9"/>
    <w:rsid w:val="00377B8C"/>
    <w:rsid w:val="00381085"/>
    <w:rsid w:val="003810BD"/>
    <w:rsid w:val="003814DF"/>
    <w:rsid w:val="00381505"/>
    <w:rsid w:val="00381C85"/>
    <w:rsid w:val="00381CE9"/>
    <w:rsid w:val="003839E4"/>
    <w:rsid w:val="00383D37"/>
    <w:rsid w:val="00384A66"/>
    <w:rsid w:val="00384B14"/>
    <w:rsid w:val="00384DDF"/>
    <w:rsid w:val="00384E91"/>
    <w:rsid w:val="00384FCB"/>
    <w:rsid w:val="003862E7"/>
    <w:rsid w:val="003868F4"/>
    <w:rsid w:val="003876F6"/>
    <w:rsid w:val="00387B40"/>
    <w:rsid w:val="00391F5B"/>
    <w:rsid w:val="00391F87"/>
    <w:rsid w:val="00392400"/>
    <w:rsid w:val="003925F0"/>
    <w:rsid w:val="00392A87"/>
    <w:rsid w:val="0039326C"/>
    <w:rsid w:val="00393BFD"/>
    <w:rsid w:val="00394303"/>
    <w:rsid w:val="003963D5"/>
    <w:rsid w:val="00397159"/>
    <w:rsid w:val="003A0095"/>
    <w:rsid w:val="003A0E41"/>
    <w:rsid w:val="003A0FFE"/>
    <w:rsid w:val="003A2788"/>
    <w:rsid w:val="003A394B"/>
    <w:rsid w:val="003A4818"/>
    <w:rsid w:val="003A4A08"/>
    <w:rsid w:val="003A5EA5"/>
    <w:rsid w:val="003A69CA"/>
    <w:rsid w:val="003A6EA3"/>
    <w:rsid w:val="003A6F9B"/>
    <w:rsid w:val="003A7313"/>
    <w:rsid w:val="003B0F0F"/>
    <w:rsid w:val="003B2025"/>
    <w:rsid w:val="003B2C26"/>
    <w:rsid w:val="003B30B6"/>
    <w:rsid w:val="003B37B1"/>
    <w:rsid w:val="003B45FE"/>
    <w:rsid w:val="003B473B"/>
    <w:rsid w:val="003B5939"/>
    <w:rsid w:val="003B618A"/>
    <w:rsid w:val="003B6E10"/>
    <w:rsid w:val="003B7987"/>
    <w:rsid w:val="003B7FDC"/>
    <w:rsid w:val="003C02F3"/>
    <w:rsid w:val="003C0FC8"/>
    <w:rsid w:val="003C168D"/>
    <w:rsid w:val="003C1B73"/>
    <w:rsid w:val="003C2CD4"/>
    <w:rsid w:val="003C2CF0"/>
    <w:rsid w:val="003C408E"/>
    <w:rsid w:val="003C47FA"/>
    <w:rsid w:val="003C4ECF"/>
    <w:rsid w:val="003C5A82"/>
    <w:rsid w:val="003C5FFB"/>
    <w:rsid w:val="003C7A91"/>
    <w:rsid w:val="003D0726"/>
    <w:rsid w:val="003D07E8"/>
    <w:rsid w:val="003D0C6B"/>
    <w:rsid w:val="003D0CA7"/>
    <w:rsid w:val="003D17BB"/>
    <w:rsid w:val="003D2D82"/>
    <w:rsid w:val="003D3E87"/>
    <w:rsid w:val="003D5FBE"/>
    <w:rsid w:val="003D64C3"/>
    <w:rsid w:val="003D6669"/>
    <w:rsid w:val="003D69A7"/>
    <w:rsid w:val="003D734F"/>
    <w:rsid w:val="003E0A4D"/>
    <w:rsid w:val="003E233D"/>
    <w:rsid w:val="003E2AB8"/>
    <w:rsid w:val="003E3F35"/>
    <w:rsid w:val="003E5017"/>
    <w:rsid w:val="003E53DB"/>
    <w:rsid w:val="003E5682"/>
    <w:rsid w:val="003E5A4A"/>
    <w:rsid w:val="003E6260"/>
    <w:rsid w:val="003E7263"/>
    <w:rsid w:val="003E734D"/>
    <w:rsid w:val="003E7959"/>
    <w:rsid w:val="003F062C"/>
    <w:rsid w:val="003F0C6A"/>
    <w:rsid w:val="003F11E6"/>
    <w:rsid w:val="003F166B"/>
    <w:rsid w:val="003F3138"/>
    <w:rsid w:val="003F35FD"/>
    <w:rsid w:val="003F41CE"/>
    <w:rsid w:val="003F6A50"/>
    <w:rsid w:val="003F703B"/>
    <w:rsid w:val="003F7D7F"/>
    <w:rsid w:val="0040046E"/>
    <w:rsid w:val="004008C7"/>
    <w:rsid w:val="00400CC1"/>
    <w:rsid w:val="00401577"/>
    <w:rsid w:val="00401840"/>
    <w:rsid w:val="00401AA9"/>
    <w:rsid w:val="00401F9D"/>
    <w:rsid w:val="00402BF3"/>
    <w:rsid w:val="00402F65"/>
    <w:rsid w:val="004034E7"/>
    <w:rsid w:val="00403CDB"/>
    <w:rsid w:val="004041C4"/>
    <w:rsid w:val="00410FDA"/>
    <w:rsid w:val="00411708"/>
    <w:rsid w:val="004126F4"/>
    <w:rsid w:val="00412CDB"/>
    <w:rsid w:val="00413065"/>
    <w:rsid w:val="00413105"/>
    <w:rsid w:val="00414A67"/>
    <w:rsid w:val="004155DA"/>
    <w:rsid w:val="0041571D"/>
    <w:rsid w:val="00415933"/>
    <w:rsid w:val="00415A7A"/>
    <w:rsid w:val="004170AD"/>
    <w:rsid w:val="00420291"/>
    <w:rsid w:val="00421B59"/>
    <w:rsid w:val="0042207F"/>
    <w:rsid w:val="0042297A"/>
    <w:rsid w:val="004239EB"/>
    <w:rsid w:val="00423A26"/>
    <w:rsid w:val="00424265"/>
    <w:rsid w:val="004256BF"/>
    <w:rsid w:val="00425BFA"/>
    <w:rsid w:val="00426204"/>
    <w:rsid w:val="00426C50"/>
    <w:rsid w:val="00430E2B"/>
    <w:rsid w:val="004317DF"/>
    <w:rsid w:val="004325A8"/>
    <w:rsid w:val="004333EF"/>
    <w:rsid w:val="00433862"/>
    <w:rsid w:val="00435283"/>
    <w:rsid w:val="00436F3D"/>
    <w:rsid w:val="00437501"/>
    <w:rsid w:val="00441B3A"/>
    <w:rsid w:val="004430DE"/>
    <w:rsid w:val="0044354A"/>
    <w:rsid w:val="004438D1"/>
    <w:rsid w:val="0044419B"/>
    <w:rsid w:val="00444929"/>
    <w:rsid w:val="00445C60"/>
    <w:rsid w:val="004461C8"/>
    <w:rsid w:val="004469BE"/>
    <w:rsid w:val="00447064"/>
    <w:rsid w:val="004501DE"/>
    <w:rsid w:val="00451447"/>
    <w:rsid w:val="00451707"/>
    <w:rsid w:val="00452B36"/>
    <w:rsid w:val="00457029"/>
    <w:rsid w:val="0045763A"/>
    <w:rsid w:val="0046034B"/>
    <w:rsid w:val="0046111F"/>
    <w:rsid w:val="004622AD"/>
    <w:rsid w:val="004627BB"/>
    <w:rsid w:val="004628FE"/>
    <w:rsid w:val="0046330F"/>
    <w:rsid w:val="004633D1"/>
    <w:rsid w:val="00464901"/>
    <w:rsid w:val="00464FFB"/>
    <w:rsid w:val="00465EA1"/>
    <w:rsid w:val="004665F4"/>
    <w:rsid w:val="00471F5B"/>
    <w:rsid w:val="004720BC"/>
    <w:rsid w:val="00472292"/>
    <w:rsid w:val="0047366C"/>
    <w:rsid w:val="00474C73"/>
    <w:rsid w:val="0047682E"/>
    <w:rsid w:val="00477112"/>
    <w:rsid w:val="0047751B"/>
    <w:rsid w:val="00480075"/>
    <w:rsid w:val="00480371"/>
    <w:rsid w:val="00480E0B"/>
    <w:rsid w:val="00481A1F"/>
    <w:rsid w:val="00482072"/>
    <w:rsid w:val="00482678"/>
    <w:rsid w:val="00482C9B"/>
    <w:rsid w:val="00482DA5"/>
    <w:rsid w:val="004834D4"/>
    <w:rsid w:val="004835CF"/>
    <w:rsid w:val="00485123"/>
    <w:rsid w:val="00485936"/>
    <w:rsid w:val="00486F5E"/>
    <w:rsid w:val="00490FB2"/>
    <w:rsid w:val="00492E71"/>
    <w:rsid w:val="00493336"/>
    <w:rsid w:val="004934A3"/>
    <w:rsid w:val="004946B3"/>
    <w:rsid w:val="004A133F"/>
    <w:rsid w:val="004A1BCA"/>
    <w:rsid w:val="004A2CCF"/>
    <w:rsid w:val="004A4151"/>
    <w:rsid w:val="004A5CFC"/>
    <w:rsid w:val="004A62AA"/>
    <w:rsid w:val="004A6C33"/>
    <w:rsid w:val="004A7E7E"/>
    <w:rsid w:val="004B2D3E"/>
    <w:rsid w:val="004B3DDC"/>
    <w:rsid w:val="004B3EE8"/>
    <w:rsid w:val="004B3F98"/>
    <w:rsid w:val="004B420C"/>
    <w:rsid w:val="004B7EB4"/>
    <w:rsid w:val="004C041C"/>
    <w:rsid w:val="004C0630"/>
    <w:rsid w:val="004C0F9D"/>
    <w:rsid w:val="004C1634"/>
    <w:rsid w:val="004C2F28"/>
    <w:rsid w:val="004C311A"/>
    <w:rsid w:val="004C3E24"/>
    <w:rsid w:val="004C578E"/>
    <w:rsid w:val="004C6D3C"/>
    <w:rsid w:val="004C722D"/>
    <w:rsid w:val="004D029F"/>
    <w:rsid w:val="004D1E92"/>
    <w:rsid w:val="004D2290"/>
    <w:rsid w:val="004D22E5"/>
    <w:rsid w:val="004D3D46"/>
    <w:rsid w:val="004D414E"/>
    <w:rsid w:val="004D47D5"/>
    <w:rsid w:val="004D5D24"/>
    <w:rsid w:val="004D5F9A"/>
    <w:rsid w:val="004D71BE"/>
    <w:rsid w:val="004D7439"/>
    <w:rsid w:val="004D7BB1"/>
    <w:rsid w:val="004D7F08"/>
    <w:rsid w:val="004E0A6A"/>
    <w:rsid w:val="004E0F76"/>
    <w:rsid w:val="004E18A4"/>
    <w:rsid w:val="004E1A9C"/>
    <w:rsid w:val="004E1FD6"/>
    <w:rsid w:val="004E2542"/>
    <w:rsid w:val="004E293F"/>
    <w:rsid w:val="004E422B"/>
    <w:rsid w:val="004E5826"/>
    <w:rsid w:val="004E739E"/>
    <w:rsid w:val="004E7587"/>
    <w:rsid w:val="004F118F"/>
    <w:rsid w:val="004F3636"/>
    <w:rsid w:val="004F422E"/>
    <w:rsid w:val="004F545E"/>
    <w:rsid w:val="004F6720"/>
    <w:rsid w:val="004F6B43"/>
    <w:rsid w:val="004F6C5E"/>
    <w:rsid w:val="004F7F4E"/>
    <w:rsid w:val="005022A0"/>
    <w:rsid w:val="00502734"/>
    <w:rsid w:val="00502787"/>
    <w:rsid w:val="00502D53"/>
    <w:rsid w:val="00504D46"/>
    <w:rsid w:val="00504DB0"/>
    <w:rsid w:val="00505E12"/>
    <w:rsid w:val="005077C1"/>
    <w:rsid w:val="00510EB7"/>
    <w:rsid w:val="00511EA0"/>
    <w:rsid w:val="00512768"/>
    <w:rsid w:val="00512849"/>
    <w:rsid w:val="005128CA"/>
    <w:rsid w:val="00513EF3"/>
    <w:rsid w:val="005141AD"/>
    <w:rsid w:val="00514ED6"/>
    <w:rsid w:val="00515720"/>
    <w:rsid w:val="005157EF"/>
    <w:rsid w:val="0051600A"/>
    <w:rsid w:val="0051637A"/>
    <w:rsid w:val="0051642B"/>
    <w:rsid w:val="0051799C"/>
    <w:rsid w:val="00520511"/>
    <w:rsid w:val="0052063C"/>
    <w:rsid w:val="00521311"/>
    <w:rsid w:val="00523F75"/>
    <w:rsid w:val="00524F82"/>
    <w:rsid w:val="00525D2C"/>
    <w:rsid w:val="0053040E"/>
    <w:rsid w:val="00530D0C"/>
    <w:rsid w:val="005323E8"/>
    <w:rsid w:val="00532EFE"/>
    <w:rsid w:val="0053458C"/>
    <w:rsid w:val="005349A1"/>
    <w:rsid w:val="00534B60"/>
    <w:rsid w:val="00537B51"/>
    <w:rsid w:val="00540F9D"/>
    <w:rsid w:val="0054101A"/>
    <w:rsid w:val="00541D5F"/>
    <w:rsid w:val="00541D7A"/>
    <w:rsid w:val="00541E80"/>
    <w:rsid w:val="00542080"/>
    <w:rsid w:val="005436BD"/>
    <w:rsid w:val="00543775"/>
    <w:rsid w:val="0054451D"/>
    <w:rsid w:val="00544620"/>
    <w:rsid w:val="00544988"/>
    <w:rsid w:val="00544A41"/>
    <w:rsid w:val="00545BD3"/>
    <w:rsid w:val="00545FF4"/>
    <w:rsid w:val="0054676F"/>
    <w:rsid w:val="00546B60"/>
    <w:rsid w:val="0054753A"/>
    <w:rsid w:val="00547885"/>
    <w:rsid w:val="00552752"/>
    <w:rsid w:val="00553373"/>
    <w:rsid w:val="005537E6"/>
    <w:rsid w:val="00555768"/>
    <w:rsid w:val="00555ADA"/>
    <w:rsid w:val="00555E75"/>
    <w:rsid w:val="00555FD6"/>
    <w:rsid w:val="00557F00"/>
    <w:rsid w:val="00561116"/>
    <w:rsid w:val="00561242"/>
    <w:rsid w:val="00562369"/>
    <w:rsid w:val="00562531"/>
    <w:rsid w:val="005625AA"/>
    <w:rsid w:val="00562E24"/>
    <w:rsid w:val="00564E30"/>
    <w:rsid w:val="0056531E"/>
    <w:rsid w:val="005661E5"/>
    <w:rsid w:val="0056652A"/>
    <w:rsid w:val="0056729B"/>
    <w:rsid w:val="0056761E"/>
    <w:rsid w:val="00570ED5"/>
    <w:rsid w:val="005711B3"/>
    <w:rsid w:val="00571214"/>
    <w:rsid w:val="005713D9"/>
    <w:rsid w:val="00571CBA"/>
    <w:rsid w:val="00573145"/>
    <w:rsid w:val="00574DA2"/>
    <w:rsid w:val="0057509B"/>
    <w:rsid w:val="005754B7"/>
    <w:rsid w:val="00576928"/>
    <w:rsid w:val="0057726F"/>
    <w:rsid w:val="005807A8"/>
    <w:rsid w:val="005816E2"/>
    <w:rsid w:val="0058199D"/>
    <w:rsid w:val="00582C21"/>
    <w:rsid w:val="00582CB6"/>
    <w:rsid w:val="0058320C"/>
    <w:rsid w:val="005836A9"/>
    <w:rsid w:val="0058381C"/>
    <w:rsid w:val="005849F4"/>
    <w:rsid w:val="00584CCE"/>
    <w:rsid w:val="00585140"/>
    <w:rsid w:val="00585448"/>
    <w:rsid w:val="00586235"/>
    <w:rsid w:val="005864C3"/>
    <w:rsid w:val="0058652A"/>
    <w:rsid w:val="00586C96"/>
    <w:rsid w:val="00586EA0"/>
    <w:rsid w:val="00587725"/>
    <w:rsid w:val="00590EB1"/>
    <w:rsid w:val="0059196D"/>
    <w:rsid w:val="00592885"/>
    <w:rsid w:val="00592A94"/>
    <w:rsid w:val="00592BC5"/>
    <w:rsid w:val="00593AC8"/>
    <w:rsid w:val="00594F8D"/>
    <w:rsid w:val="00595F87"/>
    <w:rsid w:val="00597713"/>
    <w:rsid w:val="00597ADC"/>
    <w:rsid w:val="00597FD1"/>
    <w:rsid w:val="005A01A1"/>
    <w:rsid w:val="005A155F"/>
    <w:rsid w:val="005A25B2"/>
    <w:rsid w:val="005A29ED"/>
    <w:rsid w:val="005A51FF"/>
    <w:rsid w:val="005A6277"/>
    <w:rsid w:val="005A632C"/>
    <w:rsid w:val="005A7873"/>
    <w:rsid w:val="005B08F9"/>
    <w:rsid w:val="005B092A"/>
    <w:rsid w:val="005B1CF6"/>
    <w:rsid w:val="005B2218"/>
    <w:rsid w:val="005B2D70"/>
    <w:rsid w:val="005B5243"/>
    <w:rsid w:val="005B75CA"/>
    <w:rsid w:val="005C03CB"/>
    <w:rsid w:val="005C18C6"/>
    <w:rsid w:val="005C1E62"/>
    <w:rsid w:val="005C2000"/>
    <w:rsid w:val="005C34B7"/>
    <w:rsid w:val="005C3CB9"/>
    <w:rsid w:val="005C5077"/>
    <w:rsid w:val="005C532A"/>
    <w:rsid w:val="005C5573"/>
    <w:rsid w:val="005C5CCC"/>
    <w:rsid w:val="005C5FE8"/>
    <w:rsid w:val="005C61F2"/>
    <w:rsid w:val="005C75A4"/>
    <w:rsid w:val="005D031F"/>
    <w:rsid w:val="005D09E7"/>
    <w:rsid w:val="005D2766"/>
    <w:rsid w:val="005D2A1E"/>
    <w:rsid w:val="005D2F76"/>
    <w:rsid w:val="005D4F37"/>
    <w:rsid w:val="005D5F73"/>
    <w:rsid w:val="005D6688"/>
    <w:rsid w:val="005D6C40"/>
    <w:rsid w:val="005E0580"/>
    <w:rsid w:val="005E0B8D"/>
    <w:rsid w:val="005E0D7E"/>
    <w:rsid w:val="005E14BF"/>
    <w:rsid w:val="005E18F4"/>
    <w:rsid w:val="005E6A5E"/>
    <w:rsid w:val="005E76FF"/>
    <w:rsid w:val="005E7854"/>
    <w:rsid w:val="005F05D7"/>
    <w:rsid w:val="005F097C"/>
    <w:rsid w:val="005F13DE"/>
    <w:rsid w:val="005F1F7C"/>
    <w:rsid w:val="005F2172"/>
    <w:rsid w:val="005F2231"/>
    <w:rsid w:val="005F467F"/>
    <w:rsid w:val="005F55BC"/>
    <w:rsid w:val="005F703F"/>
    <w:rsid w:val="005F70FF"/>
    <w:rsid w:val="005F78FD"/>
    <w:rsid w:val="006017A1"/>
    <w:rsid w:val="00603704"/>
    <w:rsid w:val="00604654"/>
    <w:rsid w:val="00604E8D"/>
    <w:rsid w:val="00604EE3"/>
    <w:rsid w:val="00605438"/>
    <w:rsid w:val="00606779"/>
    <w:rsid w:val="00607E63"/>
    <w:rsid w:val="00607E71"/>
    <w:rsid w:val="00610D19"/>
    <w:rsid w:val="00612380"/>
    <w:rsid w:val="00612EEA"/>
    <w:rsid w:val="00613208"/>
    <w:rsid w:val="00613314"/>
    <w:rsid w:val="00615ABF"/>
    <w:rsid w:val="00615AFF"/>
    <w:rsid w:val="006160FA"/>
    <w:rsid w:val="0061651F"/>
    <w:rsid w:val="00616704"/>
    <w:rsid w:val="00616F96"/>
    <w:rsid w:val="00617A25"/>
    <w:rsid w:val="00617CD3"/>
    <w:rsid w:val="00617F4C"/>
    <w:rsid w:val="00621205"/>
    <w:rsid w:val="00621BCC"/>
    <w:rsid w:val="00621FCF"/>
    <w:rsid w:val="006220BC"/>
    <w:rsid w:val="00624204"/>
    <w:rsid w:val="00624602"/>
    <w:rsid w:val="00624982"/>
    <w:rsid w:val="00624F71"/>
    <w:rsid w:val="00625454"/>
    <w:rsid w:val="00625481"/>
    <w:rsid w:val="006256F6"/>
    <w:rsid w:val="006263E3"/>
    <w:rsid w:val="00626837"/>
    <w:rsid w:val="00626943"/>
    <w:rsid w:val="00626A98"/>
    <w:rsid w:val="00626D6B"/>
    <w:rsid w:val="0063135A"/>
    <w:rsid w:val="00631473"/>
    <w:rsid w:val="00631CBE"/>
    <w:rsid w:val="00631F65"/>
    <w:rsid w:val="00632183"/>
    <w:rsid w:val="00632CA7"/>
    <w:rsid w:val="00632D01"/>
    <w:rsid w:val="006331FF"/>
    <w:rsid w:val="006340E8"/>
    <w:rsid w:val="006343C1"/>
    <w:rsid w:val="006345FC"/>
    <w:rsid w:val="006351B3"/>
    <w:rsid w:val="00635285"/>
    <w:rsid w:val="00636BA4"/>
    <w:rsid w:val="00636CB3"/>
    <w:rsid w:val="00637076"/>
    <w:rsid w:val="00637A9F"/>
    <w:rsid w:val="00641410"/>
    <w:rsid w:val="0064142F"/>
    <w:rsid w:val="00641974"/>
    <w:rsid w:val="00641D5A"/>
    <w:rsid w:val="00642406"/>
    <w:rsid w:val="00644034"/>
    <w:rsid w:val="006469FC"/>
    <w:rsid w:val="00646E69"/>
    <w:rsid w:val="00647DF8"/>
    <w:rsid w:val="00650FB0"/>
    <w:rsid w:val="00651C0B"/>
    <w:rsid w:val="00652C9F"/>
    <w:rsid w:val="00652D7B"/>
    <w:rsid w:val="00654619"/>
    <w:rsid w:val="00654AA7"/>
    <w:rsid w:val="006550FA"/>
    <w:rsid w:val="0065536E"/>
    <w:rsid w:val="00655D42"/>
    <w:rsid w:val="0065709B"/>
    <w:rsid w:val="006570DC"/>
    <w:rsid w:val="006570F5"/>
    <w:rsid w:val="00657DDD"/>
    <w:rsid w:val="006613A0"/>
    <w:rsid w:val="00662977"/>
    <w:rsid w:val="00662F78"/>
    <w:rsid w:val="00663E48"/>
    <w:rsid w:val="006642E4"/>
    <w:rsid w:val="0066460F"/>
    <w:rsid w:val="00664961"/>
    <w:rsid w:val="00665220"/>
    <w:rsid w:val="00665A94"/>
    <w:rsid w:val="006667F6"/>
    <w:rsid w:val="00670620"/>
    <w:rsid w:val="00672251"/>
    <w:rsid w:val="00673922"/>
    <w:rsid w:val="00674D53"/>
    <w:rsid w:val="006765BB"/>
    <w:rsid w:val="0067787A"/>
    <w:rsid w:val="00677C47"/>
    <w:rsid w:val="006806C8"/>
    <w:rsid w:val="00680D3A"/>
    <w:rsid w:val="006826F3"/>
    <w:rsid w:val="006867AB"/>
    <w:rsid w:val="0068710F"/>
    <w:rsid w:val="0068774E"/>
    <w:rsid w:val="006901AC"/>
    <w:rsid w:val="00690216"/>
    <w:rsid w:val="00690A96"/>
    <w:rsid w:val="00691358"/>
    <w:rsid w:val="00692C54"/>
    <w:rsid w:val="00693E7F"/>
    <w:rsid w:val="0069402E"/>
    <w:rsid w:val="006959A4"/>
    <w:rsid w:val="00695F20"/>
    <w:rsid w:val="00696872"/>
    <w:rsid w:val="00697E6A"/>
    <w:rsid w:val="006A0CAA"/>
    <w:rsid w:val="006A1B7A"/>
    <w:rsid w:val="006A25F0"/>
    <w:rsid w:val="006A2BCD"/>
    <w:rsid w:val="006A34D4"/>
    <w:rsid w:val="006A4846"/>
    <w:rsid w:val="006A50EE"/>
    <w:rsid w:val="006A543C"/>
    <w:rsid w:val="006A6892"/>
    <w:rsid w:val="006B2AEB"/>
    <w:rsid w:val="006B3AA1"/>
    <w:rsid w:val="006B3B99"/>
    <w:rsid w:val="006B430A"/>
    <w:rsid w:val="006B4458"/>
    <w:rsid w:val="006B49F5"/>
    <w:rsid w:val="006B5B2C"/>
    <w:rsid w:val="006B6AA5"/>
    <w:rsid w:val="006B6D03"/>
    <w:rsid w:val="006C1265"/>
    <w:rsid w:val="006C1C1A"/>
    <w:rsid w:val="006C2B0D"/>
    <w:rsid w:val="006C2E4C"/>
    <w:rsid w:val="006C313A"/>
    <w:rsid w:val="006C3B81"/>
    <w:rsid w:val="006C3CE5"/>
    <w:rsid w:val="006C471A"/>
    <w:rsid w:val="006C4F7B"/>
    <w:rsid w:val="006C53ED"/>
    <w:rsid w:val="006C617A"/>
    <w:rsid w:val="006C676C"/>
    <w:rsid w:val="006D03ED"/>
    <w:rsid w:val="006D0DF7"/>
    <w:rsid w:val="006D0FBC"/>
    <w:rsid w:val="006D4CAE"/>
    <w:rsid w:val="006D4CEB"/>
    <w:rsid w:val="006D4F55"/>
    <w:rsid w:val="006D51F6"/>
    <w:rsid w:val="006D55D3"/>
    <w:rsid w:val="006D5BA9"/>
    <w:rsid w:val="006D5C70"/>
    <w:rsid w:val="006D5EE9"/>
    <w:rsid w:val="006D6B24"/>
    <w:rsid w:val="006D6C51"/>
    <w:rsid w:val="006D79FE"/>
    <w:rsid w:val="006E083E"/>
    <w:rsid w:val="006E13F6"/>
    <w:rsid w:val="006E1BC2"/>
    <w:rsid w:val="006E1CE9"/>
    <w:rsid w:val="006E3A44"/>
    <w:rsid w:val="006E4065"/>
    <w:rsid w:val="006E4C6B"/>
    <w:rsid w:val="006E55F9"/>
    <w:rsid w:val="006E7A37"/>
    <w:rsid w:val="006F0C25"/>
    <w:rsid w:val="006F0FEC"/>
    <w:rsid w:val="006F16C1"/>
    <w:rsid w:val="006F177C"/>
    <w:rsid w:val="006F3002"/>
    <w:rsid w:val="006F3227"/>
    <w:rsid w:val="006F3851"/>
    <w:rsid w:val="006F3F07"/>
    <w:rsid w:val="006F506E"/>
    <w:rsid w:val="006F590A"/>
    <w:rsid w:val="006F6B10"/>
    <w:rsid w:val="006F6CE9"/>
    <w:rsid w:val="006F719C"/>
    <w:rsid w:val="006F7DF3"/>
    <w:rsid w:val="0070012B"/>
    <w:rsid w:val="007010BB"/>
    <w:rsid w:val="00701460"/>
    <w:rsid w:val="0070234E"/>
    <w:rsid w:val="00702C6D"/>
    <w:rsid w:val="007043F0"/>
    <w:rsid w:val="00704A9B"/>
    <w:rsid w:val="00704D04"/>
    <w:rsid w:val="00704FFE"/>
    <w:rsid w:val="0070620A"/>
    <w:rsid w:val="00707B47"/>
    <w:rsid w:val="00707F78"/>
    <w:rsid w:val="007102BC"/>
    <w:rsid w:val="00711B60"/>
    <w:rsid w:val="00713039"/>
    <w:rsid w:val="00713B76"/>
    <w:rsid w:val="00713B96"/>
    <w:rsid w:val="00713CD5"/>
    <w:rsid w:val="007153FC"/>
    <w:rsid w:val="00716E04"/>
    <w:rsid w:val="00720EA8"/>
    <w:rsid w:val="00722C2B"/>
    <w:rsid w:val="00723072"/>
    <w:rsid w:val="007232D6"/>
    <w:rsid w:val="0072342A"/>
    <w:rsid w:val="007239A9"/>
    <w:rsid w:val="00723C66"/>
    <w:rsid w:val="0072463F"/>
    <w:rsid w:val="00725F91"/>
    <w:rsid w:val="007263A3"/>
    <w:rsid w:val="00726C6B"/>
    <w:rsid w:val="00730A58"/>
    <w:rsid w:val="00731439"/>
    <w:rsid w:val="007324BD"/>
    <w:rsid w:val="00732EAE"/>
    <w:rsid w:val="007339CD"/>
    <w:rsid w:val="00734A0A"/>
    <w:rsid w:val="00734AC9"/>
    <w:rsid w:val="00734B60"/>
    <w:rsid w:val="00737147"/>
    <w:rsid w:val="00740B2C"/>
    <w:rsid w:val="00742A4F"/>
    <w:rsid w:val="00742EB7"/>
    <w:rsid w:val="00743BA4"/>
    <w:rsid w:val="00743E3D"/>
    <w:rsid w:val="007445C2"/>
    <w:rsid w:val="00744F14"/>
    <w:rsid w:val="00745D16"/>
    <w:rsid w:val="0074694A"/>
    <w:rsid w:val="0075004C"/>
    <w:rsid w:val="00750284"/>
    <w:rsid w:val="00750E11"/>
    <w:rsid w:val="00751255"/>
    <w:rsid w:val="00751DE6"/>
    <w:rsid w:val="00751F55"/>
    <w:rsid w:val="00752062"/>
    <w:rsid w:val="0075238A"/>
    <w:rsid w:val="0075383F"/>
    <w:rsid w:val="00753E4D"/>
    <w:rsid w:val="00754469"/>
    <w:rsid w:val="00754BDF"/>
    <w:rsid w:val="00754E77"/>
    <w:rsid w:val="00755C5E"/>
    <w:rsid w:val="00756EBA"/>
    <w:rsid w:val="007613CB"/>
    <w:rsid w:val="007615A7"/>
    <w:rsid w:val="0076189E"/>
    <w:rsid w:val="0076232C"/>
    <w:rsid w:val="00762B51"/>
    <w:rsid w:val="007633DA"/>
    <w:rsid w:val="00763A3F"/>
    <w:rsid w:val="0076411F"/>
    <w:rsid w:val="00766C78"/>
    <w:rsid w:val="00767904"/>
    <w:rsid w:val="007706FF"/>
    <w:rsid w:val="00770A57"/>
    <w:rsid w:val="007711D8"/>
    <w:rsid w:val="0077148B"/>
    <w:rsid w:val="00771C89"/>
    <w:rsid w:val="007731BA"/>
    <w:rsid w:val="00773E41"/>
    <w:rsid w:val="00774643"/>
    <w:rsid w:val="00774E58"/>
    <w:rsid w:val="007756EB"/>
    <w:rsid w:val="00775A8D"/>
    <w:rsid w:val="00776CA9"/>
    <w:rsid w:val="00776FBC"/>
    <w:rsid w:val="00777560"/>
    <w:rsid w:val="0077762F"/>
    <w:rsid w:val="007777DB"/>
    <w:rsid w:val="0078047C"/>
    <w:rsid w:val="00780FD1"/>
    <w:rsid w:val="00783FB2"/>
    <w:rsid w:val="00784C7E"/>
    <w:rsid w:val="0078568A"/>
    <w:rsid w:val="00785FE5"/>
    <w:rsid w:val="00786E08"/>
    <w:rsid w:val="00787184"/>
    <w:rsid w:val="00787839"/>
    <w:rsid w:val="0079073D"/>
    <w:rsid w:val="00790DA4"/>
    <w:rsid w:val="0079194B"/>
    <w:rsid w:val="00792241"/>
    <w:rsid w:val="00792928"/>
    <w:rsid w:val="00792F85"/>
    <w:rsid w:val="0079363A"/>
    <w:rsid w:val="00795065"/>
    <w:rsid w:val="0079546E"/>
    <w:rsid w:val="00796046"/>
    <w:rsid w:val="0079622F"/>
    <w:rsid w:val="00796BA8"/>
    <w:rsid w:val="00797C53"/>
    <w:rsid w:val="00797DA2"/>
    <w:rsid w:val="007A0D5B"/>
    <w:rsid w:val="007A142A"/>
    <w:rsid w:val="007A2706"/>
    <w:rsid w:val="007A2828"/>
    <w:rsid w:val="007A33A0"/>
    <w:rsid w:val="007A33E0"/>
    <w:rsid w:val="007A3894"/>
    <w:rsid w:val="007A63C5"/>
    <w:rsid w:val="007A6AD1"/>
    <w:rsid w:val="007A7ED0"/>
    <w:rsid w:val="007B0024"/>
    <w:rsid w:val="007B035E"/>
    <w:rsid w:val="007B03DC"/>
    <w:rsid w:val="007B1850"/>
    <w:rsid w:val="007B21D2"/>
    <w:rsid w:val="007B246B"/>
    <w:rsid w:val="007B37F3"/>
    <w:rsid w:val="007B3C4E"/>
    <w:rsid w:val="007B45E6"/>
    <w:rsid w:val="007B47D3"/>
    <w:rsid w:val="007B4992"/>
    <w:rsid w:val="007B53D7"/>
    <w:rsid w:val="007B6FE3"/>
    <w:rsid w:val="007B72FF"/>
    <w:rsid w:val="007C0CBE"/>
    <w:rsid w:val="007C169A"/>
    <w:rsid w:val="007C1BEF"/>
    <w:rsid w:val="007C37D6"/>
    <w:rsid w:val="007C3A6C"/>
    <w:rsid w:val="007C6ED5"/>
    <w:rsid w:val="007C71A5"/>
    <w:rsid w:val="007C7EBC"/>
    <w:rsid w:val="007D00AD"/>
    <w:rsid w:val="007D03AB"/>
    <w:rsid w:val="007D0CC8"/>
    <w:rsid w:val="007D0DCE"/>
    <w:rsid w:val="007D1222"/>
    <w:rsid w:val="007D2103"/>
    <w:rsid w:val="007D2E6D"/>
    <w:rsid w:val="007D37D5"/>
    <w:rsid w:val="007D4BB6"/>
    <w:rsid w:val="007D51F2"/>
    <w:rsid w:val="007D59F4"/>
    <w:rsid w:val="007D659A"/>
    <w:rsid w:val="007D6A0C"/>
    <w:rsid w:val="007D7657"/>
    <w:rsid w:val="007E0F12"/>
    <w:rsid w:val="007E1011"/>
    <w:rsid w:val="007E270E"/>
    <w:rsid w:val="007E3122"/>
    <w:rsid w:val="007E3606"/>
    <w:rsid w:val="007E4ABD"/>
    <w:rsid w:val="007E4CA0"/>
    <w:rsid w:val="007E52D2"/>
    <w:rsid w:val="007E5E54"/>
    <w:rsid w:val="007E7AB7"/>
    <w:rsid w:val="007F0DC2"/>
    <w:rsid w:val="007F2004"/>
    <w:rsid w:val="007F28F5"/>
    <w:rsid w:val="007F3103"/>
    <w:rsid w:val="007F3409"/>
    <w:rsid w:val="007F382F"/>
    <w:rsid w:val="007F5A7D"/>
    <w:rsid w:val="007F7497"/>
    <w:rsid w:val="007F779D"/>
    <w:rsid w:val="007F785F"/>
    <w:rsid w:val="00801F2E"/>
    <w:rsid w:val="00802E26"/>
    <w:rsid w:val="008057F1"/>
    <w:rsid w:val="00806973"/>
    <w:rsid w:val="00810119"/>
    <w:rsid w:val="0081140A"/>
    <w:rsid w:val="00811C7F"/>
    <w:rsid w:val="00812149"/>
    <w:rsid w:val="00812CDA"/>
    <w:rsid w:val="00813A2F"/>
    <w:rsid w:val="00814CF6"/>
    <w:rsid w:val="00814E90"/>
    <w:rsid w:val="00815043"/>
    <w:rsid w:val="00817536"/>
    <w:rsid w:val="00817B33"/>
    <w:rsid w:val="00817F76"/>
    <w:rsid w:val="0082010F"/>
    <w:rsid w:val="00820463"/>
    <w:rsid w:val="008214D1"/>
    <w:rsid w:val="00821635"/>
    <w:rsid w:val="00821C65"/>
    <w:rsid w:val="00821C68"/>
    <w:rsid w:val="00821EAD"/>
    <w:rsid w:val="008220F7"/>
    <w:rsid w:val="00823D3E"/>
    <w:rsid w:val="00823DA6"/>
    <w:rsid w:val="00823EA4"/>
    <w:rsid w:val="00825C7F"/>
    <w:rsid w:val="00825D9A"/>
    <w:rsid w:val="0082645D"/>
    <w:rsid w:val="00826D07"/>
    <w:rsid w:val="00827F52"/>
    <w:rsid w:val="00830001"/>
    <w:rsid w:val="008312C2"/>
    <w:rsid w:val="00831EE2"/>
    <w:rsid w:val="00832271"/>
    <w:rsid w:val="00833424"/>
    <w:rsid w:val="00834F89"/>
    <w:rsid w:val="008360DA"/>
    <w:rsid w:val="0083795B"/>
    <w:rsid w:val="00837C49"/>
    <w:rsid w:val="00840F0F"/>
    <w:rsid w:val="0084115A"/>
    <w:rsid w:val="0084180D"/>
    <w:rsid w:val="00841CF7"/>
    <w:rsid w:val="00841F9B"/>
    <w:rsid w:val="00842A61"/>
    <w:rsid w:val="00843D5C"/>
    <w:rsid w:val="00843E00"/>
    <w:rsid w:val="00845BD4"/>
    <w:rsid w:val="008464C0"/>
    <w:rsid w:val="008475AB"/>
    <w:rsid w:val="00850BB3"/>
    <w:rsid w:val="008515AF"/>
    <w:rsid w:val="00852D65"/>
    <w:rsid w:val="00853185"/>
    <w:rsid w:val="00853D0A"/>
    <w:rsid w:val="00854548"/>
    <w:rsid w:val="008555D5"/>
    <w:rsid w:val="0085642F"/>
    <w:rsid w:val="00856696"/>
    <w:rsid w:val="0085751F"/>
    <w:rsid w:val="00857A52"/>
    <w:rsid w:val="00857A5D"/>
    <w:rsid w:val="0086321F"/>
    <w:rsid w:val="00863A7B"/>
    <w:rsid w:val="008646B2"/>
    <w:rsid w:val="00864B9A"/>
    <w:rsid w:val="00865725"/>
    <w:rsid w:val="00866EA9"/>
    <w:rsid w:val="0086767C"/>
    <w:rsid w:val="00867B9D"/>
    <w:rsid w:val="00867EC2"/>
    <w:rsid w:val="0087026D"/>
    <w:rsid w:val="00873377"/>
    <w:rsid w:val="00873412"/>
    <w:rsid w:val="00873737"/>
    <w:rsid w:val="00873D24"/>
    <w:rsid w:val="00873DB1"/>
    <w:rsid w:val="00876243"/>
    <w:rsid w:val="008766B2"/>
    <w:rsid w:val="008806EC"/>
    <w:rsid w:val="00881097"/>
    <w:rsid w:val="00881504"/>
    <w:rsid w:val="00881EAF"/>
    <w:rsid w:val="0088220C"/>
    <w:rsid w:val="008826BC"/>
    <w:rsid w:val="00884558"/>
    <w:rsid w:val="008858AA"/>
    <w:rsid w:val="008860AB"/>
    <w:rsid w:val="0088790D"/>
    <w:rsid w:val="00887E7E"/>
    <w:rsid w:val="00890086"/>
    <w:rsid w:val="008900BA"/>
    <w:rsid w:val="0089057F"/>
    <w:rsid w:val="00890F04"/>
    <w:rsid w:val="00892786"/>
    <w:rsid w:val="008936A4"/>
    <w:rsid w:val="00895440"/>
    <w:rsid w:val="008A2681"/>
    <w:rsid w:val="008A2758"/>
    <w:rsid w:val="008A4CD8"/>
    <w:rsid w:val="008A55D3"/>
    <w:rsid w:val="008A5D62"/>
    <w:rsid w:val="008A7904"/>
    <w:rsid w:val="008B037F"/>
    <w:rsid w:val="008B139D"/>
    <w:rsid w:val="008B3EC6"/>
    <w:rsid w:val="008B460F"/>
    <w:rsid w:val="008B4F9C"/>
    <w:rsid w:val="008B5FB6"/>
    <w:rsid w:val="008B6DF0"/>
    <w:rsid w:val="008B7AA6"/>
    <w:rsid w:val="008B7AEA"/>
    <w:rsid w:val="008C07F1"/>
    <w:rsid w:val="008C0EF3"/>
    <w:rsid w:val="008C1029"/>
    <w:rsid w:val="008C240E"/>
    <w:rsid w:val="008C2767"/>
    <w:rsid w:val="008C2CCF"/>
    <w:rsid w:val="008C2F8A"/>
    <w:rsid w:val="008C4772"/>
    <w:rsid w:val="008C4814"/>
    <w:rsid w:val="008C597D"/>
    <w:rsid w:val="008D06A0"/>
    <w:rsid w:val="008D0B5A"/>
    <w:rsid w:val="008D0C5B"/>
    <w:rsid w:val="008D15C1"/>
    <w:rsid w:val="008D5D1B"/>
    <w:rsid w:val="008D6944"/>
    <w:rsid w:val="008E08CE"/>
    <w:rsid w:val="008E175B"/>
    <w:rsid w:val="008E1F99"/>
    <w:rsid w:val="008E2C9A"/>
    <w:rsid w:val="008E3FE0"/>
    <w:rsid w:val="008E4D22"/>
    <w:rsid w:val="008E5410"/>
    <w:rsid w:val="008E6206"/>
    <w:rsid w:val="008E7CCE"/>
    <w:rsid w:val="008F0174"/>
    <w:rsid w:val="008F0395"/>
    <w:rsid w:val="008F0A02"/>
    <w:rsid w:val="008F1754"/>
    <w:rsid w:val="008F17F1"/>
    <w:rsid w:val="008F2706"/>
    <w:rsid w:val="008F4109"/>
    <w:rsid w:val="008F6C3A"/>
    <w:rsid w:val="008F6F13"/>
    <w:rsid w:val="00902CDA"/>
    <w:rsid w:val="00902E27"/>
    <w:rsid w:val="00902F20"/>
    <w:rsid w:val="009031F8"/>
    <w:rsid w:val="00903EF0"/>
    <w:rsid w:val="00904823"/>
    <w:rsid w:val="00905C47"/>
    <w:rsid w:val="0090748D"/>
    <w:rsid w:val="009100C7"/>
    <w:rsid w:val="009106DD"/>
    <w:rsid w:val="00910E2F"/>
    <w:rsid w:val="00912EBA"/>
    <w:rsid w:val="00914A9B"/>
    <w:rsid w:val="0091531D"/>
    <w:rsid w:val="00916A33"/>
    <w:rsid w:val="00920640"/>
    <w:rsid w:val="00920830"/>
    <w:rsid w:val="00920FE7"/>
    <w:rsid w:val="009230EA"/>
    <w:rsid w:val="0092316E"/>
    <w:rsid w:val="009239AD"/>
    <w:rsid w:val="00923B6F"/>
    <w:rsid w:val="0092479E"/>
    <w:rsid w:val="009251F4"/>
    <w:rsid w:val="00925E21"/>
    <w:rsid w:val="009272AD"/>
    <w:rsid w:val="00927747"/>
    <w:rsid w:val="009278BA"/>
    <w:rsid w:val="00927E89"/>
    <w:rsid w:val="00927F6E"/>
    <w:rsid w:val="00930450"/>
    <w:rsid w:val="00931300"/>
    <w:rsid w:val="0093357E"/>
    <w:rsid w:val="009337B3"/>
    <w:rsid w:val="00933F2D"/>
    <w:rsid w:val="009347A0"/>
    <w:rsid w:val="00934DB7"/>
    <w:rsid w:val="00935AAD"/>
    <w:rsid w:val="00935D6F"/>
    <w:rsid w:val="009362DB"/>
    <w:rsid w:val="0093722F"/>
    <w:rsid w:val="009408E9"/>
    <w:rsid w:val="00941FBD"/>
    <w:rsid w:val="00942B96"/>
    <w:rsid w:val="00942E41"/>
    <w:rsid w:val="00942EFF"/>
    <w:rsid w:val="009437CA"/>
    <w:rsid w:val="0094387C"/>
    <w:rsid w:val="00944A92"/>
    <w:rsid w:val="0094535C"/>
    <w:rsid w:val="009456D1"/>
    <w:rsid w:val="00946B5B"/>
    <w:rsid w:val="009475E1"/>
    <w:rsid w:val="0095051C"/>
    <w:rsid w:val="00950C82"/>
    <w:rsid w:val="00951551"/>
    <w:rsid w:val="00951754"/>
    <w:rsid w:val="00953F7F"/>
    <w:rsid w:val="00954046"/>
    <w:rsid w:val="00954C3A"/>
    <w:rsid w:val="00956D8F"/>
    <w:rsid w:val="0095770B"/>
    <w:rsid w:val="00960893"/>
    <w:rsid w:val="009608D1"/>
    <w:rsid w:val="00960A9E"/>
    <w:rsid w:val="00960F37"/>
    <w:rsid w:val="009613A2"/>
    <w:rsid w:val="00962471"/>
    <w:rsid w:val="00967E71"/>
    <w:rsid w:val="00971143"/>
    <w:rsid w:val="00971F81"/>
    <w:rsid w:val="00972B5D"/>
    <w:rsid w:val="00973401"/>
    <w:rsid w:val="009738CC"/>
    <w:rsid w:val="00974111"/>
    <w:rsid w:val="009747D5"/>
    <w:rsid w:val="009749E0"/>
    <w:rsid w:val="0097625D"/>
    <w:rsid w:val="00976EF4"/>
    <w:rsid w:val="009808FB"/>
    <w:rsid w:val="0098100F"/>
    <w:rsid w:val="00981EE6"/>
    <w:rsid w:val="009827ED"/>
    <w:rsid w:val="00982CEA"/>
    <w:rsid w:val="00982D00"/>
    <w:rsid w:val="00982E42"/>
    <w:rsid w:val="00983BC9"/>
    <w:rsid w:val="0098405E"/>
    <w:rsid w:val="009849DE"/>
    <w:rsid w:val="0098510A"/>
    <w:rsid w:val="009855E0"/>
    <w:rsid w:val="00985C7D"/>
    <w:rsid w:val="00985E37"/>
    <w:rsid w:val="0099029F"/>
    <w:rsid w:val="00990BDD"/>
    <w:rsid w:val="00990D9D"/>
    <w:rsid w:val="00991527"/>
    <w:rsid w:val="00991E26"/>
    <w:rsid w:val="00992374"/>
    <w:rsid w:val="0099266D"/>
    <w:rsid w:val="0099382F"/>
    <w:rsid w:val="00994799"/>
    <w:rsid w:val="00994A11"/>
    <w:rsid w:val="00994C0B"/>
    <w:rsid w:val="0099752C"/>
    <w:rsid w:val="009977D6"/>
    <w:rsid w:val="00997D56"/>
    <w:rsid w:val="009A03F0"/>
    <w:rsid w:val="009A0D58"/>
    <w:rsid w:val="009A17F6"/>
    <w:rsid w:val="009A1A5E"/>
    <w:rsid w:val="009A1DF3"/>
    <w:rsid w:val="009A2BC8"/>
    <w:rsid w:val="009A3A77"/>
    <w:rsid w:val="009A40A4"/>
    <w:rsid w:val="009A4466"/>
    <w:rsid w:val="009A490E"/>
    <w:rsid w:val="009A4E29"/>
    <w:rsid w:val="009A5023"/>
    <w:rsid w:val="009A698B"/>
    <w:rsid w:val="009A7E8E"/>
    <w:rsid w:val="009B22A9"/>
    <w:rsid w:val="009B4B6E"/>
    <w:rsid w:val="009B4CE8"/>
    <w:rsid w:val="009B4E33"/>
    <w:rsid w:val="009B550E"/>
    <w:rsid w:val="009B5A61"/>
    <w:rsid w:val="009B5F4E"/>
    <w:rsid w:val="009C06BB"/>
    <w:rsid w:val="009C0C94"/>
    <w:rsid w:val="009C19BA"/>
    <w:rsid w:val="009C23E0"/>
    <w:rsid w:val="009C486E"/>
    <w:rsid w:val="009C5813"/>
    <w:rsid w:val="009C5FE5"/>
    <w:rsid w:val="009C692C"/>
    <w:rsid w:val="009C781D"/>
    <w:rsid w:val="009C7BC0"/>
    <w:rsid w:val="009D0F03"/>
    <w:rsid w:val="009D15D9"/>
    <w:rsid w:val="009D17E3"/>
    <w:rsid w:val="009D18B6"/>
    <w:rsid w:val="009D24C7"/>
    <w:rsid w:val="009D2DD2"/>
    <w:rsid w:val="009D2F62"/>
    <w:rsid w:val="009D30A2"/>
    <w:rsid w:val="009D4E8C"/>
    <w:rsid w:val="009D52B0"/>
    <w:rsid w:val="009D599F"/>
    <w:rsid w:val="009D5BDC"/>
    <w:rsid w:val="009D6253"/>
    <w:rsid w:val="009D63F7"/>
    <w:rsid w:val="009D6BA7"/>
    <w:rsid w:val="009D6BFE"/>
    <w:rsid w:val="009D7E89"/>
    <w:rsid w:val="009E013A"/>
    <w:rsid w:val="009E1108"/>
    <w:rsid w:val="009E2187"/>
    <w:rsid w:val="009E29CA"/>
    <w:rsid w:val="009E37D3"/>
    <w:rsid w:val="009E4709"/>
    <w:rsid w:val="009E4733"/>
    <w:rsid w:val="009E4A6D"/>
    <w:rsid w:val="009E5966"/>
    <w:rsid w:val="009E7057"/>
    <w:rsid w:val="009E78B5"/>
    <w:rsid w:val="009F00A0"/>
    <w:rsid w:val="009F041D"/>
    <w:rsid w:val="009F22B2"/>
    <w:rsid w:val="009F315F"/>
    <w:rsid w:val="009F36FE"/>
    <w:rsid w:val="009F4323"/>
    <w:rsid w:val="009F49F8"/>
    <w:rsid w:val="009F4D7B"/>
    <w:rsid w:val="009F4D88"/>
    <w:rsid w:val="009F5ADC"/>
    <w:rsid w:val="009F753E"/>
    <w:rsid w:val="00A00510"/>
    <w:rsid w:val="00A008C7"/>
    <w:rsid w:val="00A01199"/>
    <w:rsid w:val="00A017BB"/>
    <w:rsid w:val="00A01EA2"/>
    <w:rsid w:val="00A028B7"/>
    <w:rsid w:val="00A02C70"/>
    <w:rsid w:val="00A03051"/>
    <w:rsid w:val="00A04553"/>
    <w:rsid w:val="00A052D5"/>
    <w:rsid w:val="00A07566"/>
    <w:rsid w:val="00A10068"/>
    <w:rsid w:val="00A10B8F"/>
    <w:rsid w:val="00A10DF2"/>
    <w:rsid w:val="00A121F8"/>
    <w:rsid w:val="00A12571"/>
    <w:rsid w:val="00A13605"/>
    <w:rsid w:val="00A14799"/>
    <w:rsid w:val="00A14ABA"/>
    <w:rsid w:val="00A150A9"/>
    <w:rsid w:val="00A15575"/>
    <w:rsid w:val="00A157CC"/>
    <w:rsid w:val="00A17678"/>
    <w:rsid w:val="00A179C5"/>
    <w:rsid w:val="00A21D61"/>
    <w:rsid w:val="00A22FFF"/>
    <w:rsid w:val="00A23A15"/>
    <w:rsid w:val="00A24556"/>
    <w:rsid w:val="00A255FE"/>
    <w:rsid w:val="00A25CE7"/>
    <w:rsid w:val="00A25F70"/>
    <w:rsid w:val="00A2622B"/>
    <w:rsid w:val="00A2798E"/>
    <w:rsid w:val="00A27C46"/>
    <w:rsid w:val="00A27CD0"/>
    <w:rsid w:val="00A27E51"/>
    <w:rsid w:val="00A3007D"/>
    <w:rsid w:val="00A30667"/>
    <w:rsid w:val="00A30A53"/>
    <w:rsid w:val="00A30B3C"/>
    <w:rsid w:val="00A3111C"/>
    <w:rsid w:val="00A32C18"/>
    <w:rsid w:val="00A34115"/>
    <w:rsid w:val="00A344B9"/>
    <w:rsid w:val="00A36949"/>
    <w:rsid w:val="00A36BDF"/>
    <w:rsid w:val="00A37496"/>
    <w:rsid w:val="00A37BB1"/>
    <w:rsid w:val="00A401DE"/>
    <w:rsid w:val="00A4098F"/>
    <w:rsid w:val="00A4280D"/>
    <w:rsid w:val="00A428C3"/>
    <w:rsid w:val="00A42EFF"/>
    <w:rsid w:val="00A43064"/>
    <w:rsid w:val="00A45E0C"/>
    <w:rsid w:val="00A46187"/>
    <w:rsid w:val="00A469BA"/>
    <w:rsid w:val="00A47FE2"/>
    <w:rsid w:val="00A50FE6"/>
    <w:rsid w:val="00A53C8B"/>
    <w:rsid w:val="00A53DF4"/>
    <w:rsid w:val="00A55B41"/>
    <w:rsid w:val="00A56260"/>
    <w:rsid w:val="00A601D2"/>
    <w:rsid w:val="00A60AA5"/>
    <w:rsid w:val="00A60AB3"/>
    <w:rsid w:val="00A60BDB"/>
    <w:rsid w:val="00A60DD5"/>
    <w:rsid w:val="00A614B8"/>
    <w:rsid w:val="00A64030"/>
    <w:rsid w:val="00A657FB"/>
    <w:rsid w:val="00A6630E"/>
    <w:rsid w:val="00A66401"/>
    <w:rsid w:val="00A67C84"/>
    <w:rsid w:val="00A67FC8"/>
    <w:rsid w:val="00A705DF"/>
    <w:rsid w:val="00A70983"/>
    <w:rsid w:val="00A7103D"/>
    <w:rsid w:val="00A72014"/>
    <w:rsid w:val="00A729F4"/>
    <w:rsid w:val="00A72D7D"/>
    <w:rsid w:val="00A7338C"/>
    <w:rsid w:val="00A73D0E"/>
    <w:rsid w:val="00A73D7E"/>
    <w:rsid w:val="00A740D0"/>
    <w:rsid w:val="00A74E28"/>
    <w:rsid w:val="00A753C2"/>
    <w:rsid w:val="00A756E5"/>
    <w:rsid w:val="00A76624"/>
    <w:rsid w:val="00A76EB9"/>
    <w:rsid w:val="00A7728E"/>
    <w:rsid w:val="00A7763C"/>
    <w:rsid w:val="00A77E07"/>
    <w:rsid w:val="00A8010B"/>
    <w:rsid w:val="00A81540"/>
    <w:rsid w:val="00A82A29"/>
    <w:rsid w:val="00A83221"/>
    <w:rsid w:val="00A85325"/>
    <w:rsid w:val="00A8537F"/>
    <w:rsid w:val="00A86A8A"/>
    <w:rsid w:val="00A86D73"/>
    <w:rsid w:val="00A8794C"/>
    <w:rsid w:val="00A879F9"/>
    <w:rsid w:val="00A90D46"/>
    <w:rsid w:val="00A90E23"/>
    <w:rsid w:val="00A91200"/>
    <w:rsid w:val="00A9223D"/>
    <w:rsid w:val="00A929EE"/>
    <w:rsid w:val="00A92B6A"/>
    <w:rsid w:val="00A932B5"/>
    <w:rsid w:val="00A944E8"/>
    <w:rsid w:val="00A944FE"/>
    <w:rsid w:val="00A958C4"/>
    <w:rsid w:val="00A9642C"/>
    <w:rsid w:val="00A96D50"/>
    <w:rsid w:val="00A97635"/>
    <w:rsid w:val="00A97A1F"/>
    <w:rsid w:val="00A97D6A"/>
    <w:rsid w:val="00AA0263"/>
    <w:rsid w:val="00AA1CF1"/>
    <w:rsid w:val="00AA3262"/>
    <w:rsid w:val="00AA3395"/>
    <w:rsid w:val="00AA37D4"/>
    <w:rsid w:val="00AA39F6"/>
    <w:rsid w:val="00AA46CF"/>
    <w:rsid w:val="00AA4D24"/>
    <w:rsid w:val="00AA4DE4"/>
    <w:rsid w:val="00AA587D"/>
    <w:rsid w:val="00AA5882"/>
    <w:rsid w:val="00AA5DB4"/>
    <w:rsid w:val="00AA6067"/>
    <w:rsid w:val="00AA74F1"/>
    <w:rsid w:val="00AB010A"/>
    <w:rsid w:val="00AB070E"/>
    <w:rsid w:val="00AB13EA"/>
    <w:rsid w:val="00AB16D5"/>
    <w:rsid w:val="00AB1FF1"/>
    <w:rsid w:val="00AB20AA"/>
    <w:rsid w:val="00AB6B18"/>
    <w:rsid w:val="00AB7511"/>
    <w:rsid w:val="00AB79A4"/>
    <w:rsid w:val="00AB7AAD"/>
    <w:rsid w:val="00AC01EC"/>
    <w:rsid w:val="00AC03DE"/>
    <w:rsid w:val="00AC0771"/>
    <w:rsid w:val="00AC17C1"/>
    <w:rsid w:val="00AC260E"/>
    <w:rsid w:val="00AC2D43"/>
    <w:rsid w:val="00AC3860"/>
    <w:rsid w:val="00AC40BC"/>
    <w:rsid w:val="00AC4D03"/>
    <w:rsid w:val="00AC5C60"/>
    <w:rsid w:val="00AC5E91"/>
    <w:rsid w:val="00AC74F0"/>
    <w:rsid w:val="00AD1F1E"/>
    <w:rsid w:val="00AD35FD"/>
    <w:rsid w:val="00AD37F9"/>
    <w:rsid w:val="00AD4860"/>
    <w:rsid w:val="00AD4E1A"/>
    <w:rsid w:val="00AD6EC3"/>
    <w:rsid w:val="00AE0ADB"/>
    <w:rsid w:val="00AE100F"/>
    <w:rsid w:val="00AE1024"/>
    <w:rsid w:val="00AE1BB2"/>
    <w:rsid w:val="00AE3566"/>
    <w:rsid w:val="00AE4360"/>
    <w:rsid w:val="00AE5645"/>
    <w:rsid w:val="00AE5E5D"/>
    <w:rsid w:val="00AE67DE"/>
    <w:rsid w:val="00AE6B81"/>
    <w:rsid w:val="00AE7722"/>
    <w:rsid w:val="00AF0389"/>
    <w:rsid w:val="00AF0B1A"/>
    <w:rsid w:val="00AF13A9"/>
    <w:rsid w:val="00AF259A"/>
    <w:rsid w:val="00AF2AFC"/>
    <w:rsid w:val="00AF32F9"/>
    <w:rsid w:val="00AF4D71"/>
    <w:rsid w:val="00AF5D1B"/>
    <w:rsid w:val="00AF5E7E"/>
    <w:rsid w:val="00AF5EC5"/>
    <w:rsid w:val="00AF617D"/>
    <w:rsid w:val="00AF62CA"/>
    <w:rsid w:val="00AF6971"/>
    <w:rsid w:val="00AF6A9D"/>
    <w:rsid w:val="00AF6CCB"/>
    <w:rsid w:val="00B017A6"/>
    <w:rsid w:val="00B03362"/>
    <w:rsid w:val="00B03881"/>
    <w:rsid w:val="00B0435B"/>
    <w:rsid w:val="00B0560B"/>
    <w:rsid w:val="00B06043"/>
    <w:rsid w:val="00B061B2"/>
    <w:rsid w:val="00B06252"/>
    <w:rsid w:val="00B0697B"/>
    <w:rsid w:val="00B06A7D"/>
    <w:rsid w:val="00B0756C"/>
    <w:rsid w:val="00B07D2E"/>
    <w:rsid w:val="00B10882"/>
    <w:rsid w:val="00B13B45"/>
    <w:rsid w:val="00B13BF9"/>
    <w:rsid w:val="00B13E63"/>
    <w:rsid w:val="00B1590C"/>
    <w:rsid w:val="00B16B9D"/>
    <w:rsid w:val="00B17010"/>
    <w:rsid w:val="00B17B40"/>
    <w:rsid w:val="00B17DFD"/>
    <w:rsid w:val="00B20616"/>
    <w:rsid w:val="00B20A8B"/>
    <w:rsid w:val="00B20EC3"/>
    <w:rsid w:val="00B212F3"/>
    <w:rsid w:val="00B232F2"/>
    <w:rsid w:val="00B23977"/>
    <w:rsid w:val="00B24AE0"/>
    <w:rsid w:val="00B25906"/>
    <w:rsid w:val="00B262CD"/>
    <w:rsid w:val="00B26852"/>
    <w:rsid w:val="00B2754C"/>
    <w:rsid w:val="00B3022B"/>
    <w:rsid w:val="00B30422"/>
    <w:rsid w:val="00B31467"/>
    <w:rsid w:val="00B33DEE"/>
    <w:rsid w:val="00B34DD2"/>
    <w:rsid w:val="00B355B3"/>
    <w:rsid w:val="00B35994"/>
    <w:rsid w:val="00B369A2"/>
    <w:rsid w:val="00B36BC3"/>
    <w:rsid w:val="00B36CE8"/>
    <w:rsid w:val="00B37FAF"/>
    <w:rsid w:val="00B40121"/>
    <w:rsid w:val="00B41F65"/>
    <w:rsid w:val="00B428E9"/>
    <w:rsid w:val="00B43641"/>
    <w:rsid w:val="00B453A4"/>
    <w:rsid w:val="00B4585D"/>
    <w:rsid w:val="00B45BF0"/>
    <w:rsid w:val="00B45F4D"/>
    <w:rsid w:val="00B46144"/>
    <w:rsid w:val="00B46375"/>
    <w:rsid w:val="00B46892"/>
    <w:rsid w:val="00B473ED"/>
    <w:rsid w:val="00B475E3"/>
    <w:rsid w:val="00B475FD"/>
    <w:rsid w:val="00B50176"/>
    <w:rsid w:val="00B50A3E"/>
    <w:rsid w:val="00B52B50"/>
    <w:rsid w:val="00B530AB"/>
    <w:rsid w:val="00B53390"/>
    <w:rsid w:val="00B53B89"/>
    <w:rsid w:val="00B54271"/>
    <w:rsid w:val="00B562C8"/>
    <w:rsid w:val="00B56434"/>
    <w:rsid w:val="00B56C68"/>
    <w:rsid w:val="00B600AF"/>
    <w:rsid w:val="00B603FB"/>
    <w:rsid w:val="00B60AC0"/>
    <w:rsid w:val="00B61A63"/>
    <w:rsid w:val="00B628D2"/>
    <w:rsid w:val="00B64E17"/>
    <w:rsid w:val="00B655D0"/>
    <w:rsid w:val="00B65A4A"/>
    <w:rsid w:val="00B65B25"/>
    <w:rsid w:val="00B65D6B"/>
    <w:rsid w:val="00B666BD"/>
    <w:rsid w:val="00B66AFF"/>
    <w:rsid w:val="00B72B24"/>
    <w:rsid w:val="00B72E16"/>
    <w:rsid w:val="00B73130"/>
    <w:rsid w:val="00B737B8"/>
    <w:rsid w:val="00B73B21"/>
    <w:rsid w:val="00B747E2"/>
    <w:rsid w:val="00B75C62"/>
    <w:rsid w:val="00B77B8B"/>
    <w:rsid w:val="00B80559"/>
    <w:rsid w:val="00B811C2"/>
    <w:rsid w:val="00B81EC0"/>
    <w:rsid w:val="00B8310B"/>
    <w:rsid w:val="00B834CA"/>
    <w:rsid w:val="00B839C1"/>
    <w:rsid w:val="00B83EED"/>
    <w:rsid w:val="00B83EFC"/>
    <w:rsid w:val="00B847F4"/>
    <w:rsid w:val="00B8502D"/>
    <w:rsid w:val="00B901A0"/>
    <w:rsid w:val="00B9065D"/>
    <w:rsid w:val="00B90731"/>
    <w:rsid w:val="00B9293F"/>
    <w:rsid w:val="00B93985"/>
    <w:rsid w:val="00B94E20"/>
    <w:rsid w:val="00B95E64"/>
    <w:rsid w:val="00B96AD3"/>
    <w:rsid w:val="00B97A48"/>
    <w:rsid w:val="00BA0073"/>
    <w:rsid w:val="00BA0792"/>
    <w:rsid w:val="00BA0858"/>
    <w:rsid w:val="00BA206A"/>
    <w:rsid w:val="00BA29AB"/>
    <w:rsid w:val="00BA31B4"/>
    <w:rsid w:val="00BA33C3"/>
    <w:rsid w:val="00BA3AC2"/>
    <w:rsid w:val="00BA3D12"/>
    <w:rsid w:val="00BA525D"/>
    <w:rsid w:val="00BA731F"/>
    <w:rsid w:val="00BA747D"/>
    <w:rsid w:val="00BB0141"/>
    <w:rsid w:val="00BB0347"/>
    <w:rsid w:val="00BB0EBF"/>
    <w:rsid w:val="00BB1785"/>
    <w:rsid w:val="00BB17F6"/>
    <w:rsid w:val="00BB1B10"/>
    <w:rsid w:val="00BB2D94"/>
    <w:rsid w:val="00BB392D"/>
    <w:rsid w:val="00BB611E"/>
    <w:rsid w:val="00BB7539"/>
    <w:rsid w:val="00BB76DA"/>
    <w:rsid w:val="00BB7F42"/>
    <w:rsid w:val="00BC007C"/>
    <w:rsid w:val="00BC4637"/>
    <w:rsid w:val="00BC4B5F"/>
    <w:rsid w:val="00BC5336"/>
    <w:rsid w:val="00BC5C56"/>
    <w:rsid w:val="00BC68D6"/>
    <w:rsid w:val="00BD01FF"/>
    <w:rsid w:val="00BD0258"/>
    <w:rsid w:val="00BD07EA"/>
    <w:rsid w:val="00BD117E"/>
    <w:rsid w:val="00BD18C1"/>
    <w:rsid w:val="00BD19D0"/>
    <w:rsid w:val="00BD299E"/>
    <w:rsid w:val="00BD325A"/>
    <w:rsid w:val="00BD3EB2"/>
    <w:rsid w:val="00BD40CF"/>
    <w:rsid w:val="00BD4331"/>
    <w:rsid w:val="00BD4F1D"/>
    <w:rsid w:val="00BD5A61"/>
    <w:rsid w:val="00BD6BCB"/>
    <w:rsid w:val="00BD731B"/>
    <w:rsid w:val="00BE0560"/>
    <w:rsid w:val="00BE086C"/>
    <w:rsid w:val="00BE3258"/>
    <w:rsid w:val="00BE4B36"/>
    <w:rsid w:val="00BE57B2"/>
    <w:rsid w:val="00BE6B85"/>
    <w:rsid w:val="00BF030E"/>
    <w:rsid w:val="00BF1243"/>
    <w:rsid w:val="00BF220C"/>
    <w:rsid w:val="00BF2A5C"/>
    <w:rsid w:val="00BF2F8D"/>
    <w:rsid w:val="00BF52E0"/>
    <w:rsid w:val="00BF5397"/>
    <w:rsid w:val="00BF5827"/>
    <w:rsid w:val="00BF6C66"/>
    <w:rsid w:val="00BF7C2C"/>
    <w:rsid w:val="00BF7C30"/>
    <w:rsid w:val="00C007C3"/>
    <w:rsid w:val="00C007D2"/>
    <w:rsid w:val="00C00A40"/>
    <w:rsid w:val="00C0134B"/>
    <w:rsid w:val="00C01598"/>
    <w:rsid w:val="00C01735"/>
    <w:rsid w:val="00C01DE4"/>
    <w:rsid w:val="00C0296C"/>
    <w:rsid w:val="00C0297A"/>
    <w:rsid w:val="00C0309F"/>
    <w:rsid w:val="00C03431"/>
    <w:rsid w:val="00C036AF"/>
    <w:rsid w:val="00C03E4C"/>
    <w:rsid w:val="00C04510"/>
    <w:rsid w:val="00C048BB"/>
    <w:rsid w:val="00C056B1"/>
    <w:rsid w:val="00C06279"/>
    <w:rsid w:val="00C06B3A"/>
    <w:rsid w:val="00C071A1"/>
    <w:rsid w:val="00C07802"/>
    <w:rsid w:val="00C07C9D"/>
    <w:rsid w:val="00C11185"/>
    <w:rsid w:val="00C1163A"/>
    <w:rsid w:val="00C12782"/>
    <w:rsid w:val="00C15230"/>
    <w:rsid w:val="00C15644"/>
    <w:rsid w:val="00C15C98"/>
    <w:rsid w:val="00C1636D"/>
    <w:rsid w:val="00C16998"/>
    <w:rsid w:val="00C16BEF"/>
    <w:rsid w:val="00C17878"/>
    <w:rsid w:val="00C21A5A"/>
    <w:rsid w:val="00C22094"/>
    <w:rsid w:val="00C223D9"/>
    <w:rsid w:val="00C22B74"/>
    <w:rsid w:val="00C2412B"/>
    <w:rsid w:val="00C256F6"/>
    <w:rsid w:val="00C2647B"/>
    <w:rsid w:val="00C26B2B"/>
    <w:rsid w:val="00C2758E"/>
    <w:rsid w:val="00C27E62"/>
    <w:rsid w:val="00C27FB4"/>
    <w:rsid w:val="00C30E08"/>
    <w:rsid w:val="00C30FCE"/>
    <w:rsid w:val="00C31116"/>
    <w:rsid w:val="00C31D97"/>
    <w:rsid w:val="00C33028"/>
    <w:rsid w:val="00C348FC"/>
    <w:rsid w:val="00C35F18"/>
    <w:rsid w:val="00C36132"/>
    <w:rsid w:val="00C3646B"/>
    <w:rsid w:val="00C3683B"/>
    <w:rsid w:val="00C37579"/>
    <w:rsid w:val="00C37CA6"/>
    <w:rsid w:val="00C4165F"/>
    <w:rsid w:val="00C41D13"/>
    <w:rsid w:val="00C41DCF"/>
    <w:rsid w:val="00C41F63"/>
    <w:rsid w:val="00C42277"/>
    <w:rsid w:val="00C42F5F"/>
    <w:rsid w:val="00C43C6C"/>
    <w:rsid w:val="00C43FA5"/>
    <w:rsid w:val="00C441A4"/>
    <w:rsid w:val="00C44AFA"/>
    <w:rsid w:val="00C44F8C"/>
    <w:rsid w:val="00C4575D"/>
    <w:rsid w:val="00C4681E"/>
    <w:rsid w:val="00C4682B"/>
    <w:rsid w:val="00C47442"/>
    <w:rsid w:val="00C50C06"/>
    <w:rsid w:val="00C51387"/>
    <w:rsid w:val="00C51808"/>
    <w:rsid w:val="00C5244A"/>
    <w:rsid w:val="00C52648"/>
    <w:rsid w:val="00C52A29"/>
    <w:rsid w:val="00C53B32"/>
    <w:rsid w:val="00C548A6"/>
    <w:rsid w:val="00C55E68"/>
    <w:rsid w:val="00C5663C"/>
    <w:rsid w:val="00C57172"/>
    <w:rsid w:val="00C57248"/>
    <w:rsid w:val="00C57936"/>
    <w:rsid w:val="00C57CF8"/>
    <w:rsid w:val="00C60C3D"/>
    <w:rsid w:val="00C6197E"/>
    <w:rsid w:val="00C6233E"/>
    <w:rsid w:val="00C6234A"/>
    <w:rsid w:val="00C625BE"/>
    <w:rsid w:val="00C638F8"/>
    <w:rsid w:val="00C6393F"/>
    <w:rsid w:val="00C63BBB"/>
    <w:rsid w:val="00C647D4"/>
    <w:rsid w:val="00C65082"/>
    <w:rsid w:val="00C65577"/>
    <w:rsid w:val="00C676E4"/>
    <w:rsid w:val="00C67F22"/>
    <w:rsid w:val="00C705F9"/>
    <w:rsid w:val="00C80425"/>
    <w:rsid w:val="00C81F37"/>
    <w:rsid w:val="00C82BE7"/>
    <w:rsid w:val="00C83076"/>
    <w:rsid w:val="00C8401E"/>
    <w:rsid w:val="00C84109"/>
    <w:rsid w:val="00C845FD"/>
    <w:rsid w:val="00C85531"/>
    <w:rsid w:val="00C85A7F"/>
    <w:rsid w:val="00C86B44"/>
    <w:rsid w:val="00C87B9E"/>
    <w:rsid w:val="00C90F5F"/>
    <w:rsid w:val="00C94903"/>
    <w:rsid w:val="00C94BFD"/>
    <w:rsid w:val="00C94FC9"/>
    <w:rsid w:val="00C953FD"/>
    <w:rsid w:val="00C95DC0"/>
    <w:rsid w:val="00C96061"/>
    <w:rsid w:val="00C96236"/>
    <w:rsid w:val="00C96459"/>
    <w:rsid w:val="00C964FE"/>
    <w:rsid w:val="00CA04B9"/>
    <w:rsid w:val="00CA1085"/>
    <w:rsid w:val="00CA138D"/>
    <w:rsid w:val="00CA2B4F"/>
    <w:rsid w:val="00CA3253"/>
    <w:rsid w:val="00CA3FFF"/>
    <w:rsid w:val="00CA55A9"/>
    <w:rsid w:val="00CA5938"/>
    <w:rsid w:val="00CA63AB"/>
    <w:rsid w:val="00CB1132"/>
    <w:rsid w:val="00CB1D1E"/>
    <w:rsid w:val="00CB20F0"/>
    <w:rsid w:val="00CB2238"/>
    <w:rsid w:val="00CB3C7D"/>
    <w:rsid w:val="00CB4508"/>
    <w:rsid w:val="00CB4FB6"/>
    <w:rsid w:val="00CB66A1"/>
    <w:rsid w:val="00CC0A03"/>
    <w:rsid w:val="00CC14F1"/>
    <w:rsid w:val="00CC19A0"/>
    <w:rsid w:val="00CC2013"/>
    <w:rsid w:val="00CC37B9"/>
    <w:rsid w:val="00CC3FAF"/>
    <w:rsid w:val="00CC41E0"/>
    <w:rsid w:val="00CC4C48"/>
    <w:rsid w:val="00CC4D35"/>
    <w:rsid w:val="00CC70F7"/>
    <w:rsid w:val="00CC72D3"/>
    <w:rsid w:val="00CD0306"/>
    <w:rsid w:val="00CD09DC"/>
    <w:rsid w:val="00CD14FF"/>
    <w:rsid w:val="00CD15A2"/>
    <w:rsid w:val="00CD225C"/>
    <w:rsid w:val="00CD38E8"/>
    <w:rsid w:val="00CD44F1"/>
    <w:rsid w:val="00CD4544"/>
    <w:rsid w:val="00CD5960"/>
    <w:rsid w:val="00CD74C9"/>
    <w:rsid w:val="00CD7A70"/>
    <w:rsid w:val="00CE0B22"/>
    <w:rsid w:val="00CE2BEA"/>
    <w:rsid w:val="00CE37CA"/>
    <w:rsid w:val="00CE3C1F"/>
    <w:rsid w:val="00CE3D7B"/>
    <w:rsid w:val="00CE3F21"/>
    <w:rsid w:val="00CE46D6"/>
    <w:rsid w:val="00CE49F4"/>
    <w:rsid w:val="00CE572C"/>
    <w:rsid w:val="00CE5A88"/>
    <w:rsid w:val="00CE6AD9"/>
    <w:rsid w:val="00CE6DF8"/>
    <w:rsid w:val="00CE724B"/>
    <w:rsid w:val="00CF0780"/>
    <w:rsid w:val="00CF11E8"/>
    <w:rsid w:val="00CF48D4"/>
    <w:rsid w:val="00CF51D9"/>
    <w:rsid w:val="00CF69BD"/>
    <w:rsid w:val="00CF788B"/>
    <w:rsid w:val="00CF7E02"/>
    <w:rsid w:val="00D001C4"/>
    <w:rsid w:val="00D01068"/>
    <w:rsid w:val="00D0106B"/>
    <w:rsid w:val="00D01693"/>
    <w:rsid w:val="00D01E1F"/>
    <w:rsid w:val="00D01EAB"/>
    <w:rsid w:val="00D02E7A"/>
    <w:rsid w:val="00D03A54"/>
    <w:rsid w:val="00D0427C"/>
    <w:rsid w:val="00D04847"/>
    <w:rsid w:val="00D05D29"/>
    <w:rsid w:val="00D060CA"/>
    <w:rsid w:val="00D076B7"/>
    <w:rsid w:val="00D101A7"/>
    <w:rsid w:val="00D10C88"/>
    <w:rsid w:val="00D11345"/>
    <w:rsid w:val="00D118DB"/>
    <w:rsid w:val="00D124D5"/>
    <w:rsid w:val="00D127B5"/>
    <w:rsid w:val="00D12F72"/>
    <w:rsid w:val="00D1366C"/>
    <w:rsid w:val="00D137C3"/>
    <w:rsid w:val="00D14B59"/>
    <w:rsid w:val="00D15125"/>
    <w:rsid w:val="00D161C3"/>
    <w:rsid w:val="00D16816"/>
    <w:rsid w:val="00D17012"/>
    <w:rsid w:val="00D17AF4"/>
    <w:rsid w:val="00D2008E"/>
    <w:rsid w:val="00D2045A"/>
    <w:rsid w:val="00D2362D"/>
    <w:rsid w:val="00D23AC3"/>
    <w:rsid w:val="00D25381"/>
    <w:rsid w:val="00D25BFE"/>
    <w:rsid w:val="00D26470"/>
    <w:rsid w:val="00D26730"/>
    <w:rsid w:val="00D2703F"/>
    <w:rsid w:val="00D277FB"/>
    <w:rsid w:val="00D27D8C"/>
    <w:rsid w:val="00D302C8"/>
    <w:rsid w:val="00D31105"/>
    <w:rsid w:val="00D31AA2"/>
    <w:rsid w:val="00D31F65"/>
    <w:rsid w:val="00D325C5"/>
    <w:rsid w:val="00D34E34"/>
    <w:rsid w:val="00D35E15"/>
    <w:rsid w:val="00D35FD9"/>
    <w:rsid w:val="00D36249"/>
    <w:rsid w:val="00D37ADD"/>
    <w:rsid w:val="00D404B2"/>
    <w:rsid w:val="00D408DC"/>
    <w:rsid w:val="00D409BF"/>
    <w:rsid w:val="00D4208A"/>
    <w:rsid w:val="00D426DB"/>
    <w:rsid w:val="00D42A2B"/>
    <w:rsid w:val="00D4316E"/>
    <w:rsid w:val="00D43423"/>
    <w:rsid w:val="00D43B1D"/>
    <w:rsid w:val="00D4668E"/>
    <w:rsid w:val="00D46B80"/>
    <w:rsid w:val="00D510FA"/>
    <w:rsid w:val="00D521FF"/>
    <w:rsid w:val="00D527DD"/>
    <w:rsid w:val="00D5331B"/>
    <w:rsid w:val="00D53ABC"/>
    <w:rsid w:val="00D54F99"/>
    <w:rsid w:val="00D55BE8"/>
    <w:rsid w:val="00D560B4"/>
    <w:rsid w:val="00D56A78"/>
    <w:rsid w:val="00D56CA2"/>
    <w:rsid w:val="00D57A35"/>
    <w:rsid w:val="00D6054B"/>
    <w:rsid w:val="00D61DF8"/>
    <w:rsid w:val="00D61F3E"/>
    <w:rsid w:val="00D6248B"/>
    <w:rsid w:val="00D63421"/>
    <w:rsid w:val="00D63A32"/>
    <w:rsid w:val="00D644A1"/>
    <w:rsid w:val="00D6672D"/>
    <w:rsid w:val="00D67316"/>
    <w:rsid w:val="00D675C8"/>
    <w:rsid w:val="00D679BA"/>
    <w:rsid w:val="00D67A8B"/>
    <w:rsid w:val="00D70A2B"/>
    <w:rsid w:val="00D7146D"/>
    <w:rsid w:val="00D7215A"/>
    <w:rsid w:val="00D72B4E"/>
    <w:rsid w:val="00D73014"/>
    <w:rsid w:val="00D8028C"/>
    <w:rsid w:val="00D81B14"/>
    <w:rsid w:val="00D826BA"/>
    <w:rsid w:val="00D83167"/>
    <w:rsid w:val="00D84A14"/>
    <w:rsid w:val="00D853BF"/>
    <w:rsid w:val="00D85B1D"/>
    <w:rsid w:val="00D85C37"/>
    <w:rsid w:val="00D86ABA"/>
    <w:rsid w:val="00D87BD6"/>
    <w:rsid w:val="00D9080F"/>
    <w:rsid w:val="00D914C8"/>
    <w:rsid w:val="00D918B1"/>
    <w:rsid w:val="00D91D57"/>
    <w:rsid w:val="00D9251E"/>
    <w:rsid w:val="00D9312B"/>
    <w:rsid w:val="00D93C20"/>
    <w:rsid w:val="00D94FBA"/>
    <w:rsid w:val="00D9607A"/>
    <w:rsid w:val="00D966CF"/>
    <w:rsid w:val="00D96DAB"/>
    <w:rsid w:val="00D9713D"/>
    <w:rsid w:val="00D9757A"/>
    <w:rsid w:val="00DA1A74"/>
    <w:rsid w:val="00DA3CCB"/>
    <w:rsid w:val="00DA3D40"/>
    <w:rsid w:val="00DA4077"/>
    <w:rsid w:val="00DA4542"/>
    <w:rsid w:val="00DA4543"/>
    <w:rsid w:val="00DA4BDF"/>
    <w:rsid w:val="00DA6312"/>
    <w:rsid w:val="00DA6E17"/>
    <w:rsid w:val="00DA743F"/>
    <w:rsid w:val="00DA75FD"/>
    <w:rsid w:val="00DB0429"/>
    <w:rsid w:val="00DB08F8"/>
    <w:rsid w:val="00DB0C27"/>
    <w:rsid w:val="00DB1241"/>
    <w:rsid w:val="00DB1511"/>
    <w:rsid w:val="00DB1F9A"/>
    <w:rsid w:val="00DB2B8D"/>
    <w:rsid w:val="00DB3726"/>
    <w:rsid w:val="00DB4BC4"/>
    <w:rsid w:val="00DB50FA"/>
    <w:rsid w:val="00DB5585"/>
    <w:rsid w:val="00DB629F"/>
    <w:rsid w:val="00DC00DC"/>
    <w:rsid w:val="00DC03C3"/>
    <w:rsid w:val="00DC04BE"/>
    <w:rsid w:val="00DC0F86"/>
    <w:rsid w:val="00DC12A9"/>
    <w:rsid w:val="00DC2D12"/>
    <w:rsid w:val="00DC2D44"/>
    <w:rsid w:val="00DC3919"/>
    <w:rsid w:val="00DC4D12"/>
    <w:rsid w:val="00DC6845"/>
    <w:rsid w:val="00DC6E43"/>
    <w:rsid w:val="00DC7596"/>
    <w:rsid w:val="00DC799B"/>
    <w:rsid w:val="00DC7E9F"/>
    <w:rsid w:val="00DD0612"/>
    <w:rsid w:val="00DD0CD2"/>
    <w:rsid w:val="00DD1620"/>
    <w:rsid w:val="00DD237B"/>
    <w:rsid w:val="00DD2BE8"/>
    <w:rsid w:val="00DD3332"/>
    <w:rsid w:val="00DD34B3"/>
    <w:rsid w:val="00DD38CE"/>
    <w:rsid w:val="00DD3AD3"/>
    <w:rsid w:val="00DD3BC8"/>
    <w:rsid w:val="00DD5EEA"/>
    <w:rsid w:val="00DD629F"/>
    <w:rsid w:val="00DD6ED9"/>
    <w:rsid w:val="00DD7F5A"/>
    <w:rsid w:val="00DE0620"/>
    <w:rsid w:val="00DE1398"/>
    <w:rsid w:val="00DE1805"/>
    <w:rsid w:val="00DE1CB9"/>
    <w:rsid w:val="00DE2A12"/>
    <w:rsid w:val="00DE32C9"/>
    <w:rsid w:val="00DE47B6"/>
    <w:rsid w:val="00DE4A25"/>
    <w:rsid w:val="00DE5508"/>
    <w:rsid w:val="00DE6171"/>
    <w:rsid w:val="00DE6289"/>
    <w:rsid w:val="00DE6637"/>
    <w:rsid w:val="00DE7C3E"/>
    <w:rsid w:val="00DF1A8C"/>
    <w:rsid w:val="00DF1AF7"/>
    <w:rsid w:val="00DF3B47"/>
    <w:rsid w:val="00DF4DFA"/>
    <w:rsid w:val="00DF596D"/>
    <w:rsid w:val="00DF5C25"/>
    <w:rsid w:val="00DF6DB7"/>
    <w:rsid w:val="00DF6F62"/>
    <w:rsid w:val="00DF7B87"/>
    <w:rsid w:val="00DF7D17"/>
    <w:rsid w:val="00E00572"/>
    <w:rsid w:val="00E02AFF"/>
    <w:rsid w:val="00E03EE9"/>
    <w:rsid w:val="00E049EB"/>
    <w:rsid w:val="00E04E28"/>
    <w:rsid w:val="00E053F3"/>
    <w:rsid w:val="00E06139"/>
    <w:rsid w:val="00E061EE"/>
    <w:rsid w:val="00E064D3"/>
    <w:rsid w:val="00E06F86"/>
    <w:rsid w:val="00E07094"/>
    <w:rsid w:val="00E134AE"/>
    <w:rsid w:val="00E142B0"/>
    <w:rsid w:val="00E154FC"/>
    <w:rsid w:val="00E1577F"/>
    <w:rsid w:val="00E201E3"/>
    <w:rsid w:val="00E2141D"/>
    <w:rsid w:val="00E21A73"/>
    <w:rsid w:val="00E21CB0"/>
    <w:rsid w:val="00E23595"/>
    <w:rsid w:val="00E2438F"/>
    <w:rsid w:val="00E2496E"/>
    <w:rsid w:val="00E258D5"/>
    <w:rsid w:val="00E265AF"/>
    <w:rsid w:val="00E266D5"/>
    <w:rsid w:val="00E27879"/>
    <w:rsid w:val="00E27CFE"/>
    <w:rsid w:val="00E27FA6"/>
    <w:rsid w:val="00E27FEB"/>
    <w:rsid w:val="00E303A3"/>
    <w:rsid w:val="00E314D0"/>
    <w:rsid w:val="00E31D11"/>
    <w:rsid w:val="00E32898"/>
    <w:rsid w:val="00E33475"/>
    <w:rsid w:val="00E34517"/>
    <w:rsid w:val="00E35A4E"/>
    <w:rsid w:val="00E35C0A"/>
    <w:rsid w:val="00E35D2F"/>
    <w:rsid w:val="00E37001"/>
    <w:rsid w:val="00E37E0D"/>
    <w:rsid w:val="00E40B35"/>
    <w:rsid w:val="00E41228"/>
    <w:rsid w:val="00E42D8B"/>
    <w:rsid w:val="00E44590"/>
    <w:rsid w:val="00E44740"/>
    <w:rsid w:val="00E45F9A"/>
    <w:rsid w:val="00E46279"/>
    <w:rsid w:val="00E50762"/>
    <w:rsid w:val="00E50B65"/>
    <w:rsid w:val="00E51313"/>
    <w:rsid w:val="00E515F3"/>
    <w:rsid w:val="00E5220B"/>
    <w:rsid w:val="00E524BA"/>
    <w:rsid w:val="00E54236"/>
    <w:rsid w:val="00E547F8"/>
    <w:rsid w:val="00E55DB8"/>
    <w:rsid w:val="00E570A2"/>
    <w:rsid w:val="00E575B6"/>
    <w:rsid w:val="00E57F9F"/>
    <w:rsid w:val="00E601F9"/>
    <w:rsid w:val="00E606F6"/>
    <w:rsid w:val="00E62671"/>
    <w:rsid w:val="00E63685"/>
    <w:rsid w:val="00E642BF"/>
    <w:rsid w:val="00E650D8"/>
    <w:rsid w:val="00E67D4F"/>
    <w:rsid w:val="00E703A1"/>
    <w:rsid w:val="00E70810"/>
    <w:rsid w:val="00E72316"/>
    <w:rsid w:val="00E7275F"/>
    <w:rsid w:val="00E7295D"/>
    <w:rsid w:val="00E731BD"/>
    <w:rsid w:val="00E73476"/>
    <w:rsid w:val="00E736F8"/>
    <w:rsid w:val="00E7375C"/>
    <w:rsid w:val="00E741E5"/>
    <w:rsid w:val="00E743FB"/>
    <w:rsid w:val="00E74D88"/>
    <w:rsid w:val="00E76893"/>
    <w:rsid w:val="00E76C85"/>
    <w:rsid w:val="00E77700"/>
    <w:rsid w:val="00E779CF"/>
    <w:rsid w:val="00E77B27"/>
    <w:rsid w:val="00E80432"/>
    <w:rsid w:val="00E80F11"/>
    <w:rsid w:val="00E80FB6"/>
    <w:rsid w:val="00E81303"/>
    <w:rsid w:val="00E813B8"/>
    <w:rsid w:val="00E82B6E"/>
    <w:rsid w:val="00E82D05"/>
    <w:rsid w:val="00E834D0"/>
    <w:rsid w:val="00E85957"/>
    <w:rsid w:val="00E85D55"/>
    <w:rsid w:val="00E867DC"/>
    <w:rsid w:val="00E87BB7"/>
    <w:rsid w:val="00E87C4A"/>
    <w:rsid w:val="00E90B32"/>
    <w:rsid w:val="00E90DEE"/>
    <w:rsid w:val="00E93103"/>
    <w:rsid w:val="00E938F4"/>
    <w:rsid w:val="00E93CF8"/>
    <w:rsid w:val="00E93D54"/>
    <w:rsid w:val="00E93DF1"/>
    <w:rsid w:val="00E94BCA"/>
    <w:rsid w:val="00E94CC9"/>
    <w:rsid w:val="00E94EAF"/>
    <w:rsid w:val="00E955D3"/>
    <w:rsid w:val="00E95D11"/>
    <w:rsid w:val="00E95F5B"/>
    <w:rsid w:val="00E96152"/>
    <w:rsid w:val="00E97901"/>
    <w:rsid w:val="00EA00F1"/>
    <w:rsid w:val="00EA1164"/>
    <w:rsid w:val="00EA160F"/>
    <w:rsid w:val="00EA18CE"/>
    <w:rsid w:val="00EA1E49"/>
    <w:rsid w:val="00EA1F6F"/>
    <w:rsid w:val="00EA2E85"/>
    <w:rsid w:val="00EA36DC"/>
    <w:rsid w:val="00EA3A7B"/>
    <w:rsid w:val="00EA3CE3"/>
    <w:rsid w:val="00EA3E25"/>
    <w:rsid w:val="00EA4F41"/>
    <w:rsid w:val="00EA6280"/>
    <w:rsid w:val="00EA73AD"/>
    <w:rsid w:val="00EA763E"/>
    <w:rsid w:val="00EB03C7"/>
    <w:rsid w:val="00EB1BAD"/>
    <w:rsid w:val="00EB20C5"/>
    <w:rsid w:val="00EB2829"/>
    <w:rsid w:val="00EB2989"/>
    <w:rsid w:val="00EB2F06"/>
    <w:rsid w:val="00EB3FB5"/>
    <w:rsid w:val="00EB41FB"/>
    <w:rsid w:val="00EB4331"/>
    <w:rsid w:val="00EB44D1"/>
    <w:rsid w:val="00EB49AA"/>
    <w:rsid w:val="00EB512D"/>
    <w:rsid w:val="00EB516D"/>
    <w:rsid w:val="00EB72AA"/>
    <w:rsid w:val="00EB7562"/>
    <w:rsid w:val="00EB765A"/>
    <w:rsid w:val="00EB7AD0"/>
    <w:rsid w:val="00EB7CEE"/>
    <w:rsid w:val="00EC15C1"/>
    <w:rsid w:val="00EC1B2D"/>
    <w:rsid w:val="00EC37FA"/>
    <w:rsid w:val="00EC49B2"/>
    <w:rsid w:val="00EC5257"/>
    <w:rsid w:val="00EC5731"/>
    <w:rsid w:val="00EC630E"/>
    <w:rsid w:val="00EC733B"/>
    <w:rsid w:val="00EC7360"/>
    <w:rsid w:val="00EC771C"/>
    <w:rsid w:val="00EC78BD"/>
    <w:rsid w:val="00EC7A5E"/>
    <w:rsid w:val="00EC7B96"/>
    <w:rsid w:val="00ED051D"/>
    <w:rsid w:val="00ED0F9D"/>
    <w:rsid w:val="00ED1C00"/>
    <w:rsid w:val="00ED1F4D"/>
    <w:rsid w:val="00ED21D6"/>
    <w:rsid w:val="00ED30EA"/>
    <w:rsid w:val="00ED3387"/>
    <w:rsid w:val="00ED436E"/>
    <w:rsid w:val="00ED4777"/>
    <w:rsid w:val="00ED484E"/>
    <w:rsid w:val="00ED5549"/>
    <w:rsid w:val="00ED5785"/>
    <w:rsid w:val="00ED59B0"/>
    <w:rsid w:val="00ED5F6B"/>
    <w:rsid w:val="00ED6A8E"/>
    <w:rsid w:val="00ED7967"/>
    <w:rsid w:val="00EE15ED"/>
    <w:rsid w:val="00EE1990"/>
    <w:rsid w:val="00EE1CE7"/>
    <w:rsid w:val="00EE2976"/>
    <w:rsid w:val="00EE300F"/>
    <w:rsid w:val="00EE37A7"/>
    <w:rsid w:val="00EE4B3E"/>
    <w:rsid w:val="00EE5FE1"/>
    <w:rsid w:val="00EE63A2"/>
    <w:rsid w:val="00EE68DC"/>
    <w:rsid w:val="00EE7C27"/>
    <w:rsid w:val="00EE7E90"/>
    <w:rsid w:val="00EF05D5"/>
    <w:rsid w:val="00EF0922"/>
    <w:rsid w:val="00EF2057"/>
    <w:rsid w:val="00EF330C"/>
    <w:rsid w:val="00EF3484"/>
    <w:rsid w:val="00EF43C9"/>
    <w:rsid w:val="00EF45E6"/>
    <w:rsid w:val="00EF46B9"/>
    <w:rsid w:val="00EF756B"/>
    <w:rsid w:val="00F00B95"/>
    <w:rsid w:val="00F00CAB"/>
    <w:rsid w:val="00F011B8"/>
    <w:rsid w:val="00F0272F"/>
    <w:rsid w:val="00F02A62"/>
    <w:rsid w:val="00F0322E"/>
    <w:rsid w:val="00F0406F"/>
    <w:rsid w:val="00F0593A"/>
    <w:rsid w:val="00F05E68"/>
    <w:rsid w:val="00F05E87"/>
    <w:rsid w:val="00F05EA5"/>
    <w:rsid w:val="00F0685D"/>
    <w:rsid w:val="00F06D23"/>
    <w:rsid w:val="00F07DD6"/>
    <w:rsid w:val="00F11063"/>
    <w:rsid w:val="00F11745"/>
    <w:rsid w:val="00F11A88"/>
    <w:rsid w:val="00F124C6"/>
    <w:rsid w:val="00F12B51"/>
    <w:rsid w:val="00F12C2C"/>
    <w:rsid w:val="00F1305D"/>
    <w:rsid w:val="00F14483"/>
    <w:rsid w:val="00F14BC7"/>
    <w:rsid w:val="00F16DA7"/>
    <w:rsid w:val="00F17371"/>
    <w:rsid w:val="00F176D9"/>
    <w:rsid w:val="00F17C22"/>
    <w:rsid w:val="00F203DC"/>
    <w:rsid w:val="00F21938"/>
    <w:rsid w:val="00F226CF"/>
    <w:rsid w:val="00F22F73"/>
    <w:rsid w:val="00F23C01"/>
    <w:rsid w:val="00F25CBC"/>
    <w:rsid w:val="00F25D0F"/>
    <w:rsid w:val="00F26425"/>
    <w:rsid w:val="00F26C9D"/>
    <w:rsid w:val="00F27106"/>
    <w:rsid w:val="00F27691"/>
    <w:rsid w:val="00F27B7E"/>
    <w:rsid w:val="00F305AE"/>
    <w:rsid w:val="00F30ECC"/>
    <w:rsid w:val="00F30F9D"/>
    <w:rsid w:val="00F31B0A"/>
    <w:rsid w:val="00F3309C"/>
    <w:rsid w:val="00F3363B"/>
    <w:rsid w:val="00F34307"/>
    <w:rsid w:val="00F34573"/>
    <w:rsid w:val="00F35086"/>
    <w:rsid w:val="00F35583"/>
    <w:rsid w:val="00F35ACD"/>
    <w:rsid w:val="00F36807"/>
    <w:rsid w:val="00F4043B"/>
    <w:rsid w:val="00F40C2D"/>
    <w:rsid w:val="00F41A4A"/>
    <w:rsid w:val="00F430E2"/>
    <w:rsid w:val="00F43861"/>
    <w:rsid w:val="00F442D0"/>
    <w:rsid w:val="00F44CF7"/>
    <w:rsid w:val="00F455E5"/>
    <w:rsid w:val="00F4592B"/>
    <w:rsid w:val="00F47632"/>
    <w:rsid w:val="00F4785F"/>
    <w:rsid w:val="00F47D8E"/>
    <w:rsid w:val="00F5015F"/>
    <w:rsid w:val="00F50E97"/>
    <w:rsid w:val="00F519C1"/>
    <w:rsid w:val="00F52516"/>
    <w:rsid w:val="00F52DA1"/>
    <w:rsid w:val="00F52E73"/>
    <w:rsid w:val="00F54269"/>
    <w:rsid w:val="00F54969"/>
    <w:rsid w:val="00F54CEE"/>
    <w:rsid w:val="00F55977"/>
    <w:rsid w:val="00F57083"/>
    <w:rsid w:val="00F5744C"/>
    <w:rsid w:val="00F575B6"/>
    <w:rsid w:val="00F5760E"/>
    <w:rsid w:val="00F6098A"/>
    <w:rsid w:val="00F61956"/>
    <w:rsid w:val="00F6196C"/>
    <w:rsid w:val="00F61C0D"/>
    <w:rsid w:val="00F62BB7"/>
    <w:rsid w:val="00F63350"/>
    <w:rsid w:val="00F63A65"/>
    <w:rsid w:val="00F64ADA"/>
    <w:rsid w:val="00F64E98"/>
    <w:rsid w:val="00F66162"/>
    <w:rsid w:val="00F66951"/>
    <w:rsid w:val="00F67310"/>
    <w:rsid w:val="00F706B4"/>
    <w:rsid w:val="00F71BB7"/>
    <w:rsid w:val="00F7328B"/>
    <w:rsid w:val="00F7540B"/>
    <w:rsid w:val="00F75F3F"/>
    <w:rsid w:val="00F765CC"/>
    <w:rsid w:val="00F76735"/>
    <w:rsid w:val="00F81228"/>
    <w:rsid w:val="00F816E8"/>
    <w:rsid w:val="00F8252B"/>
    <w:rsid w:val="00F82EAD"/>
    <w:rsid w:val="00F83DFD"/>
    <w:rsid w:val="00F86048"/>
    <w:rsid w:val="00F86AD9"/>
    <w:rsid w:val="00F91359"/>
    <w:rsid w:val="00F915AE"/>
    <w:rsid w:val="00F91E4C"/>
    <w:rsid w:val="00F91EFC"/>
    <w:rsid w:val="00F920DA"/>
    <w:rsid w:val="00F92FA2"/>
    <w:rsid w:val="00F93821"/>
    <w:rsid w:val="00F950BA"/>
    <w:rsid w:val="00F952A1"/>
    <w:rsid w:val="00F95B53"/>
    <w:rsid w:val="00F96222"/>
    <w:rsid w:val="00F96ED2"/>
    <w:rsid w:val="00F97426"/>
    <w:rsid w:val="00F977C9"/>
    <w:rsid w:val="00F978EA"/>
    <w:rsid w:val="00FA07F2"/>
    <w:rsid w:val="00FA1182"/>
    <w:rsid w:val="00FA1251"/>
    <w:rsid w:val="00FA16CE"/>
    <w:rsid w:val="00FA1B56"/>
    <w:rsid w:val="00FA466A"/>
    <w:rsid w:val="00FA4B54"/>
    <w:rsid w:val="00FA6025"/>
    <w:rsid w:val="00FB0BAD"/>
    <w:rsid w:val="00FB23B2"/>
    <w:rsid w:val="00FB26B0"/>
    <w:rsid w:val="00FB3006"/>
    <w:rsid w:val="00FB3599"/>
    <w:rsid w:val="00FB449F"/>
    <w:rsid w:val="00FB484E"/>
    <w:rsid w:val="00FB5C73"/>
    <w:rsid w:val="00FC0428"/>
    <w:rsid w:val="00FC07B9"/>
    <w:rsid w:val="00FC143C"/>
    <w:rsid w:val="00FC14F2"/>
    <w:rsid w:val="00FC197C"/>
    <w:rsid w:val="00FC4202"/>
    <w:rsid w:val="00FC4AE5"/>
    <w:rsid w:val="00FC5317"/>
    <w:rsid w:val="00FC5BC3"/>
    <w:rsid w:val="00FC6C95"/>
    <w:rsid w:val="00FC7754"/>
    <w:rsid w:val="00FD08A1"/>
    <w:rsid w:val="00FD1741"/>
    <w:rsid w:val="00FD1E42"/>
    <w:rsid w:val="00FD2FCA"/>
    <w:rsid w:val="00FD3068"/>
    <w:rsid w:val="00FD34C2"/>
    <w:rsid w:val="00FD4725"/>
    <w:rsid w:val="00FD509C"/>
    <w:rsid w:val="00FD5E61"/>
    <w:rsid w:val="00FD6431"/>
    <w:rsid w:val="00FD6439"/>
    <w:rsid w:val="00FD702B"/>
    <w:rsid w:val="00FD7DB8"/>
    <w:rsid w:val="00FE05BD"/>
    <w:rsid w:val="00FE1358"/>
    <w:rsid w:val="00FE1397"/>
    <w:rsid w:val="00FE158C"/>
    <w:rsid w:val="00FE229A"/>
    <w:rsid w:val="00FE2ABF"/>
    <w:rsid w:val="00FE34D3"/>
    <w:rsid w:val="00FE374B"/>
    <w:rsid w:val="00FE3C6F"/>
    <w:rsid w:val="00FE3D6F"/>
    <w:rsid w:val="00FE405C"/>
    <w:rsid w:val="00FE4275"/>
    <w:rsid w:val="00FE57E7"/>
    <w:rsid w:val="00FE59D6"/>
    <w:rsid w:val="00FE5B53"/>
    <w:rsid w:val="00FE6385"/>
    <w:rsid w:val="00FE7DAB"/>
    <w:rsid w:val="00FF0F17"/>
    <w:rsid w:val="00FF11F4"/>
    <w:rsid w:val="00FF13D8"/>
    <w:rsid w:val="00FF242A"/>
    <w:rsid w:val="00FF3167"/>
    <w:rsid w:val="00FF3C31"/>
    <w:rsid w:val="00FF405F"/>
    <w:rsid w:val="00FF42F6"/>
    <w:rsid w:val="00FF483A"/>
    <w:rsid w:val="00FF58BB"/>
    <w:rsid w:val="00FF6256"/>
    <w:rsid w:val="00FF690D"/>
    <w:rsid w:val="00FF765D"/>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21"/>
    <o:shapelayout v:ext="edit">
      <o:idmap v:ext="edit" data="1"/>
    </o:shapelayout>
  </w:shapeDefaults>
  <w:doNotEmbedSmartTags/>
  <w:decimalSymbol w:val="."/>
  <w:listSeparator w:val=","/>
  <w14:docId w14:val="32528D08"/>
  <w15:chartTrackingRefBased/>
  <w15:docId w15:val="{632AD225-5F42-4A13-9B10-BB2D4BC07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ABF"/>
    <w:pPr>
      <w:spacing w:after="160" w:line="259" w:lineRule="auto"/>
    </w:pPr>
    <w:rPr>
      <w:rFonts w:ascii="Verdana" w:eastAsiaTheme="minorHAnsi" w:hAnsi="Verdana" w:cstheme="minorBidi"/>
      <w:kern w:val="2"/>
      <w:sz w:val="22"/>
      <w:szCs w:val="22"/>
      <w14:ligatures w14:val="standardContextual"/>
    </w:rPr>
  </w:style>
  <w:style w:type="paragraph" w:styleId="Heading1">
    <w:name w:val="heading 1"/>
    <w:basedOn w:val="Normal"/>
    <w:next w:val="Normal"/>
    <w:uiPriority w:val="1"/>
    <w:qFormat/>
    <w:rsid w:val="00CA3253"/>
    <w:pPr>
      <w:keepNext/>
      <w:pageBreakBefore/>
      <w:outlineLvl w:val="0"/>
    </w:pPr>
    <w:rPr>
      <w:b/>
      <w:sz w:val="40"/>
      <w:szCs w:val="36"/>
    </w:rPr>
  </w:style>
  <w:style w:type="paragraph" w:styleId="Heading2">
    <w:name w:val="heading 2"/>
    <w:basedOn w:val="Normal"/>
    <w:next w:val="Normal"/>
    <w:qFormat/>
    <w:rsid w:val="00CA3253"/>
    <w:pPr>
      <w:keepNext/>
      <w:spacing w:before="480"/>
      <w:outlineLvl w:val="1"/>
    </w:pPr>
    <w:rPr>
      <w:b/>
      <w:sz w:val="32"/>
    </w:rPr>
  </w:style>
  <w:style w:type="paragraph" w:styleId="Heading3">
    <w:name w:val="heading 3"/>
    <w:basedOn w:val="Normal"/>
    <w:next w:val="Normal"/>
    <w:link w:val="Heading3Char"/>
    <w:qFormat/>
    <w:rsid w:val="00CA3253"/>
    <w:pPr>
      <w:keepNext/>
      <w:spacing w:before="360"/>
      <w:outlineLvl w:val="2"/>
    </w:pPr>
    <w:rPr>
      <w:b/>
      <w:sz w:val="24"/>
    </w:rPr>
  </w:style>
  <w:style w:type="paragraph" w:styleId="Heading4">
    <w:name w:val="heading 4"/>
    <w:basedOn w:val="Normal"/>
    <w:next w:val="Normal"/>
    <w:qFormat/>
    <w:rsid w:val="00CA3253"/>
    <w:pPr>
      <w:keepNext/>
      <w:spacing w:after="60"/>
      <w:outlineLvl w:val="3"/>
    </w:pPr>
    <w:rPr>
      <w:b/>
    </w:rPr>
  </w:style>
  <w:style w:type="paragraph" w:styleId="Heading5">
    <w:name w:val="heading 5"/>
    <w:basedOn w:val="Normal"/>
    <w:next w:val="Normal"/>
    <w:qFormat/>
    <w:rsid w:val="00CA3253"/>
    <w:pPr>
      <w:keepNext/>
      <w:spacing w:before="480"/>
      <w:outlineLvl w:val="4"/>
    </w:pPr>
    <w:rPr>
      <w:b/>
    </w:rPr>
  </w:style>
  <w:style w:type="paragraph" w:styleId="Heading6">
    <w:name w:val="heading 6"/>
    <w:basedOn w:val="Normal"/>
    <w:next w:val="Normal"/>
    <w:qFormat/>
    <w:rsid w:val="00CA3253"/>
    <w:pPr>
      <w:keepNext/>
      <w:spacing w:before="480"/>
      <w:outlineLvl w:val="5"/>
    </w:pPr>
    <w:rPr>
      <w:b/>
      <w:i/>
    </w:rPr>
  </w:style>
  <w:style w:type="paragraph" w:styleId="Heading7">
    <w:name w:val="heading 7"/>
    <w:basedOn w:val="Normal"/>
    <w:next w:val="Normal"/>
    <w:qFormat/>
    <w:rsid w:val="00CA3253"/>
    <w:pPr>
      <w:spacing w:before="240" w:after="60"/>
      <w:outlineLvl w:val="6"/>
    </w:pPr>
    <w:rPr>
      <w:rFonts w:ascii="Times New Roman" w:hAnsi="Times New Roman"/>
      <w:sz w:val="24"/>
      <w:szCs w:val="24"/>
    </w:rPr>
  </w:style>
  <w:style w:type="character" w:default="1" w:styleId="DefaultParagraphFont">
    <w:name w:val="Default Paragraph Font"/>
    <w:uiPriority w:val="1"/>
    <w:semiHidden/>
    <w:unhideWhenUsed/>
    <w:rsid w:val="00615AB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15ABF"/>
  </w:style>
  <w:style w:type="paragraph" w:styleId="Title">
    <w:name w:val="Title"/>
    <w:basedOn w:val="Normal"/>
    <w:next w:val="Subtitle"/>
    <w:qFormat/>
    <w:rsid w:val="00CA3253"/>
    <w:pPr>
      <w:spacing w:before="2040"/>
      <w:jc w:val="right"/>
    </w:pPr>
    <w:rPr>
      <w:b/>
      <w:sz w:val="40"/>
    </w:rPr>
  </w:style>
  <w:style w:type="paragraph" w:styleId="Subtitle">
    <w:name w:val="Subtitle"/>
    <w:basedOn w:val="Normal"/>
    <w:next w:val="Normal"/>
    <w:qFormat/>
    <w:rsid w:val="00CA3253"/>
    <w:pPr>
      <w:spacing w:before="120"/>
      <w:jc w:val="right"/>
    </w:pPr>
    <w:rPr>
      <w:b/>
      <w:sz w:val="32"/>
    </w:rPr>
  </w:style>
  <w:style w:type="paragraph" w:styleId="Header">
    <w:name w:val="header"/>
    <w:basedOn w:val="Normal"/>
    <w:rsid w:val="00CA3253"/>
    <w:pPr>
      <w:tabs>
        <w:tab w:val="right" w:pos="13000"/>
      </w:tabs>
    </w:pPr>
  </w:style>
  <w:style w:type="paragraph" w:styleId="Footer">
    <w:name w:val="footer"/>
    <w:basedOn w:val="Normal"/>
    <w:link w:val="FooterChar"/>
    <w:uiPriority w:val="99"/>
    <w:rsid w:val="00CA3253"/>
    <w:pPr>
      <w:pBdr>
        <w:top w:val="single" w:sz="8" w:space="0" w:color="auto"/>
      </w:pBdr>
      <w:tabs>
        <w:tab w:val="right" w:pos="12960"/>
      </w:tabs>
      <w:spacing w:after="0"/>
      <w:jc w:val="right"/>
    </w:pPr>
    <w:rPr>
      <w:sz w:val="18"/>
    </w:rPr>
  </w:style>
  <w:style w:type="character" w:styleId="PageNumber">
    <w:name w:val="page number"/>
    <w:rsid w:val="00CA3253"/>
    <w:rPr>
      <w:rFonts w:ascii="Verdana" w:hAnsi="Verdana"/>
    </w:rPr>
  </w:style>
  <w:style w:type="paragraph" w:styleId="TOC1">
    <w:name w:val="toc 1"/>
    <w:basedOn w:val="Normal"/>
    <w:next w:val="Normal"/>
    <w:uiPriority w:val="39"/>
    <w:rsid w:val="00CA3253"/>
    <w:pPr>
      <w:keepNext/>
      <w:keepLines/>
      <w:spacing w:before="200" w:after="40" w:line="240" w:lineRule="auto"/>
    </w:pPr>
    <w:rPr>
      <w:b/>
    </w:rPr>
  </w:style>
  <w:style w:type="paragraph" w:styleId="TOC2">
    <w:name w:val="toc 2"/>
    <w:basedOn w:val="Normal"/>
    <w:next w:val="Normal"/>
    <w:uiPriority w:val="39"/>
    <w:rsid w:val="00CA3253"/>
    <w:pPr>
      <w:spacing w:before="40" w:after="40" w:line="240" w:lineRule="auto"/>
      <w:ind w:left="360"/>
    </w:pPr>
  </w:style>
  <w:style w:type="paragraph" w:styleId="TOC3">
    <w:name w:val="toc 3"/>
    <w:basedOn w:val="Normal"/>
    <w:next w:val="Normal"/>
    <w:uiPriority w:val="39"/>
    <w:rsid w:val="00CA3253"/>
    <w:pPr>
      <w:spacing w:before="40" w:after="40" w:line="240" w:lineRule="auto"/>
      <w:ind w:left="720"/>
    </w:pPr>
  </w:style>
  <w:style w:type="paragraph" w:styleId="TOC4">
    <w:name w:val="toc 4"/>
    <w:basedOn w:val="Normal"/>
    <w:next w:val="Normal"/>
    <w:uiPriority w:val="39"/>
    <w:rsid w:val="00CA3253"/>
    <w:pPr>
      <w:spacing w:before="40" w:after="40" w:line="240" w:lineRule="auto"/>
      <w:ind w:left="1080"/>
    </w:pPr>
  </w:style>
  <w:style w:type="character" w:styleId="Hyperlink">
    <w:name w:val="Hyperlink"/>
    <w:uiPriority w:val="99"/>
    <w:rsid w:val="00CA3253"/>
    <w:rPr>
      <w:rFonts w:ascii="Verdana" w:hAnsi="Verdana"/>
      <w:b/>
      <w:color w:val="0000FF"/>
      <w:u w:val="none"/>
    </w:rPr>
  </w:style>
  <w:style w:type="paragraph" w:styleId="DocumentMap">
    <w:name w:val="Document Map"/>
    <w:basedOn w:val="Normal"/>
    <w:rsid w:val="00CA3253"/>
    <w:pPr>
      <w:shd w:val="clear" w:color="auto" w:fill="000080"/>
    </w:pPr>
    <w:rPr>
      <w:rFonts w:ascii="Tahoma" w:hAnsi="Tahoma"/>
    </w:rPr>
  </w:style>
  <w:style w:type="paragraph" w:styleId="TOC5">
    <w:name w:val="toc 5"/>
    <w:basedOn w:val="Normal"/>
    <w:next w:val="Normal"/>
    <w:autoRedefine/>
    <w:uiPriority w:val="39"/>
    <w:rsid w:val="00CA3253"/>
    <w:pPr>
      <w:ind w:left="880"/>
    </w:pPr>
  </w:style>
  <w:style w:type="paragraph" w:customStyle="1" w:styleId="Code">
    <w:name w:val="Code"/>
    <w:next w:val="Normal"/>
    <w:rsid w:val="00CA3253"/>
    <w:pPr>
      <w:spacing w:before="60" w:after="120"/>
    </w:pPr>
    <w:rPr>
      <w:rFonts w:ascii="Courier" w:eastAsia="Times New Roman" w:hAnsi="Courier"/>
      <w:sz w:val="23"/>
    </w:rPr>
  </w:style>
  <w:style w:type="paragraph" w:styleId="TOC6">
    <w:name w:val="toc 6"/>
    <w:basedOn w:val="Normal"/>
    <w:next w:val="Normal"/>
    <w:autoRedefine/>
    <w:uiPriority w:val="39"/>
    <w:rsid w:val="00CA3253"/>
    <w:pPr>
      <w:ind w:left="1100"/>
    </w:pPr>
  </w:style>
  <w:style w:type="paragraph" w:styleId="TOC7">
    <w:name w:val="toc 7"/>
    <w:basedOn w:val="Normal"/>
    <w:next w:val="Normal"/>
    <w:autoRedefine/>
    <w:uiPriority w:val="39"/>
    <w:rsid w:val="00CA3253"/>
    <w:pPr>
      <w:ind w:left="1320"/>
    </w:pPr>
  </w:style>
  <w:style w:type="paragraph" w:styleId="TOC8">
    <w:name w:val="toc 8"/>
    <w:basedOn w:val="Normal"/>
    <w:next w:val="Normal"/>
    <w:autoRedefine/>
    <w:uiPriority w:val="39"/>
    <w:rsid w:val="00CA3253"/>
    <w:pPr>
      <w:ind w:left="1540"/>
    </w:pPr>
  </w:style>
  <w:style w:type="paragraph" w:styleId="TOC9">
    <w:name w:val="toc 9"/>
    <w:basedOn w:val="Normal"/>
    <w:next w:val="Normal"/>
    <w:autoRedefine/>
    <w:uiPriority w:val="39"/>
    <w:rsid w:val="00CA3253"/>
    <w:pPr>
      <w:ind w:left="1760"/>
    </w:pPr>
  </w:style>
  <w:style w:type="paragraph" w:customStyle="1" w:styleId="TablesandCallouts">
    <w:name w:val="Tables and Callouts"/>
    <w:basedOn w:val="Normal"/>
    <w:rsid w:val="00CA3253"/>
  </w:style>
  <w:style w:type="table" w:styleId="TableGrid">
    <w:name w:val="Table Grid"/>
    <w:basedOn w:val="TableNormal"/>
    <w:rsid w:val="00CA3253"/>
    <w:pPr>
      <w:spacing w:before="60" w:after="12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CA3253"/>
    <w:rPr>
      <w:color w:val="800080"/>
      <w:u w:val="single"/>
    </w:rPr>
  </w:style>
  <w:style w:type="paragraph" w:customStyle="1" w:styleId="StyleBodyTextIndentAuto">
    <w:name w:val="Style Body Text Indent + Auto"/>
    <w:basedOn w:val="BodyTextIndent"/>
    <w:rsid w:val="00CA3253"/>
  </w:style>
  <w:style w:type="paragraph" w:styleId="BodyTextIndent">
    <w:name w:val="Body Text Indent"/>
    <w:basedOn w:val="Normal"/>
    <w:rsid w:val="00CA3253"/>
    <w:pPr>
      <w:spacing w:before="240"/>
      <w:ind w:left="360"/>
    </w:pPr>
    <w:rPr>
      <w:color w:val="333333"/>
    </w:rPr>
  </w:style>
  <w:style w:type="paragraph" w:styleId="BodyText">
    <w:name w:val="Body Text"/>
    <w:basedOn w:val="Normal"/>
    <w:uiPriority w:val="1"/>
    <w:qFormat/>
    <w:rsid w:val="00CA3253"/>
    <w:pPr>
      <w:spacing w:after="240"/>
    </w:pPr>
  </w:style>
  <w:style w:type="paragraph" w:customStyle="1" w:styleId="Step">
    <w:name w:val="Step"/>
    <w:basedOn w:val="Normal"/>
    <w:rsid w:val="00CA3253"/>
    <w:pPr>
      <w:numPr>
        <w:numId w:val="1"/>
      </w:numPr>
      <w:spacing w:after="60"/>
    </w:pPr>
  </w:style>
  <w:style w:type="paragraph" w:customStyle="1" w:styleId="TableText">
    <w:name w:val="Table Text"/>
    <w:basedOn w:val="Normal"/>
    <w:rsid w:val="00CA3253"/>
    <w:pPr>
      <w:spacing w:before="80" w:after="80"/>
      <w:ind w:left="86" w:right="86"/>
    </w:pPr>
    <w:rPr>
      <w:rFonts w:ascii="Arial" w:hAnsi="Arial"/>
      <w:sz w:val="18"/>
    </w:rPr>
  </w:style>
  <w:style w:type="paragraph" w:customStyle="1" w:styleId="Text">
    <w:name w:val="Text"/>
    <w:basedOn w:val="Normal"/>
    <w:rsid w:val="00CA3253"/>
    <w:pPr>
      <w:spacing w:before="200" w:after="0"/>
    </w:pPr>
    <w:rPr>
      <w:rFonts w:ascii="Times New Roman" w:hAnsi="Times New Roman"/>
    </w:rPr>
  </w:style>
  <w:style w:type="paragraph" w:styleId="BalloonText">
    <w:name w:val="Balloon Text"/>
    <w:basedOn w:val="Normal"/>
    <w:semiHidden/>
    <w:rsid w:val="00CA3253"/>
    <w:rPr>
      <w:rFonts w:ascii="Lucida Grande" w:hAnsi="Lucida Grande"/>
      <w:sz w:val="18"/>
      <w:szCs w:val="18"/>
    </w:rPr>
  </w:style>
  <w:style w:type="paragraph" w:customStyle="1" w:styleId="StyleTitleBottomSinglesolidline15ptLinewidth">
    <w:name w:val="Style Title + Bottom: (Single solid line  1.5 pt Line width)"/>
    <w:basedOn w:val="Title"/>
    <w:rsid w:val="00CA3253"/>
    <w:pPr>
      <w:pBdr>
        <w:bottom w:val="single" w:sz="12" w:space="1" w:color="000000"/>
      </w:pBdr>
    </w:pPr>
    <w:rPr>
      <w:rFonts w:ascii="Arial" w:hAnsi="Arial"/>
      <w:bCs/>
    </w:rPr>
  </w:style>
  <w:style w:type="paragraph" w:customStyle="1" w:styleId="Style1">
    <w:name w:val="Style1"/>
    <w:basedOn w:val="Subtitle"/>
    <w:rsid w:val="00CA3253"/>
    <w:rPr>
      <w:rFonts w:ascii="Arial" w:hAnsi="Arial"/>
    </w:rPr>
  </w:style>
  <w:style w:type="paragraph" w:customStyle="1" w:styleId="Style2">
    <w:name w:val="Style2"/>
    <w:basedOn w:val="Subtitle"/>
    <w:rsid w:val="00CA3253"/>
    <w:rPr>
      <w:rFonts w:ascii="Arial" w:hAnsi="Arial"/>
    </w:rPr>
  </w:style>
  <w:style w:type="paragraph" w:customStyle="1" w:styleId="Style3">
    <w:name w:val="Style3"/>
    <w:basedOn w:val="Subtitle"/>
    <w:rsid w:val="00CA3253"/>
    <w:rPr>
      <w:rFonts w:ascii="Arial" w:hAnsi="Arial"/>
    </w:rPr>
  </w:style>
  <w:style w:type="paragraph" w:customStyle="1" w:styleId="Style4">
    <w:name w:val="Style4"/>
    <w:basedOn w:val="Normal"/>
    <w:rsid w:val="00CA3253"/>
    <w:pPr>
      <w:pageBreakBefore/>
    </w:pPr>
    <w:rPr>
      <w:rFonts w:ascii="Arial" w:hAnsi="Arial"/>
      <w:b/>
      <w:sz w:val="40"/>
    </w:rPr>
  </w:style>
  <w:style w:type="character" w:customStyle="1" w:styleId="Style20ptBold">
    <w:name w:val="Style 20 pt Bold"/>
    <w:rsid w:val="00CA3253"/>
    <w:rPr>
      <w:rFonts w:ascii="Arial" w:hAnsi="Arial"/>
      <w:b/>
      <w:bCs/>
      <w:sz w:val="40"/>
    </w:rPr>
  </w:style>
  <w:style w:type="character" w:customStyle="1" w:styleId="Style9ptBold">
    <w:name w:val="Style 9 pt Bold"/>
    <w:rsid w:val="00CA3253"/>
    <w:rPr>
      <w:rFonts w:ascii="Arial" w:hAnsi="Arial"/>
      <w:b/>
      <w:bCs/>
      <w:sz w:val="18"/>
    </w:rPr>
  </w:style>
  <w:style w:type="character" w:customStyle="1" w:styleId="Style9pt">
    <w:name w:val="Style 9 pt"/>
    <w:rsid w:val="00CA3253"/>
    <w:rPr>
      <w:rFonts w:ascii="Arial" w:hAnsi="Arial"/>
      <w:sz w:val="18"/>
    </w:rPr>
  </w:style>
  <w:style w:type="paragraph" w:customStyle="1" w:styleId="StyleTOC1NotBold">
    <w:name w:val="Style TOC 1 + Not Bold"/>
    <w:basedOn w:val="TOC1"/>
    <w:rsid w:val="00CA3253"/>
    <w:rPr>
      <w:rFonts w:ascii="Arial" w:hAnsi="Arial"/>
      <w:b w:val="0"/>
    </w:rPr>
  </w:style>
  <w:style w:type="paragraph" w:customStyle="1" w:styleId="StyleHeaderHelveticaNeue">
    <w:name w:val="Style Header + Helvetica Neue"/>
    <w:basedOn w:val="Header"/>
    <w:rsid w:val="00CA3253"/>
    <w:rPr>
      <w:rFonts w:ascii="Arial" w:hAnsi="Arial"/>
    </w:rPr>
  </w:style>
  <w:style w:type="character" w:styleId="CommentReference">
    <w:name w:val="annotation reference"/>
    <w:semiHidden/>
    <w:rsid w:val="00CA3253"/>
    <w:rPr>
      <w:sz w:val="18"/>
    </w:rPr>
  </w:style>
  <w:style w:type="paragraph" w:styleId="CommentText">
    <w:name w:val="annotation text"/>
    <w:basedOn w:val="Normal"/>
    <w:semiHidden/>
    <w:rsid w:val="00CA3253"/>
    <w:rPr>
      <w:sz w:val="24"/>
      <w:szCs w:val="24"/>
    </w:rPr>
  </w:style>
  <w:style w:type="paragraph" w:styleId="CommentSubject">
    <w:name w:val="annotation subject"/>
    <w:basedOn w:val="CommentText"/>
    <w:next w:val="CommentText"/>
    <w:semiHidden/>
    <w:rsid w:val="00CA3253"/>
    <w:rPr>
      <w:sz w:val="20"/>
      <w:szCs w:val="20"/>
    </w:rPr>
  </w:style>
  <w:style w:type="paragraph" w:styleId="BodyText2">
    <w:name w:val="Body Text 2"/>
    <w:basedOn w:val="Normal"/>
    <w:rsid w:val="00CA3253"/>
    <w:pPr>
      <w:spacing w:line="480" w:lineRule="auto"/>
    </w:pPr>
  </w:style>
  <w:style w:type="character" w:customStyle="1" w:styleId="CrossRef">
    <w:name w:val="CrossRef"/>
    <w:rsid w:val="00CA3253"/>
    <w:rPr>
      <w:color w:val="0000FF"/>
      <w:u w:val="single"/>
    </w:rPr>
  </w:style>
  <w:style w:type="paragraph" w:customStyle="1" w:styleId="Heading2TopofPage">
    <w:name w:val="Heading 2 (Top of Page)"/>
    <w:basedOn w:val="Heading2"/>
    <w:next w:val="Normal"/>
    <w:rsid w:val="00CA3253"/>
    <w:pPr>
      <w:pageBreakBefore/>
    </w:pPr>
  </w:style>
  <w:style w:type="paragraph" w:customStyle="1" w:styleId="PageNavigation">
    <w:name w:val="Page Navigation"/>
    <w:basedOn w:val="TablesandCallouts"/>
    <w:rsid w:val="00CA3253"/>
    <w:rPr>
      <w:b/>
    </w:rPr>
  </w:style>
  <w:style w:type="paragraph" w:styleId="Revision">
    <w:name w:val="Revision"/>
    <w:hidden/>
    <w:uiPriority w:val="99"/>
    <w:semiHidden/>
    <w:rsid w:val="00CA3253"/>
    <w:rPr>
      <w:rFonts w:ascii="Verdana" w:eastAsia="Times New Roman" w:hAnsi="Verdana"/>
    </w:rPr>
  </w:style>
  <w:style w:type="numbering" w:customStyle="1" w:styleId="StyleOutlinenumberedBold">
    <w:name w:val="Style Outline numbered Bold"/>
    <w:basedOn w:val="NoList"/>
    <w:rsid w:val="00CA3253"/>
    <w:pPr>
      <w:numPr>
        <w:numId w:val="2"/>
      </w:numPr>
    </w:pPr>
  </w:style>
  <w:style w:type="paragraph" w:customStyle="1" w:styleId="Default">
    <w:name w:val="Default"/>
    <w:rsid w:val="00CA3253"/>
    <w:pPr>
      <w:autoSpaceDE w:val="0"/>
      <w:autoSpaceDN w:val="0"/>
      <w:adjustRightInd w:val="0"/>
    </w:pPr>
    <w:rPr>
      <w:rFonts w:ascii="Verdana" w:eastAsia="Calibri" w:hAnsi="Verdana" w:cs="Verdana"/>
      <w:color w:val="000000"/>
      <w:sz w:val="24"/>
      <w:szCs w:val="24"/>
    </w:rPr>
  </w:style>
  <w:style w:type="character" w:customStyle="1" w:styleId="shortdesc1">
    <w:name w:val="shortdesc1"/>
    <w:rsid w:val="00CA3253"/>
    <w:rPr>
      <w:color w:val="000000"/>
      <w:sz w:val="17"/>
      <w:szCs w:val="17"/>
      <w:shd w:val="clear" w:color="auto" w:fill="FFFFFF"/>
    </w:rPr>
  </w:style>
  <w:style w:type="paragraph" w:styleId="ListParagraph">
    <w:name w:val="List Paragraph"/>
    <w:basedOn w:val="Normal"/>
    <w:uiPriority w:val="34"/>
    <w:qFormat/>
    <w:rsid w:val="00CA3253"/>
    <w:pPr>
      <w:spacing w:after="200"/>
      <w:ind w:left="720"/>
      <w:contextualSpacing/>
    </w:pPr>
    <w:rPr>
      <w:rFonts w:ascii="Calibri" w:eastAsia="Calibri" w:hAnsi="Calibri"/>
    </w:rPr>
  </w:style>
  <w:style w:type="paragraph" w:styleId="NormalWeb">
    <w:name w:val="Normal (Web)"/>
    <w:basedOn w:val="Normal"/>
    <w:uiPriority w:val="99"/>
    <w:unhideWhenUsed/>
    <w:rsid w:val="00CA3253"/>
    <w:pPr>
      <w:spacing w:before="100" w:beforeAutospacing="1" w:after="100" w:afterAutospacing="1"/>
    </w:pPr>
    <w:rPr>
      <w:rFonts w:ascii="Times New Roman" w:eastAsia="Calibri" w:hAnsi="Times New Roman"/>
      <w:sz w:val="24"/>
      <w:szCs w:val="24"/>
    </w:rPr>
  </w:style>
  <w:style w:type="character" w:customStyle="1" w:styleId="Heading3Char">
    <w:name w:val="Heading 3 Char"/>
    <w:link w:val="Heading3"/>
    <w:rsid w:val="00CA3253"/>
    <w:rPr>
      <w:rFonts w:ascii="Verdana" w:eastAsia="Times New Roman" w:hAnsi="Verdana"/>
      <w:b/>
      <w:sz w:val="24"/>
    </w:rPr>
  </w:style>
  <w:style w:type="character" w:customStyle="1" w:styleId="FooterChar">
    <w:name w:val="Footer Char"/>
    <w:link w:val="Footer"/>
    <w:uiPriority w:val="99"/>
    <w:rsid w:val="00CA3253"/>
    <w:rPr>
      <w:rFonts w:ascii="Verdana" w:eastAsia="Times New Roman" w:hAnsi="Verdana"/>
      <w:sz w:val="18"/>
    </w:rPr>
  </w:style>
  <w:style w:type="paragraph" w:customStyle="1" w:styleId="NormalWeb4">
    <w:name w:val="Normal (Web)4"/>
    <w:basedOn w:val="Normal"/>
    <w:rsid w:val="00CA3253"/>
    <w:pPr>
      <w:spacing w:before="100" w:beforeAutospacing="1" w:after="150"/>
    </w:pPr>
    <w:rPr>
      <w:rFonts w:ascii="Times New Roman" w:hAnsi="Times New Roman"/>
      <w:sz w:val="24"/>
      <w:szCs w:val="24"/>
    </w:rPr>
  </w:style>
  <w:style w:type="character" w:customStyle="1" w:styleId="Strong1">
    <w:name w:val="Strong1"/>
    <w:rsid w:val="00CA3253"/>
    <w:rPr>
      <w:rFonts w:cs="Times New Roman"/>
      <w:b/>
      <w:bCs/>
    </w:rPr>
  </w:style>
  <w:style w:type="paragraph" w:customStyle="1" w:styleId="Breadcrumbs">
    <w:name w:val="Breadcrumbs"/>
    <w:basedOn w:val="Normal"/>
    <w:link w:val="BreadcrumbsChar"/>
    <w:qFormat/>
    <w:rsid w:val="00CA3253"/>
    <w:pPr>
      <w:spacing w:after="200"/>
    </w:pPr>
    <w:rPr>
      <w:i/>
    </w:rPr>
  </w:style>
  <w:style w:type="character" w:customStyle="1" w:styleId="BreadcrumbsChar">
    <w:name w:val="Breadcrumbs Char"/>
    <w:link w:val="Breadcrumbs"/>
    <w:rsid w:val="00CA3253"/>
    <w:rPr>
      <w:rFonts w:ascii="Verdana" w:eastAsia="Times New Roman" w:hAnsi="Verdana"/>
      <w:i/>
    </w:rPr>
  </w:style>
  <w:style w:type="paragraph" w:customStyle="1" w:styleId="Indent">
    <w:name w:val="Indent"/>
    <w:basedOn w:val="Normal"/>
    <w:link w:val="IndentChar"/>
    <w:qFormat/>
    <w:rsid w:val="00CA3253"/>
    <w:pPr>
      <w:spacing w:after="0"/>
      <w:ind w:left="288"/>
    </w:pPr>
    <w:rPr>
      <w:sz w:val="18"/>
    </w:rPr>
  </w:style>
  <w:style w:type="character" w:styleId="PlaceholderText">
    <w:name w:val="Placeholder Text"/>
    <w:uiPriority w:val="99"/>
    <w:semiHidden/>
    <w:rsid w:val="00CA3253"/>
    <w:rPr>
      <w:color w:val="808080"/>
    </w:rPr>
  </w:style>
  <w:style w:type="character" w:customStyle="1" w:styleId="IndentChar">
    <w:name w:val="Indent Char"/>
    <w:link w:val="Indent"/>
    <w:rsid w:val="00CA3253"/>
    <w:rPr>
      <w:rFonts w:ascii="Verdana" w:eastAsia="Times New Roman" w:hAnsi="Verdana"/>
      <w:sz w:val="18"/>
    </w:rPr>
  </w:style>
  <w:style w:type="paragraph" w:customStyle="1" w:styleId="BulletedListwSpacing">
    <w:name w:val="Bulleted List w/Spacing"/>
    <w:basedOn w:val="Normal"/>
    <w:link w:val="BulletedListwSpacingChar"/>
    <w:qFormat/>
    <w:rsid w:val="00CA3253"/>
    <w:pPr>
      <w:numPr>
        <w:numId w:val="3"/>
      </w:numPr>
    </w:pPr>
  </w:style>
  <w:style w:type="paragraph" w:customStyle="1" w:styleId="BulletedList-NoSpacing">
    <w:name w:val="Bulleted List - No Spacing"/>
    <w:basedOn w:val="BulletedListwSpacing"/>
    <w:link w:val="BulletedList-NoSpacingChar"/>
    <w:qFormat/>
    <w:rsid w:val="00CA3253"/>
    <w:pPr>
      <w:spacing w:after="0"/>
    </w:pPr>
  </w:style>
  <w:style w:type="character" w:customStyle="1" w:styleId="BulletedListwSpacingChar">
    <w:name w:val="Bulleted List w/Spacing Char"/>
    <w:link w:val="BulletedListwSpacing"/>
    <w:rsid w:val="00CA3253"/>
    <w:rPr>
      <w:rFonts w:ascii="Verdana" w:eastAsia="Times New Roman" w:hAnsi="Verdana"/>
    </w:rPr>
  </w:style>
  <w:style w:type="character" w:customStyle="1" w:styleId="BulletedList-NoSpacingChar">
    <w:name w:val="Bulleted List - No Spacing Char"/>
    <w:link w:val="BulletedList-NoSpacing"/>
    <w:rsid w:val="00CA3253"/>
    <w:rPr>
      <w:rFonts w:ascii="Verdana" w:eastAsia="Times New Roman" w:hAnsi="Verdana"/>
    </w:rPr>
  </w:style>
  <w:style w:type="paragraph" w:customStyle="1" w:styleId="NumberedList-NoSpacing">
    <w:name w:val="Numbered List - No Spacing"/>
    <w:basedOn w:val="BulletedList-NoSpacing"/>
    <w:link w:val="NumberedList-NoSpacingChar"/>
    <w:qFormat/>
    <w:rsid w:val="00CA3253"/>
    <w:pPr>
      <w:numPr>
        <w:numId w:val="24"/>
      </w:numPr>
    </w:pPr>
  </w:style>
  <w:style w:type="character" w:customStyle="1" w:styleId="NumberedList-NoSpacingChar">
    <w:name w:val="Numbered List - No Spacing Char"/>
    <w:link w:val="NumberedList-NoSpacing"/>
    <w:rsid w:val="00CA3253"/>
    <w:rPr>
      <w:rFonts w:ascii="Verdana" w:eastAsia="Times New Roman" w:hAnsi="Verdana"/>
    </w:rPr>
  </w:style>
  <w:style w:type="paragraph" w:styleId="BodyText3">
    <w:name w:val="Body Text 3"/>
    <w:basedOn w:val="Normal"/>
    <w:link w:val="BodyText3Char"/>
    <w:uiPriority w:val="99"/>
    <w:semiHidden/>
    <w:unhideWhenUsed/>
    <w:rsid w:val="009B5A61"/>
    <w:rPr>
      <w:sz w:val="16"/>
      <w:szCs w:val="16"/>
    </w:rPr>
  </w:style>
  <w:style w:type="character" w:customStyle="1" w:styleId="BodyText3Char">
    <w:name w:val="Body Text 3 Char"/>
    <w:basedOn w:val="DefaultParagraphFont"/>
    <w:link w:val="BodyText3"/>
    <w:uiPriority w:val="99"/>
    <w:semiHidden/>
    <w:rsid w:val="009B5A61"/>
    <w:rPr>
      <w:rFonts w:ascii="Verdana" w:eastAsia="Times New Roman" w:hAnsi="Verdana"/>
      <w:sz w:val="16"/>
      <w:szCs w:val="16"/>
    </w:rPr>
  </w:style>
  <w:style w:type="paragraph" w:customStyle="1" w:styleId="BulletedListforHeading4">
    <w:name w:val="Bulleted List for Heading 4"/>
    <w:basedOn w:val="BulletedListwSpacing"/>
    <w:link w:val="BulletedListforHeading4Char"/>
    <w:qFormat/>
    <w:rsid w:val="00CA3253"/>
    <w:pPr>
      <w:numPr>
        <w:ilvl w:val="1"/>
      </w:numPr>
      <w:spacing w:after="0"/>
      <w:ind w:left="1080"/>
    </w:pPr>
  </w:style>
  <w:style w:type="paragraph" w:customStyle="1" w:styleId="NormalforHeading4">
    <w:name w:val="Normal for Heading 4"/>
    <w:basedOn w:val="Normal"/>
    <w:link w:val="NormalforHeading4Char"/>
    <w:rsid w:val="005E76FF"/>
    <w:pPr>
      <w:ind w:left="360"/>
    </w:pPr>
  </w:style>
  <w:style w:type="character" w:customStyle="1" w:styleId="BulletedListforHeading4Char">
    <w:name w:val="Bulleted List for Heading 4 Char"/>
    <w:basedOn w:val="BulletedListwSpacingChar"/>
    <w:link w:val="BulletedListforHeading4"/>
    <w:rsid w:val="00CA3253"/>
    <w:rPr>
      <w:rFonts w:ascii="Verdana" w:eastAsia="Times New Roman" w:hAnsi="Verdana"/>
    </w:rPr>
  </w:style>
  <w:style w:type="character" w:customStyle="1" w:styleId="NormalforHeading4Char">
    <w:name w:val="Normal for Heading 4 Char"/>
    <w:basedOn w:val="DefaultParagraphFont"/>
    <w:link w:val="NormalforHeading4"/>
    <w:rsid w:val="005E76FF"/>
    <w:rPr>
      <w:rFonts w:ascii="Verdana" w:eastAsia="Times New Roman" w:hAnsi="Verdana"/>
    </w:rPr>
  </w:style>
  <w:style w:type="paragraph" w:styleId="PlainText">
    <w:name w:val="Plain Text"/>
    <w:basedOn w:val="Normal"/>
    <w:link w:val="PlainTextChar"/>
    <w:uiPriority w:val="99"/>
    <w:unhideWhenUsed/>
    <w:rsid w:val="007445C2"/>
    <w:pPr>
      <w:spacing w:after="0" w:line="240" w:lineRule="auto"/>
    </w:pPr>
    <w:rPr>
      <w:rFonts w:ascii="Calibri" w:eastAsia="Calibri" w:hAnsi="Calibri"/>
      <w:szCs w:val="21"/>
      <w:lang w:val="x-none" w:eastAsia="x-none"/>
    </w:rPr>
  </w:style>
  <w:style w:type="character" w:customStyle="1" w:styleId="PlainTextChar">
    <w:name w:val="Plain Text Char"/>
    <w:basedOn w:val="DefaultParagraphFont"/>
    <w:link w:val="PlainText"/>
    <w:uiPriority w:val="99"/>
    <w:rsid w:val="007445C2"/>
    <w:rPr>
      <w:rFonts w:ascii="Calibri" w:eastAsia="Calibri" w:hAnsi="Calibri"/>
      <w:sz w:val="22"/>
      <w:szCs w:val="21"/>
      <w:lang w:val="x-none" w:eastAsia="x-none"/>
    </w:rPr>
  </w:style>
  <w:style w:type="table" w:customStyle="1" w:styleId="TableGrid1">
    <w:name w:val="Table Grid1"/>
    <w:basedOn w:val="TableNormal"/>
    <w:next w:val="TableGrid"/>
    <w:uiPriority w:val="59"/>
    <w:rsid w:val="00B9293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D03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52">
      <w:bodyDiv w:val="1"/>
      <w:marLeft w:val="0"/>
      <w:marRight w:val="0"/>
      <w:marTop w:val="0"/>
      <w:marBottom w:val="0"/>
      <w:divBdr>
        <w:top w:val="none" w:sz="0" w:space="0" w:color="auto"/>
        <w:left w:val="none" w:sz="0" w:space="0" w:color="auto"/>
        <w:bottom w:val="none" w:sz="0" w:space="0" w:color="auto"/>
        <w:right w:val="none" w:sz="0" w:space="0" w:color="auto"/>
      </w:divBdr>
      <w:divsChild>
        <w:div w:id="855461213">
          <w:marLeft w:val="0"/>
          <w:marRight w:val="0"/>
          <w:marTop w:val="0"/>
          <w:marBottom w:val="0"/>
          <w:divBdr>
            <w:top w:val="none" w:sz="0" w:space="0" w:color="auto"/>
            <w:left w:val="none" w:sz="0" w:space="0" w:color="auto"/>
            <w:bottom w:val="none" w:sz="0" w:space="0" w:color="auto"/>
            <w:right w:val="none" w:sz="0" w:space="0" w:color="auto"/>
          </w:divBdr>
          <w:divsChild>
            <w:div w:id="955871398">
              <w:marLeft w:val="0"/>
              <w:marRight w:val="0"/>
              <w:marTop w:val="0"/>
              <w:marBottom w:val="0"/>
              <w:divBdr>
                <w:top w:val="none" w:sz="0" w:space="0" w:color="auto"/>
                <w:left w:val="none" w:sz="0" w:space="0" w:color="auto"/>
                <w:bottom w:val="none" w:sz="0" w:space="0" w:color="auto"/>
                <w:right w:val="none" w:sz="0" w:space="0" w:color="auto"/>
              </w:divBdr>
              <w:divsChild>
                <w:div w:id="306858708">
                  <w:marLeft w:val="0"/>
                  <w:marRight w:val="0"/>
                  <w:marTop w:val="0"/>
                  <w:marBottom w:val="0"/>
                  <w:divBdr>
                    <w:top w:val="none" w:sz="0" w:space="0" w:color="auto"/>
                    <w:left w:val="none" w:sz="0" w:space="0" w:color="auto"/>
                    <w:bottom w:val="none" w:sz="0" w:space="0" w:color="auto"/>
                    <w:right w:val="none" w:sz="0" w:space="0" w:color="auto"/>
                  </w:divBdr>
                  <w:divsChild>
                    <w:div w:id="1680888822">
                      <w:marLeft w:val="0"/>
                      <w:marRight w:val="0"/>
                      <w:marTop w:val="0"/>
                      <w:marBottom w:val="0"/>
                      <w:divBdr>
                        <w:top w:val="none" w:sz="0" w:space="0" w:color="auto"/>
                        <w:left w:val="none" w:sz="0" w:space="0" w:color="auto"/>
                        <w:bottom w:val="none" w:sz="0" w:space="0" w:color="auto"/>
                        <w:right w:val="none" w:sz="0" w:space="0" w:color="auto"/>
                      </w:divBdr>
                      <w:divsChild>
                        <w:div w:id="21277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0860">
      <w:bodyDiv w:val="1"/>
      <w:marLeft w:val="0"/>
      <w:marRight w:val="0"/>
      <w:marTop w:val="0"/>
      <w:marBottom w:val="0"/>
      <w:divBdr>
        <w:top w:val="none" w:sz="0" w:space="0" w:color="auto"/>
        <w:left w:val="none" w:sz="0" w:space="0" w:color="auto"/>
        <w:bottom w:val="none" w:sz="0" w:space="0" w:color="auto"/>
        <w:right w:val="none" w:sz="0" w:space="0" w:color="auto"/>
      </w:divBdr>
    </w:div>
    <w:div w:id="35662654">
      <w:bodyDiv w:val="1"/>
      <w:marLeft w:val="0"/>
      <w:marRight w:val="0"/>
      <w:marTop w:val="0"/>
      <w:marBottom w:val="0"/>
      <w:divBdr>
        <w:top w:val="none" w:sz="0" w:space="0" w:color="auto"/>
        <w:left w:val="none" w:sz="0" w:space="0" w:color="auto"/>
        <w:bottom w:val="none" w:sz="0" w:space="0" w:color="auto"/>
        <w:right w:val="none" w:sz="0" w:space="0" w:color="auto"/>
      </w:divBdr>
    </w:div>
    <w:div w:id="67121867">
      <w:bodyDiv w:val="1"/>
      <w:marLeft w:val="0"/>
      <w:marRight w:val="0"/>
      <w:marTop w:val="0"/>
      <w:marBottom w:val="0"/>
      <w:divBdr>
        <w:top w:val="none" w:sz="0" w:space="0" w:color="auto"/>
        <w:left w:val="none" w:sz="0" w:space="0" w:color="auto"/>
        <w:bottom w:val="none" w:sz="0" w:space="0" w:color="auto"/>
        <w:right w:val="none" w:sz="0" w:space="0" w:color="auto"/>
      </w:divBdr>
    </w:div>
    <w:div w:id="248084805">
      <w:bodyDiv w:val="1"/>
      <w:marLeft w:val="0"/>
      <w:marRight w:val="0"/>
      <w:marTop w:val="0"/>
      <w:marBottom w:val="0"/>
      <w:divBdr>
        <w:top w:val="none" w:sz="0" w:space="0" w:color="auto"/>
        <w:left w:val="none" w:sz="0" w:space="0" w:color="auto"/>
        <w:bottom w:val="none" w:sz="0" w:space="0" w:color="auto"/>
        <w:right w:val="none" w:sz="0" w:space="0" w:color="auto"/>
      </w:divBdr>
    </w:div>
    <w:div w:id="414204884">
      <w:bodyDiv w:val="1"/>
      <w:marLeft w:val="0"/>
      <w:marRight w:val="0"/>
      <w:marTop w:val="0"/>
      <w:marBottom w:val="0"/>
      <w:divBdr>
        <w:top w:val="none" w:sz="0" w:space="0" w:color="auto"/>
        <w:left w:val="none" w:sz="0" w:space="0" w:color="auto"/>
        <w:bottom w:val="none" w:sz="0" w:space="0" w:color="auto"/>
        <w:right w:val="none" w:sz="0" w:space="0" w:color="auto"/>
      </w:divBdr>
    </w:div>
    <w:div w:id="483858904">
      <w:bodyDiv w:val="1"/>
      <w:marLeft w:val="0"/>
      <w:marRight w:val="0"/>
      <w:marTop w:val="0"/>
      <w:marBottom w:val="0"/>
      <w:divBdr>
        <w:top w:val="none" w:sz="0" w:space="0" w:color="auto"/>
        <w:left w:val="none" w:sz="0" w:space="0" w:color="auto"/>
        <w:bottom w:val="none" w:sz="0" w:space="0" w:color="auto"/>
        <w:right w:val="none" w:sz="0" w:space="0" w:color="auto"/>
      </w:divBdr>
    </w:div>
    <w:div w:id="551040490">
      <w:bodyDiv w:val="1"/>
      <w:marLeft w:val="0"/>
      <w:marRight w:val="0"/>
      <w:marTop w:val="0"/>
      <w:marBottom w:val="0"/>
      <w:divBdr>
        <w:top w:val="none" w:sz="0" w:space="0" w:color="auto"/>
        <w:left w:val="none" w:sz="0" w:space="0" w:color="auto"/>
        <w:bottom w:val="none" w:sz="0" w:space="0" w:color="auto"/>
        <w:right w:val="none" w:sz="0" w:space="0" w:color="auto"/>
      </w:divBdr>
    </w:div>
    <w:div w:id="728500036">
      <w:bodyDiv w:val="1"/>
      <w:marLeft w:val="0"/>
      <w:marRight w:val="0"/>
      <w:marTop w:val="0"/>
      <w:marBottom w:val="0"/>
      <w:divBdr>
        <w:top w:val="none" w:sz="0" w:space="0" w:color="auto"/>
        <w:left w:val="none" w:sz="0" w:space="0" w:color="auto"/>
        <w:bottom w:val="none" w:sz="0" w:space="0" w:color="auto"/>
        <w:right w:val="none" w:sz="0" w:space="0" w:color="auto"/>
      </w:divBdr>
    </w:div>
    <w:div w:id="997031218">
      <w:bodyDiv w:val="1"/>
      <w:marLeft w:val="0"/>
      <w:marRight w:val="0"/>
      <w:marTop w:val="0"/>
      <w:marBottom w:val="0"/>
      <w:divBdr>
        <w:top w:val="none" w:sz="0" w:space="0" w:color="auto"/>
        <w:left w:val="none" w:sz="0" w:space="0" w:color="auto"/>
        <w:bottom w:val="none" w:sz="0" w:space="0" w:color="auto"/>
        <w:right w:val="none" w:sz="0" w:space="0" w:color="auto"/>
      </w:divBdr>
      <w:divsChild>
        <w:div w:id="489639229">
          <w:marLeft w:val="0"/>
          <w:marRight w:val="0"/>
          <w:marTop w:val="0"/>
          <w:marBottom w:val="0"/>
          <w:divBdr>
            <w:top w:val="none" w:sz="0" w:space="0" w:color="auto"/>
            <w:left w:val="none" w:sz="0" w:space="0" w:color="auto"/>
            <w:bottom w:val="none" w:sz="0" w:space="0" w:color="auto"/>
            <w:right w:val="none" w:sz="0" w:space="0" w:color="auto"/>
          </w:divBdr>
          <w:divsChild>
            <w:div w:id="257833665">
              <w:marLeft w:val="0"/>
              <w:marRight w:val="0"/>
              <w:marTop w:val="0"/>
              <w:marBottom w:val="0"/>
              <w:divBdr>
                <w:top w:val="none" w:sz="0" w:space="0" w:color="auto"/>
                <w:left w:val="none" w:sz="0" w:space="0" w:color="auto"/>
                <w:bottom w:val="none" w:sz="0" w:space="0" w:color="auto"/>
                <w:right w:val="none" w:sz="0" w:space="0" w:color="auto"/>
              </w:divBdr>
              <w:divsChild>
                <w:div w:id="1684354355">
                  <w:marLeft w:val="0"/>
                  <w:marRight w:val="0"/>
                  <w:marTop w:val="0"/>
                  <w:marBottom w:val="0"/>
                  <w:divBdr>
                    <w:top w:val="none" w:sz="0" w:space="0" w:color="auto"/>
                    <w:left w:val="none" w:sz="0" w:space="0" w:color="auto"/>
                    <w:bottom w:val="none" w:sz="0" w:space="0" w:color="auto"/>
                    <w:right w:val="none" w:sz="0" w:space="0" w:color="auto"/>
                  </w:divBdr>
                  <w:divsChild>
                    <w:div w:id="434063111">
                      <w:marLeft w:val="0"/>
                      <w:marRight w:val="0"/>
                      <w:marTop w:val="0"/>
                      <w:marBottom w:val="0"/>
                      <w:divBdr>
                        <w:top w:val="none" w:sz="0" w:space="0" w:color="auto"/>
                        <w:left w:val="none" w:sz="0" w:space="0" w:color="auto"/>
                        <w:bottom w:val="none" w:sz="0" w:space="0" w:color="auto"/>
                        <w:right w:val="none" w:sz="0" w:space="0" w:color="auto"/>
                      </w:divBdr>
                      <w:divsChild>
                        <w:div w:id="2056970">
                          <w:marLeft w:val="0"/>
                          <w:marRight w:val="0"/>
                          <w:marTop w:val="0"/>
                          <w:marBottom w:val="0"/>
                          <w:divBdr>
                            <w:top w:val="none" w:sz="0" w:space="0" w:color="auto"/>
                            <w:left w:val="none" w:sz="0" w:space="0" w:color="auto"/>
                            <w:bottom w:val="none" w:sz="0" w:space="0" w:color="auto"/>
                            <w:right w:val="none" w:sz="0" w:space="0" w:color="auto"/>
                          </w:divBdr>
                          <w:divsChild>
                            <w:div w:id="1625232485">
                              <w:marLeft w:val="0"/>
                              <w:marRight w:val="0"/>
                              <w:marTop w:val="0"/>
                              <w:marBottom w:val="0"/>
                              <w:divBdr>
                                <w:top w:val="none" w:sz="0" w:space="0" w:color="auto"/>
                                <w:left w:val="none" w:sz="0" w:space="0" w:color="auto"/>
                                <w:bottom w:val="none" w:sz="0" w:space="0" w:color="auto"/>
                                <w:right w:val="none" w:sz="0" w:space="0" w:color="auto"/>
                              </w:divBdr>
                              <w:divsChild>
                                <w:div w:id="134547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108795">
      <w:bodyDiv w:val="1"/>
      <w:marLeft w:val="0"/>
      <w:marRight w:val="0"/>
      <w:marTop w:val="0"/>
      <w:marBottom w:val="0"/>
      <w:divBdr>
        <w:top w:val="none" w:sz="0" w:space="0" w:color="auto"/>
        <w:left w:val="none" w:sz="0" w:space="0" w:color="auto"/>
        <w:bottom w:val="none" w:sz="0" w:space="0" w:color="auto"/>
        <w:right w:val="none" w:sz="0" w:space="0" w:color="auto"/>
      </w:divBdr>
    </w:div>
    <w:div w:id="1207254911">
      <w:bodyDiv w:val="1"/>
      <w:marLeft w:val="0"/>
      <w:marRight w:val="0"/>
      <w:marTop w:val="0"/>
      <w:marBottom w:val="0"/>
      <w:divBdr>
        <w:top w:val="none" w:sz="0" w:space="0" w:color="auto"/>
        <w:left w:val="none" w:sz="0" w:space="0" w:color="auto"/>
        <w:bottom w:val="none" w:sz="0" w:space="0" w:color="auto"/>
        <w:right w:val="none" w:sz="0" w:space="0" w:color="auto"/>
      </w:divBdr>
    </w:div>
    <w:div w:id="1376811937">
      <w:bodyDiv w:val="1"/>
      <w:marLeft w:val="0"/>
      <w:marRight w:val="0"/>
      <w:marTop w:val="0"/>
      <w:marBottom w:val="0"/>
      <w:divBdr>
        <w:top w:val="none" w:sz="0" w:space="0" w:color="auto"/>
        <w:left w:val="none" w:sz="0" w:space="0" w:color="auto"/>
        <w:bottom w:val="none" w:sz="0" w:space="0" w:color="auto"/>
        <w:right w:val="none" w:sz="0" w:space="0" w:color="auto"/>
      </w:divBdr>
    </w:div>
    <w:div w:id="1399207238">
      <w:bodyDiv w:val="1"/>
      <w:marLeft w:val="0"/>
      <w:marRight w:val="0"/>
      <w:marTop w:val="0"/>
      <w:marBottom w:val="0"/>
      <w:divBdr>
        <w:top w:val="none" w:sz="0" w:space="0" w:color="auto"/>
        <w:left w:val="none" w:sz="0" w:space="0" w:color="auto"/>
        <w:bottom w:val="none" w:sz="0" w:space="0" w:color="auto"/>
        <w:right w:val="none" w:sz="0" w:space="0" w:color="auto"/>
      </w:divBdr>
      <w:divsChild>
        <w:div w:id="1811897012">
          <w:marLeft w:val="0"/>
          <w:marRight w:val="0"/>
          <w:marTop w:val="0"/>
          <w:marBottom w:val="0"/>
          <w:divBdr>
            <w:top w:val="none" w:sz="0" w:space="0" w:color="auto"/>
            <w:left w:val="none" w:sz="0" w:space="0" w:color="auto"/>
            <w:bottom w:val="none" w:sz="0" w:space="0" w:color="auto"/>
            <w:right w:val="none" w:sz="0" w:space="0" w:color="auto"/>
          </w:divBdr>
          <w:divsChild>
            <w:div w:id="1643122905">
              <w:marLeft w:val="0"/>
              <w:marRight w:val="0"/>
              <w:marTop w:val="0"/>
              <w:marBottom w:val="0"/>
              <w:divBdr>
                <w:top w:val="none" w:sz="0" w:space="0" w:color="auto"/>
                <w:left w:val="none" w:sz="0" w:space="0" w:color="auto"/>
                <w:bottom w:val="none" w:sz="0" w:space="0" w:color="auto"/>
                <w:right w:val="none" w:sz="0" w:space="0" w:color="auto"/>
              </w:divBdr>
              <w:divsChild>
                <w:div w:id="1688866543">
                  <w:marLeft w:val="0"/>
                  <w:marRight w:val="0"/>
                  <w:marTop w:val="0"/>
                  <w:marBottom w:val="0"/>
                  <w:divBdr>
                    <w:top w:val="none" w:sz="0" w:space="0" w:color="auto"/>
                    <w:left w:val="none" w:sz="0" w:space="0" w:color="auto"/>
                    <w:bottom w:val="none" w:sz="0" w:space="0" w:color="auto"/>
                    <w:right w:val="none" w:sz="0" w:space="0" w:color="auto"/>
                  </w:divBdr>
                  <w:divsChild>
                    <w:div w:id="161555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224654">
      <w:bodyDiv w:val="1"/>
      <w:marLeft w:val="0"/>
      <w:marRight w:val="0"/>
      <w:marTop w:val="0"/>
      <w:marBottom w:val="0"/>
      <w:divBdr>
        <w:top w:val="none" w:sz="0" w:space="0" w:color="auto"/>
        <w:left w:val="none" w:sz="0" w:space="0" w:color="auto"/>
        <w:bottom w:val="none" w:sz="0" w:space="0" w:color="auto"/>
        <w:right w:val="none" w:sz="0" w:space="0" w:color="auto"/>
      </w:divBdr>
    </w:div>
    <w:div w:id="1567033648">
      <w:bodyDiv w:val="1"/>
      <w:marLeft w:val="0"/>
      <w:marRight w:val="0"/>
      <w:marTop w:val="0"/>
      <w:marBottom w:val="0"/>
      <w:divBdr>
        <w:top w:val="none" w:sz="0" w:space="0" w:color="auto"/>
        <w:left w:val="none" w:sz="0" w:space="0" w:color="auto"/>
        <w:bottom w:val="none" w:sz="0" w:space="0" w:color="auto"/>
        <w:right w:val="none" w:sz="0" w:space="0" w:color="auto"/>
      </w:divBdr>
    </w:div>
    <w:div w:id="1603103519">
      <w:bodyDiv w:val="1"/>
      <w:marLeft w:val="0"/>
      <w:marRight w:val="0"/>
      <w:marTop w:val="0"/>
      <w:marBottom w:val="0"/>
      <w:divBdr>
        <w:top w:val="none" w:sz="0" w:space="0" w:color="auto"/>
        <w:left w:val="none" w:sz="0" w:space="0" w:color="auto"/>
        <w:bottom w:val="none" w:sz="0" w:space="0" w:color="auto"/>
        <w:right w:val="none" w:sz="0" w:space="0" w:color="auto"/>
      </w:divBdr>
    </w:div>
    <w:div w:id="1767531477">
      <w:bodyDiv w:val="1"/>
      <w:marLeft w:val="0"/>
      <w:marRight w:val="0"/>
      <w:marTop w:val="0"/>
      <w:marBottom w:val="0"/>
      <w:divBdr>
        <w:top w:val="none" w:sz="0" w:space="0" w:color="auto"/>
        <w:left w:val="none" w:sz="0" w:space="0" w:color="auto"/>
        <w:bottom w:val="none" w:sz="0" w:space="0" w:color="auto"/>
        <w:right w:val="none" w:sz="0" w:space="0" w:color="auto"/>
      </w:divBdr>
    </w:div>
    <w:div w:id="1774545134">
      <w:bodyDiv w:val="1"/>
      <w:marLeft w:val="0"/>
      <w:marRight w:val="0"/>
      <w:marTop w:val="0"/>
      <w:marBottom w:val="0"/>
      <w:divBdr>
        <w:top w:val="none" w:sz="0" w:space="0" w:color="auto"/>
        <w:left w:val="none" w:sz="0" w:space="0" w:color="auto"/>
        <w:bottom w:val="none" w:sz="0" w:space="0" w:color="auto"/>
        <w:right w:val="none" w:sz="0" w:space="0" w:color="auto"/>
      </w:divBdr>
    </w:div>
    <w:div w:id="1957178308">
      <w:bodyDiv w:val="1"/>
      <w:marLeft w:val="0"/>
      <w:marRight w:val="0"/>
      <w:marTop w:val="0"/>
      <w:marBottom w:val="0"/>
      <w:divBdr>
        <w:top w:val="none" w:sz="0" w:space="0" w:color="auto"/>
        <w:left w:val="none" w:sz="0" w:space="0" w:color="auto"/>
        <w:bottom w:val="none" w:sz="0" w:space="0" w:color="auto"/>
        <w:right w:val="none" w:sz="0" w:space="0" w:color="auto"/>
      </w:divBdr>
      <w:divsChild>
        <w:div w:id="1686058551">
          <w:marLeft w:val="0"/>
          <w:marRight w:val="0"/>
          <w:marTop w:val="0"/>
          <w:marBottom w:val="0"/>
          <w:divBdr>
            <w:top w:val="none" w:sz="0" w:space="0" w:color="auto"/>
            <w:left w:val="none" w:sz="0" w:space="0" w:color="auto"/>
            <w:bottom w:val="none" w:sz="0" w:space="0" w:color="auto"/>
            <w:right w:val="none" w:sz="0" w:space="0" w:color="auto"/>
          </w:divBdr>
          <w:divsChild>
            <w:div w:id="1019889094">
              <w:marLeft w:val="0"/>
              <w:marRight w:val="0"/>
              <w:marTop w:val="0"/>
              <w:marBottom w:val="0"/>
              <w:divBdr>
                <w:top w:val="none" w:sz="0" w:space="0" w:color="auto"/>
                <w:left w:val="none" w:sz="0" w:space="0" w:color="auto"/>
                <w:bottom w:val="none" w:sz="0" w:space="0" w:color="auto"/>
                <w:right w:val="none" w:sz="0" w:space="0" w:color="auto"/>
              </w:divBdr>
              <w:divsChild>
                <w:div w:id="410009673">
                  <w:marLeft w:val="0"/>
                  <w:marRight w:val="0"/>
                  <w:marTop w:val="0"/>
                  <w:marBottom w:val="0"/>
                  <w:divBdr>
                    <w:top w:val="none" w:sz="0" w:space="0" w:color="auto"/>
                    <w:left w:val="none" w:sz="0" w:space="0" w:color="auto"/>
                    <w:bottom w:val="none" w:sz="0" w:space="0" w:color="auto"/>
                    <w:right w:val="none" w:sz="0" w:space="0" w:color="auto"/>
                  </w:divBdr>
                  <w:divsChild>
                    <w:div w:id="1762263424">
                      <w:marLeft w:val="0"/>
                      <w:marRight w:val="0"/>
                      <w:marTop w:val="0"/>
                      <w:marBottom w:val="0"/>
                      <w:divBdr>
                        <w:top w:val="none" w:sz="0" w:space="0" w:color="auto"/>
                        <w:left w:val="none" w:sz="0" w:space="0" w:color="auto"/>
                        <w:bottom w:val="none" w:sz="0" w:space="0" w:color="auto"/>
                        <w:right w:val="none" w:sz="0" w:space="0" w:color="auto"/>
                      </w:divBdr>
                      <w:divsChild>
                        <w:div w:id="1066800479">
                          <w:marLeft w:val="0"/>
                          <w:marRight w:val="0"/>
                          <w:marTop w:val="0"/>
                          <w:marBottom w:val="0"/>
                          <w:divBdr>
                            <w:top w:val="none" w:sz="0" w:space="0" w:color="auto"/>
                            <w:left w:val="none" w:sz="0" w:space="0" w:color="auto"/>
                            <w:bottom w:val="none" w:sz="0" w:space="0" w:color="auto"/>
                            <w:right w:val="none" w:sz="0" w:space="0" w:color="auto"/>
                          </w:divBdr>
                          <w:divsChild>
                            <w:div w:id="188300557">
                              <w:marLeft w:val="0"/>
                              <w:marRight w:val="0"/>
                              <w:marTop w:val="0"/>
                              <w:marBottom w:val="0"/>
                              <w:divBdr>
                                <w:top w:val="none" w:sz="0" w:space="0" w:color="auto"/>
                                <w:left w:val="none" w:sz="0" w:space="0" w:color="auto"/>
                                <w:bottom w:val="none" w:sz="0" w:space="0" w:color="auto"/>
                                <w:right w:val="none" w:sz="0" w:space="0" w:color="auto"/>
                              </w:divBdr>
                              <w:divsChild>
                                <w:div w:id="14248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102508">
      <w:bodyDiv w:val="1"/>
      <w:marLeft w:val="0"/>
      <w:marRight w:val="0"/>
      <w:marTop w:val="0"/>
      <w:marBottom w:val="0"/>
      <w:divBdr>
        <w:top w:val="none" w:sz="0" w:space="0" w:color="auto"/>
        <w:left w:val="none" w:sz="0" w:space="0" w:color="auto"/>
        <w:bottom w:val="none" w:sz="0" w:space="0" w:color="auto"/>
        <w:right w:val="none" w:sz="0" w:space="0" w:color="auto"/>
      </w:divBdr>
    </w:div>
    <w:div w:id="2078624965">
      <w:bodyDiv w:val="1"/>
      <w:marLeft w:val="0"/>
      <w:marRight w:val="0"/>
      <w:marTop w:val="0"/>
      <w:marBottom w:val="0"/>
      <w:divBdr>
        <w:top w:val="none" w:sz="0" w:space="0" w:color="auto"/>
        <w:left w:val="none" w:sz="0" w:space="0" w:color="auto"/>
        <w:bottom w:val="none" w:sz="0" w:space="0" w:color="auto"/>
        <w:right w:val="none" w:sz="0" w:space="0" w:color="auto"/>
      </w:divBdr>
    </w:div>
    <w:div w:id="2080325024">
      <w:bodyDiv w:val="1"/>
      <w:marLeft w:val="0"/>
      <w:marRight w:val="0"/>
      <w:marTop w:val="0"/>
      <w:marBottom w:val="0"/>
      <w:divBdr>
        <w:top w:val="none" w:sz="0" w:space="0" w:color="auto"/>
        <w:left w:val="none" w:sz="0" w:space="0" w:color="auto"/>
        <w:bottom w:val="none" w:sz="0" w:space="0" w:color="auto"/>
        <w:right w:val="none" w:sz="0" w:space="0" w:color="auto"/>
      </w:divBdr>
    </w:div>
    <w:div w:id="2123112079">
      <w:bodyDiv w:val="1"/>
      <w:marLeft w:val="0"/>
      <w:marRight w:val="0"/>
      <w:marTop w:val="0"/>
      <w:marBottom w:val="0"/>
      <w:divBdr>
        <w:top w:val="none" w:sz="0" w:space="0" w:color="auto"/>
        <w:left w:val="none" w:sz="0" w:space="0" w:color="auto"/>
        <w:bottom w:val="none" w:sz="0" w:space="0" w:color="auto"/>
        <w:right w:val="none" w:sz="0" w:space="0" w:color="auto"/>
      </w:divBdr>
      <w:divsChild>
        <w:div w:id="1659530539">
          <w:marLeft w:val="0"/>
          <w:marRight w:val="0"/>
          <w:marTop w:val="0"/>
          <w:marBottom w:val="0"/>
          <w:divBdr>
            <w:top w:val="none" w:sz="0" w:space="0" w:color="auto"/>
            <w:left w:val="none" w:sz="0" w:space="0" w:color="auto"/>
            <w:bottom w:val="none" w:sz="0" w:space="0" w:color="auto"/>
            <w:right w:val="none" w:sz="0" w:space="0" w:color="auto"/>
          </w:divBdr>
        </w:div>
        <w:div w:id="712584770">
          <w:marLeft w:val="0"/>
          <w:marRight w:val="0"/>
          <w:marTop w:val="0"/>
          <w:marBottom w:val="0"/>
          <w:divBdr>
            <w:top w:val="none" w:sz="0" w:space="0" w:color="auto"/>
            <w:left w:val="none" w:sz="0" w:space="0" w:color="auto"/>
            <w:bottom w:val="none" w:sz="0" w:space="0" w:color="auto"/>
            <w:right w:val="none" w:sz="0" w:space="0" w:color="auto"/>
          </w:divBdr>
        </w:div>
        <w:div w:id="773984900">
          <w:marLeft w:val="0"/>
          <w:marRight w:val="0"/>
          <w:marTop w:val="0"/>
          <w:marBottom w:val="0"/>
          <w:divBdr>
            <w:top w:val="none" w:sz="0" w:space="0" w:color="auto"/>
            <w:left w:val="none" w:sz="0" w:space="0" w:color="auto"/>
            <w:bottom w:val="none" w:sz="0" w:space="0" w:color="auto"/>
            <w:right w:val="none" w:sz="0" w:space="0" w:color="auto"/>
          </w:divBdr>
        </w:div>
        <w:div w:id="386994720">
          <w:marLeft w:val="0"/>
          <w:marRight w:val="0"/>
          <w:marTop w:val="0"/>
          <w:marBottom w:val="0"/>
          <w:divBdr>
            <w:top w:val="none" w:sz="0" w:space="0" w:color="auto"/>
            <w:left w:val="none" w:sz="0" w:space="0" w:color="auto"/>
            <w:bottom w:val="none" w:sz="0" w:space="0" w:color="auto"/>
            <w:right w:val="none" w:sz="0" w:space="0" w:color="auto"/>
          </w:divBdr>
        </w:div>
        <w:div w:id="1789423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footer" Target="footer5.xml"/><Relationship Id="rId21" Type="http://schemas.openxmlformats.org/officeDocument/2006/relationships/image" Target="media/image7.png"/><Relationship Id="rId42" Type="http://schemas.openxmlformats.org/officeDocument/2006/relationships/image" Target="cid:image003.jpg@01D585C2.D3211D10" TargetMode="External"/><Relationship Id="rId47" Type="http://schemas.openxmlformats.org/officeDocument/2006/relationships/image" Target="media/image29.png"/><Relationship Id="rId63" Type="http://schemas.openxmlformats.org/officeDocument/2006/relationships/hyperlink" Target="http://www.michigan.gov/mde/0,1607,7-140-6530_30334-43638--,00.html" TargetMode="External"/><Relationship Id="rId68" Type="http://schemas.openxmlformats.org/officeDocument/2006/relationships/image" Target="media/image48.png"/><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hyperlink" Target="http://powerschool.misd.net/" TargetMode="External"/><Relationship Id="rId16" Type="http://schemas.openxmlformats.org/officeDocument/2006/relationships/image" Target="media/image3.png"/><Relationship Id="rId107" Type="http://schemas.openxmlformats.org/officeDocument/2006/relationships/image" Target="media/image80.png"/><Relationship Id="rId11" Type="http://schemas.openxmlformats.org/officeDocument/2006/relationships/footer" Target="footer2.xml"/><Relationship Id="rId32" Type="http://schemas.openxmlformats.org/officeDocument/2006/relationships/hyperlink" Target="http://powerschool.misd.net/statereporting/state-reports/" TargetMode="External"/><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2.png"/><Relationship Id="rId79" Type="http://schemas.openxmlformats.org/officeDocument/2006/relationships/image" Target="media/image56.png"/><Relationship Id="rId102"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68.png"/><Relationship Id="rId22" Type="http://schemas.openxmlformats.org/officeDocument/2006/relationships/image" Target="media/image8.png"/><Relationship Id="rId27" Type="http://schemas.openxmlformats.org/officeDocument/2006/relationships/image" Target="media/image12.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yperlink" Target="http://www.wrightslaw.com/info/sec504.index.htm" TargetMode="External"/><Relationship Id="rId69" Type="http://schemas.openxmlformats.org/officeDocument/2006/relationships/image" Target="media/image49.jpeg"/><Relationship Id="rId113" Type="http://schemas.openxmlformats.org/officeDocument/2006/relationships/image" Target="media/image83.png"/><Relationship Id="rId118" Type="http://schemas.openxmlformats.org/officeDocument/2006/relationships/fontTable" Target="fontTable.xml"/><Relationship Id="rId80" Type="http://schemas.openxmlformats.org/officeDocument/2006/relationships/hyperlink" Target="http://powerschool.misd.net/" TargetMode="External"/><Relationship Id="rId85" Type="http://schemas.openxmlformats.org/officeDocument/2006/relationships/image" Target="media/image61.png"/><Relationship Id="rId12" Type="http://schemas.openxmlformats.org/officeDocument/2006/relationships/hyperlink" Target="http://powerschool.misd.net/" TargetMode="External"/><Relationship Id="rId17" Type="http://schemas.openxmlformats.org/officeDocument/2006/relationships/image" Target="media/image4.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1.png"/><Relationship Id="rId103" Type="http://schemas.openxmlformats.org/officeDocument/2006/relationships/image" Target="media/image76.png"/><Relationship Id="rId108" Type="http://schemas.openxmlformats.org/officeDocument/2006/relationships/image" Target="media/image81.png"/><Relationship Id="rId54" Type="http://schemas.openxmlformats.org/officeDocument/2006/relationships/image" Target="media/image36.png"/><Relationship Id="rId70" Type="http://schemas.openxmlformats.org/officeDocument/2006/relationships/image" Target="cid:image006.jpg@01D6B756.E905CBF0" TargetMode="External"/><Relationship Id="rId75" Type="http://schemas.openxmlformats.org/officeDocument/2006/relationships/image" Target="media/image53.png"/><Relationship Id="rId91" Type="http://schemas.openxmlformats.org/officeDocument/2006/relationships/hyperlink" Target="http://mpaaa.org/downloads.php" TargetMode="External"/><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3.png"/><Relationship Id="rId49" Type="http://schemas.openxmlformats.org/officeDocument/2006/relationships/image" Target="media/image31.png"/><Relationship Id="rId114" Type="http://schemas.openxmlformats.org/officeDocument/2006/relationships/footer" Target="footer4.xml"/><Relationship Id="rId119"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5.png"/><Relationship Id="rId73" Type="http://schemas.openxmlformats.org/officeDocument/2006/relationships/hyperlink" Target="mailto:CEPI@michigan.gov" TargetMode="External"/><Relationship Id="rId78" Type="http://schemas.openxmlformats.org/officeDocument/2006/relationships/image" Target="media/image55.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hyperlink" Target="http://www.michigan.gov/" TargetMode="External"/><Relationship Id="rId99" Type="http://schemas.openxmlformats.org/officeDocument/2006/relationships/image" Target="media/image72.png"/><Relationship Id="rId10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powerschool.misd.net/" TargetMode="External"/><Relationship Id="rId39" Type="http://schemas.openxmlformats.org/officeDocument/2006/relationships/image" Target="media/image22.png"/><Relationship Id="rId109" Type="http://schemas.openxmlformats.org/officeDocument/2006/relationships/image" Target="media/image82.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4.png"/><Relationship Id="rId97" Type="http://schemas.openxmlformats.org/officeDocument/2006/relationships/image" Target="media/image70.png"/><Relationship Id="rId104"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hyperlink" Target="http://powerschool.misd.net/statereporting/state-reports/" TargetMode="External"/><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6.png"/><Relationship Id="rId87" Type="http://schemas.openxmlformats.org/officeDocument/2006/relationships/image" Target="media/image63.png"/><Relationship Id="rId110" Type="http://schemas.openxmlformats.org/officeDocument/2006/relationships/hyperlink" Target="http://www.misd.net/" TargetMode="External"/><Relationship Id="rId115" Type="http://schemas.openxmlformats.org/officeDocument/2006/relationships/image" Target="media/image2.png"/><Relationship Id="rId61" Type="http://schemas.openxmlformats.org/officeDocument/2006/relationships/image" Target="media/image43.png"/><Relationship Id="rId82" Type="http://schemas.openxmlformats.org/officeDocument/2006/relationships/image" Target="media/image58.png"/><Relationship Id="rId19" Type="http://schemas.openxmlformats.org/officeDocument/2006/relationships/image" Target="media/image5.png"/><Relationship Id="rId14" Type="http://schemas.openxmlformats.org/officeDocument/2006/relationships/hyperlink" Target="http://powerschool.misd.net/" TargetMode="External"/><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hyperlink" Target="http://powerschool.misd.net/" TargetMode="External"/><Relationship Id="rId100" Type="http://schemas.openxmlformats.org/officeDocument/2006/relationships/image" Target="media/image73.png"/><Relationship Id="rId105" Type="http://schemas.openxmlformats.org/officeDocument/2006/relationships/image" Target="media/image78.png"/><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1.png"/><Relationship Id="rId93" Type="http://schemas.openxmlformats.org/officeDocument/2006/relationships/image" Target="media/image67.png"/><Relationship Id="rId98" Type="http://schemas.openxmlformats.org/officeDocument/2006/relationships/image" Target="media/image71.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8.png"/><Relationship Id="rId67" Type="http://schemas.openxmlformats.org/officeDocument/2006/relationships/image" Target="media/image47.png"/><Relationship Id="rId116" Type="http://schemas.openxmlformats.org/officeDocument/2006/relationships/header" Target="header5.xml"/><Relationship Id="rId20" Type="http://schemas.openxmlformats.org/officeDocument/2006/relationships/image" Target="media/image6.png"/><Relationship Id="rId41" Type="http://schemas.openxmlformats.org/officeDocument/2006/relationships/image" Target="media/image24.jpeg"/><Relationship Id="rId62" Type="http://schemas.openxmlformats.org/officeDocument/2006/relationships/image" Target="media/image44.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hyperlink" Target="http://www.michigan.gov/cepi/0,4546,7-113-986_50502---,00.html" TargetMode="External"/><Relationship Id="rId15" Type="http://schemas.openxmlformats.org/officeDocument/2006/relationships/hyperlink" Target="http://www.michigan.gov/cepi/0,1607,7-113-986_50502---,00.html" TargetMode="External"/><Relationship Id="rId36" Type="http://schemas.openxmlformats.org/officeDocument/2006/relationships/image" Target="media/image19.png"/><Relationship Id="rId57" Type="http://schemas.openxmlformats.org/officeDocument/2006/relationships/image" Target="media/image39.png"/><Relationship Id="rId106" Type="http://schemas.openxmlformats.org/officeDocument/2006/relationships/image" Target="media/image79.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AEEA5-02FB-4A94-91BE-46B258DF4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111</Pages>
  <Words>21286</Words>
  <Characters>121334</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PowerSchool End-of-Year Process</vt:lpstr>
    </vt:vector>
  </TitlesOfParts>
  <Company/>
  <LinksUpToDate>false</LinksUpToDate>
  <CharactersWithSpaces>142336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PowerSchool End-of-Year Process</dc:title>
  <dc:subject/>
  <dc:creator>jlepp@misd.net</dc:creator>
  <cp:keywords/>
  <dc:description/>
  <cp:lastModifiedBy>Bridges, Danielle</cp:lastModifiedBy>
  <cp:revision>25</cp:revision>
  <cp:lastPrinted>2021-12-14T20:13:00Z</cp:lastPrinted>
  <dcterms:created xsi:type="dcterms:W3CDTF">2022-09-07T12:15:00Z</dcterms:created>
  <dcterms:modified xsi:type="dcterms:W3CDTF">2023-09-07T18:03:00Z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ease date">
    <vt:lpwstr>October 23, 2009</vt:lpwstr>
  </property>
</Properties>
</file>